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8F411" w14:textId="55CDB5A7" w:rsidR="00756045" w:rsidRPr="00F83793" w:rsidRDefault="008B6FD1" w:rsidP="00557A96">
      <w:pPr>
        <w:suppressAutoHyphens/>
        <w:spacing w:after="0" w:line="240" w:lineRule="auto"/>
        <w:rPr>
          <w:rFonts w:ascii="Calibri Light" w:eastAsia="Calibri Light" w:hAnsi="Calibri Light" w:cs="Calibri Light"/>
          <w:spacing w:val="-10"/>
          <w:sz w:val="28"/>
          <w:szCs w:val="28"/>
        </w:rPr>
      </w:pPr>
      <w:bookmarkStart w:id="0" w:name="_GoBack"/>
      <w:bookmarkEnd w:id="0"/>
      <w:r>
        <w:rPr>
          <w:rFonts w:ascii="Calibri Light" w:eastAsia="Calibri Light" w:hAnsi="Calibri Light" w:cs="Calibri Light"/>
          <w:spacing w:val="-10"/>
          <w:sz w:val="28"/>
          <w:szCs w:val="28"/>
        </w:rPr>
        <w:t xml:space="preserve">California’s </w:t>
      </w:r>
      <w:r w:rsidR="00CF4D7F" w:rsidRPr="00F83793">
        <w:rPr>
          <w:rFonts w:ascii="Calibri Light" w:eastAsia="Calibri Light" w:hAnsi="Calibri Light" w:cs="Calibri Light"/>
          <w:spacing w:val="-10"/>
          <w:sz w:val="28"/>
          <w:szCs w:val="28"/>
        </w:rPr>
        <w:t>Coordinated Care Initiative Monthly Update.</w:t>
      </w:r>
    </w:p>
    <w:p w14:paraId="05F81B1A" w14:textId="77777777" w:rsidR="00756045" w:rsidRPr="00F83793" w:rsidRDefault="00756045" w:rsidP="00E267F4">
      <w:pPr>
        <w:suppressAutoHyphens/>
        <w:spacing w:after="0" w:line="240" w:lineRule="auto"/>
        <w:rPr>
          <w:rFonts w:ascii="Times New Roman" w:eastAsia="Times New Roman" w:hAnsi="Times New Roman" w:cs="Times New Roman"/>
          <w:sz w:val="28"/>
          <w:szCs w:val="28"/>
          <w:shd w:val="clear" w:color="auto" w:fill="FFFFFF"/>
        </w:rPr>
      </w:pPr>
    </w:p>
    <w:p w14:paraId="1A346FA4" w14:textId="40C36005" w:rsidR="00756045" w:rsidRPr="00F83793" w:rsidRDefault="000A08B4" w:rsidP="00E267F4">
      <w:pPr>
        <w:suppressAutoHyphens/>
        <w:spacing w:after="0" w:line="240" w:lineRule="auto"/>
        <w:rPr>
          <w:rFonts w:ascii="Calibri Light" w:eastAsia="Calibri Light" w:hAnsi="Calibri Light" w:cs="Calibri Light"/>
          <w:spacing w:val="-10"/>
          <w:sz w:val="28"/>
          <w:szCs w:val="28"/>
        </w:rPr>
      </w:pPr>
      <w:r>
        <w:rPr>
          <w:rFonts w:ascii="Calibri Light" w:eastAsia="Calibri Light" w:hAnsi="Calibri Light" w:cs="Calibri Light"/>
          <w:spacing w:val="-10"/>
          <w:sz w:val="28"/>
          <w:szCs w:val="28"/>
        </w:rPr>
        <w:t>J</w:t>
      </w:r>
      <w:r w:rsidR="00AC35F8">
        <w:rPr>
          <w:rFonts w:ascii="Calibri Light" w:eastAsia="Calibri Light" w:hAnsi="Calibri Light" w:cs="Calibri Light"/>
          <w:spacing w:val="-10"/>
          <w:sz w:val="28"/>
          <w:szCs w:val="28"/>
        </w:rPr>
        <w:t>uly</w:t>
      </w:r>
      <w:r w:rsidR="00CF4D7F" w:rsidRPr="00F83793">
        <w:rPr>
          <w:rFonts w:ascii="Calibri Light" w:eastAsia="Calibri Light" w:hAnsi="Calibri Light" w:cs="Calibri Light"/>
          <w:spacing w:val="-10"/>
          <w:sz w:val="28"/>
          <w:szCs w:val="28"/>
        </w:rPr>
        <w:t xml:space="preserve"> 2016.</w:t>
      </w:r>
    </w:p>
    <w:p w14:paraId="68ABAD15" w14:textId="77777777" w:rsidR="00756045" w:rsidRPr="00F83793" w:rsidRDefault="00756045" w:rsidP="00E267F4">
      <w:pPr>
        <w:suppressAutoHyphens/>
        <w:spacing w:after="0" w:line="240" w:lineRule="auto"/>
        <w:rPr>
          <w:rFonts w:ascii="Times New Roman" w:eastAsia="Times New Roman" w:hAnsi="Times New Roman" w:cs="Times New Roman"/>
          <w:sz w:val="28"/>
          <w:szCs w:val="28"/>
          <w:shd w:val="clear" w:color="auto" w:fill="FFFFFF"/>
        </w:rPr>
      </w:pPr>
    </w:p>
    <w:p w14:paraId="1D1BFBE9" w14:textId="2ABEFC30" w:rsidR="00756045" w:rsidRPr="00E267F4" w:rsidRDefault="00CF4D7F" w:rsidP="00E267F4">
      <w:pPr>
        <w:suppressAutoHyphens/>
        <w:spacing w:after="0" w:line="240" w:lineRule="auto"/>
        <w:rPr>
          <w:rFonts w:eastAsia="Times New Roman" w:cs="Times New Roman"/>
          <w:sz w:val="28"/>
          <w:szCs w:val="28"/>
          <w:shd w:val="clear" w:color="auto" w:fill="FFFFFF"/>
        </w:rPr>
      </w:pPr>
      <w:r w:rsidRPr="00E267F4">
        <w:rPr>
          <w:rFonts w:eastAsia="Times New Roman" w:cs="Times New Roman"/>
          <w:sz w:val="28"/>
          <w:szCs w:val="28"/>
          <w:shd w:val="clear" w:color="auto" w:fill="FFFFFF"/>
        </w:rPr>
        <w:t>This update includes important program updates and recent outreach events about the Coordinated Care Initiative, or CCI for sh</w:t>
      </w:r>
      <w:r w:rsidR="00604CFF">
        <w:rPr>
          <w:rFonts w:eastAsia="Times New Roman" w:cs="Times New Roman"/>
          <w:sz w:val="28"/>
          <w:szCs w:val="28"/>
          <w:shd w:val="clear" w:color="auto" w:fill="FFFFFF"/>
        </w:rPr>
        <w:t xml:space="preserve">ort, in all seven participating </w:t>
      </w:r>
      <w:r w:rsidRPr="00E267F4">
        <w:rPr>
          <w:rFonts w:eastAsia="Times New Roman" w:cs="Times New Roman"/>
          <w:sz w:val="28"/>
          <w:szCs w:val="28"/>
          <w:shd w:val="clear" w:color="auto" w:fill="FFFFFF"/>
        </w:rPr>
        <w:t>CCI counties.</w:t>
      </w:r>
    </w:p>
    <w:p w14:paraId="31698AE8" w14:textId="77777777" w:rsidR="00557A96" w:rsidRPr="00E267F4" w:rsidRDefault="00557A96" w:rsidP="00E267F4">
      <w:pPr>
        <w:suppressAutoHyphens/>
        <w:spacing w:after="0" w:line="240" w:lineRule="auto"/>
        <w:rPr>
          <w:rFonts w:eastAsia="Calibri" w:cs="Calibri"/>
          <w:sz w:val="28"/>
          <w:szCs w:val="28"/>
          <w:shd w:val="clear" w:color="auto" w:fill="FFFFFF"/>
        </w:rPr>
      </w:pPr>
    </w:p>
    <w:p w14:paraId="2AC82EF6" w14:textId="2D874F3B" w:rsidR="00756045" w:rsidRDefault="00CF4D7F" w:rsidP="00B62BE7">
      <w:pPr>
        <w:keepNext/>
        <w:keepLines/>
        <w:suppressAutoHyphens/>
        <w:spacing w:after="0" w:line="240" w:lineRule="auto"/>
        <w:rPr>
          <w:rFonts w:ascii="Calibri" w:eastAsia="Calibri" w:hAnsi="Calibri" w:cs="Calibri"/>
          <w:spacing w:val="15"/>
          <w:sz w:val="28"/>
          <w:szCs w:val="28"/>
        </w:rPr>
      </w:pPr>
      <w:r w:rsidRPr="00E267F4">
        <w:rPr>
          <w:rFonts w:ascii="Calibri" w:eastAsia="Calibri" w:hAnsi="Calibri" w:cs="Calibri"/>
          <w:spacing w:val="15"/>
          <w:sz w:val="28"/>
          <w:szCs w:val="28"/>
        </w:rPr>
        <w:t>Important Updates</w:t>
      </w:r>
      <w:r w:rsidR="00436773">
        <w:rPr>
          <w:rFonts w:ascii="Calibri" w:eastAsia="Calibri" w:hAnsi="Calibri" w:cs="Calibri"/>
          <w:spacing w:val="15"/>
          <w:sz w:val="28"/>
          <w:szCs w:val="28"/>
        </w:rPr>
        <w:t>.</w:t>
      </w:r>
    </w:p>
    <w:p w14:paraId="6E7269A8" w14:textId="77777777" w:rsidR="00FC7890" w:rsidRDefault="00FC7890" w:rsidP="00B62BE7">
      <w:pPr>
        <w:keepNext/>
        <w:keepLines/>
        <w:suppressAutoHyphens/>
        <w:spacing w:after="0" w:line="240" w:lineRule="auto"/>
        <w:rPr>
          <w:rFonts w:ascii="Calibri" w:eastAsia="Calibri" w:hAnsi="Calibri" w:cs="Calibri"/>
          <w:color w:val="5A5A5A"/>
          <w:spacing w:val="15"/>
          <w:sz w:val="28"/>
          <w:szCs w:val="28"/>
        </w:rPr>
      </w:pPr>
    </w:p>
    <w:p w14:paraId="40E82B1D" w14:textId="763F1B56" w:rsidR="0090253A" w:rsidRDefault="0090253A" w:rsidP="0084205D">
      <w:pPr>
        <w:suppressAutoHyphens/>
        <w:spacing w:after="0" w:line="240" w:lineRule="auto"/>
        <w:rPr>
          <w:rFonts w:asciiTheme="majorHAnsi" w:eastAsia="Times New Roman" w:hAnsiTheme="majorHAnsi" w:cs="Times New Roman"/>
          <w:sz w:val="28"/>
          <w:szCs w:val="28"/>
          <w:shd w:val="clear" w:color="auto" w:fill="FFFFFF"/>
        </w:rPr>
      </w:pPr>
      <w:r>
        <w:rPr>
          <w:rFonts w:asciiTheme="majorHAnsi" w:eastAsia="Times New Roman" w:hAnsiTheme="majorHAnsi" w:cs="Times New Roman"/>
          <w:sz w:val="28"/>
          <w:szCs w:val="28"/>
          <w:shd w:val="clear" w:color="auto" w:fill="FFFFFF"/>
        </w:rPr>
        <w:t>Updated Continuity of Care Provider Bulletin</w:t>
      </w:r>
      <w:r w:rsidR="00F51179">
        <w:rPr>
          <w:rFonts w:asciiTheme="majorHAnsi" w:eastAsia="Times New Roman" w:hAnsiTheme="majorHAnsi" w:cs="Times New Roman"/>
          <w:sz w:val="28"/>
          <w:szCs w:val="28"/>
          <w:shd w:val="clear" w:color="auto" w:fill="FFFFFF"/>
        </w:rPr>
        <w:t>.</w:t>
      </w:r>
    </w:p>
    <w:p w14:paraId="6E903B69" w14:textId="77777777" w:rsidR="0090253A" w:rsidRDefault="0090253A" w:rsidP="0084205D">
      <w:pPr>
        <w:suppressAutoHyphens/>
        <w:spacing w:after="0" w:line="240" w:lineRule="auto"/>
        <w:rPr>
          <w:rFonts w:asciiTheme="majorHAnsi" w:eastAsia="Times New Roman" w:hAnsiTheme="majorHAnsi" w:cs="Times New Roman"/>
          <w:sz w:val="28"/>
          <w:szCs w:val="28"/>
          <w:shd w:val="clear" w:color="auto" w:fill="FFFFFF"/>
        </w:rPr>
      </w:pPr>
    </w:p>
    <w:p w14:paraId="0537AA00" w14:textId="49637CAF" w:rsidR="0090253A" w:rsidRPr="00B62BE7" w:rsidRDefault="0090253A" w:rsidP="0084205D">
      <w:pPr>
        <w:suppressAutoHyphens/>
        <w:spacing w:after="0" w:line="240" w:lineRule="auto"/>
        <w:rPr>
          <w:rFonts w:eastAsia="Times New Roman" w:cs="Times New Roman"/>
          <w:sz w:val="28"/>
          <w:szCs w:val="28"/>
          <w:shd w:val="clear" w:color="auto" w:fill="FFFFFF"/>
        </w:rPr>
      </w:pPr>
      <w:r w:rsidRPr="0090253A">
        <w:rPr>
          <w:rFonts w:eastAsia="Times New Roman" w:cs="Times New Roman"/>
          <w:sz w:val="28"/>
          <w:szCs w:val="28"/>
          <w:shd w:val="clear" w:color="auto" w:fill="FFFFFF"/>
        </w:rPr>
        <w:t>T</w:t>
      </w:r>
      <w:r>
        <w:rPr>
          <w:rFonts w:eastAsia="Times New Roman" w:cs="Times New Roman"/>
          <w:sz w:val="28"/>
          <w:szCs w:val="28"/>
          <w:shd w:val="clear" w:color="auto" w:fill="FFFFFF"/>
        </w:rPr>
        <w:t xml:space="preserve">his week, </w:t>
      </w:r>
      <w:r w:rsidR="00104E13">
        <w:rPr>
          <w:rFonts w:eastAsia="Times New Roman" w:cs="Times New Roman"/>
          <w:sz w:val="28"/>
          <w:szCs w:val="28"/>
          <w:shd w:val="clear" w:color="auto" w:fill="FFFFFF"/>
        </w:rPr>
        <w:t>The Department of Health Care Services (</w:t>
      </w:r>
      <w:r w:rsidRPr="0090253A">
        <w:rPr>
          <w:rFonts w:eastAsia="Times New Roman" w:cs="Times New Roman"/>
          <w:sz w:val="28"/>
          <w:szCs w:val="28"/>
          <w:shd w:val="clear" w:color="auto" w:fill="FFFFFF"/>
        </w:rPr>
        <w:t>DHCS</w:t>
      </w:r>
      <w:r w:rsidR="00104E13">
        <w:rPr>
          <w:rFonts w:eastAsia="Times New Roman" w:cs="Times New Roman"/>
          <w:sz w:val="28"/>
          <w:szCs w:val="28"/>
          <w:shd w:val="clear" w:color="auto" w:fill="FFFFFF"/>
        </w:rPr>
        <w:t>)</w:t>
      </w:r>
      <w:r w:rsidRPr="0090253A">
        <w:rPr>
          <w:rFonts w:eastAsia="Times New Roman" w:cs="Times New Roman"/>
          <w:sz w:val="28"/>
          <w:szCs w:val="28"/>
          <w:shd w:val="clear" w:color="auto" w:fill="FFFFFF"/>
        </w:rPr>
        <w:t xml:space="preserve"> </w:t>
      </w:r>
      <w:r>
        <w:rPr>
          <w:rFonts w:eastAsia="Times New Roman" w:cs="Times New Roman"/>
          <w:sz w:val="28"/>
          <w:szCs w:val="28"/>
          <w:shd w:val="clear" w:color="auto" w:fill="FFFFFF"/>
        </w:rPr>
        <w:t>issued</w:t>
      </w:r>
      <w:r w:rsidRPr="0090253A">
        <w:rPr>
          <w:rFonts w:eastAsia="Times New Roman" w:cs="Times New Roman"/>
          <w:sz w:val="28"/>
          <w:szCs w:val="28"/>
          <w:shd w:val="clear" w:color="auto" w:fill="FFFFFF"/>
        </w:rPr>
        <w:t xml:space="preserve"> an updated </w:t>
      </w:r>
      <w:hyperlink r:id="rId8" w:history="1">
        <w:r w:rsidRPr="0090253A">
          <w:rPr>
            <w:rStyle w:val="Hyperlink"/>
            <w:rFonts w:eastAsia="Times New Roman" w:cs="Times New Roman"/>
            <w:sz w:val="28"/>
            <w:szCs w:val="28"/>
            <w:shd w:val="clear" w:color="auto" w:fill="FFFFFF"/>
          </w:rPr>
          <w:t>continuity of care provider bulletin</w:t>
        </w:r>
      </w:hyperlink>
      <w:r w:rsidRPr="0090253A">
        <w:rPr>
          <w:rFonts w:eastAsia="Times New Roman" w:cs="Times New Roman"/>
          <w:sz w:val="28"/>
          <w:szCs w:val="28"/>
          <w:shd w:val="clear" w:color="auto" w:fill="FFFFFF"/>
        </w:rPr>
        <w:t>, which explains how current out-of-network physicians can continue seeing Cal MediConnect beneficiaries</w:t>
      </w:r>
      <w:r w:rsidR="00104E13">
        <w:rPr>
          <w:rFonts w:eastAsia="Times New Roman" w:cs="Times New Roman"/>
          <w:sz w:val="28"/>
          <w:szCs w:val="28"/>
          <w:shd w:val="clear" w:color="auto" w:fill="FFFFFF"/>
        </w:rPr>
        <w:t>,</w:t>
      </w:r>
      <w:r w:rsidRPr="0090253A">
        <w:rPr>
          <w:rFonts w:eastAsia="Times New Roman" w:cs="Times New Roman"/>
          <w:sz w:val="28"/>
          <w:szCs w:val="28"/>
          <w:shd w:val="clear" w:color="auto" w:fill="FFFFFF"/>
        </w:rPr>
        <w:t xml:space="preserve"> </w:t>
      </w:r>
      <w:r w:rsidR="00104E13">
        <w:rPr>
          <w:rFonts w:eastAsia="Times New Roman" w:cs="Times New Roman"/>
          <w:sz w:val="28"/>
          <w:szCs w:val="28"/>
          <w:shd w:val="clear" w:color="auto" w:fill="FFFFFF"/>
        </w:rPr>
        <w:t xml:space="preserve">as well as </w:t>
      </w:r>
      <w:r w:rsidRPr="0090253A">
        <w:rPr>
          <w:rFonts w:eastAsia="Times New Roman" w:cs="Times New Roman"/>
          <w:sz w:val="28"/>
          <w:szCs w:val="28"/>
          <w:shd w:val="clear" w:color="auto" w:fill="FFFFFF"/>
        </w:rPr>
        <w:t xml:space="preserve">the process </w:t>
      </w:r>
      <w:r w:rsidR="00104E13">
        <w:rPr>
          <w:rFonts w:eastAsia="Times New Roman" w:cs="Times New Roman"/>
          <w:sz w:val="28"/>
          <w:szCs w:val="28"/>
          <w:shd w:val="clear" w:color="auto" w:fill="FFFFFF"/>
        </w:rPr>
        <w:t xml:space="preserve">to bill </w:t>
      </w:r>
      <w:r w:rsidRPr="0090253A">
        <w:rPr>
          <w:rFonts w:eastAsia="Times New Roman" w:cs="Times New Roman"/>
          <w:sz w:val="28"/>
          <w:szCs w:val="28"/>
          <w:shd w:val="clear" w:color="auto" w:fill="FFFFFF"/>
        </w:rPr>
        <w:t xml:space="preserve">the correct entity for payment. It also provides </w:t>
      </w:r>
      <w:r w:rsidR="00104E13">
        <w:rPr>
          <w:rFonts w:eastAsia="Times New Roman" w:cs="Times New Roman"/>
          <w:sz w:val="28"/>
          <w:szCs w:val="28"/>
          <w:shd w:val="clear" w:color="auto" w:fill="FFFFFF"/>
        </w:rPr>
        <w:t xml:space="preserve">helpful </w:t>
      </w:r>
      <w:r w:rsidRPr="0090253A">
        <w:rPr>
          <w:rFonts w:eastAsia="Times New Roman" w:cs="Times New Roman"/>
          <w:sz w:val="28"/>
          <w:szCs w:val="28"/>
          <w:shd w:val="clear" w:color="auto" w:fill="FFFFFF"/>
        </w:rPr>
        <w:t xml:space="preserve">information </w:t>
      </w:r>
      <w:r w:rsidR="00104E13">
        <w:rPr>
          <w:rFonts w:eastAsia="Times New Roman" w:cs="Times New Roman"/>
          <w:sz w:val="28"/>
          <w:szCs w:val="28"/>
          <w:shd w:val="clear" w:color="auto" w:fill="FFFFFF"/>
        </w:rPr>
        <w:t xml:space="preserve">on </w:t>
      </w:r>
      <w:r w:rsidRPr="0090253A">
        <w:rPr>
          <w:rFonts w:eastAsia="Times New Roman" w:cs="Times New Roman"/>
          <w:sz w:val="28"/>
          <w:szCs w:val="28"/>
          <w:shd w:val="clear" w:color="auto" w:fill="FFFFFF"/>
        </w:rPr>
        <w:t>balance billing.</w:t>
      </w:r>
      <w:r>
        <w:rPr>
          <w:rFonts w:eastAsia="Times New Roman" w:cs="Times New Roman"/>
          <w:sz w:val="28"/>
          <w:szCs w:val="28"/>
          <w:shd w:val="clear" w:color="auto" w:fill="FFFFFF"/>
        </w:rPr>
        <w:t xml:space="preserve"> Click </w:t>
      </w:r>
      <w:hyperlink r:id="rId9" w:history="1">
        <w:r w:rsidRPr="0090253A">
          <w:rPr>
            <w:rStyle w:val="Hyperlink"/>
            <w:rFonts w:eastAsia="Times New Roman" w:cs="Times New Roman"/>
            <w:sz w:val="28"/>
            <w:szCs w:val="28"/>
            <w:shd w:val="clear" w:color="auto" w:fill="FFFFFF"/>
          </w:rPr>
          <w:t>here</w:t>
        </w:r>
      </w:hyperlink>
      <w:r>
        <w:rPr>
          <w:rFonts w:eastAsia="Times New Roman" w:cs="Times New Roman"/>
          <w:sz w:val="28"/>
          <w:szCs w:val="28"/>
          <w:shd w:val="clear" w:color="auto" w:fill="FFFFFF"/>
        </w:rPr>
        <w:t xml:space="preserve"> to read more.</w:t>
      </w:r>
    </w:p>
    <w:p w14:paraId="59846F7B" w14:textId="77777777" w:rsidR="0090253A" w:rsidRDefault="0090253A" w:rsidP="0084205D">
      <w:pPr>
        <w:suppressAutoHyphens/>
        <w:spacing w:after="0" w:line="240" w:lineRule="auto"/>
        <w:rPr>
          <w:rFonts w:asciiTheme="majorHAnsi" w:eastAsia="Times New Roman" w:hAnsiTheme="majorHAnsi" w:cs="Times New Roman"/>
          <w:sz w:val="28"/>
          <w:szCs w:val="28"/>
          <w:shd w:val="clear" w:color="auto" w:fill="FFFFFF"/>
        </w:rPr>
      </w:pPr>
    </w:p>
    <w:p w14:paraId="13AED251" w14:textId="595BE79A" w:rsidR="0084205D" w:rsidRPr="006C6459" w:rsidRDefault="0084205D" w:rsidP="0084205D">
      <w:pPr>
        <w:suppressAutoHyphens/>
        <w:spacing w:after="0" w:line="240" w:lineRule="auto"/>
        <w:rPr>
          <w:rFonts w:asciiTheme="majorHAnsi" w:eastAsia="Times New Roman" w:hAnsiTheme="majorHAnsi" w:cs="Times New Roman"/>
          <w:sz w:val="28"/>
          <w:szCs w:val="28"/>
          <w:shd w:val="clear" w:color="auto" w:fill="FFFFFF"/>
        </w:rPr>
      </w:pPr>
      <w:r>
        <w:rPr>
          <w:rFonts w:asciiTheme="majorHAnsi" w:eastAsia="Times New Roman" w:hAnsiTheme="majorHAnsi" w:cs="Times New Roman"/>
          <w:sz w:val="28"/>
          <w:szCs w:val="28"/>
          <w:shd w:val="clear" w:color="auto" w:fill="FFFFFF"/>
        </w:rPr>
        <w:t>July CCI Stakeholder Call</w:t>
      </w:r>
      <w:r w:rsidR="00436773">
        <w:rPr>
          <w:rFonts w:asciiTheme="majorHAnsi" w:eastAsia="Times New Roman" w:hAnsiTheme="majorHAnsi" w:cs="Times New Roman"/>
          <w:sz w:val="28"/>
          <w:szCs w:val="28"/>
          <w:shd w:val="clear" w:color="auto" w:fill="FFFFFF"/>
        </w:rPr>
        <w:t>.</w:t>
      </w:r>
    </w:p>
    <w:p w14:paraId="2DF0202E" w14:textId="020C5082" w:rsidR="0084205D" w:rsidRDefault="0084205D" w:rsidP="00E267F4">
      <w:pPr>
        <w:suppressAutoHyphens/>
        <w:spacing w:after="0" w:line="240" w:lineRule="auto"/>
        <w:rPr>
          <w:rFonts w:ascii="Calibri" w:eastAsia="Calibri" w:hAnsi="Calibri" w:cs="Calibri"/>
          <w:color w:val="5A5A5A"/>
          <w:spacing w:val="15"/>
          <w:sz w:val="28"/>
          <w:szCs w:val="28"/>
        </w:rPr>
      </w:pPr>
    </w:p>
    <w:p w14:paraId="2D7944D9" w14:textId="25C182F0" w:rsidR="00D951D7" w:rsidRDefault="00104E13" w:rsidP="00E8581B">
      <w:pPr>
        <w:suppressAutoHyphens/>
        <w:spacing w:after="0" w:line="240" w:lineRule="auto"/>
        <w:rPr>
          <w:sz w:val="28"/>
          <w:szCs w:val="28"/>
          <w:shd w:val="clear" w:color="auto" w:fill="FFFFFF"/>
        </w:rPr>
      </w:pPr>
      <w:r>
        <w:rPr>
          <w:sz w:val="28"/>
          <w:szCs w:val="28"/>
          <w:shd w:val="clear" w:color="auto" w:fill="FFFFFF"/>
        </w:rPr>
        <w:t xml:space="preserve">DHCS </w:t>
      </w:r>
      <w:r w:rsidR="00D951D7" w:rsidRPr="000775F2">
        <w:rPr>
          <w:sz w:val="28"/>
          <w:szCs w:val="28"/>
          <w:shd w:val="clear" w:color="auto" w:fill="FFFFFF"/>
        </w:rPr>
        <w:t>host</w:t>
      </w:r>
      <w:r w:rsidR="00DD3D96">
        <w:rPr>
          <w:sz w:val="28"/>
          <w:szCs w:val="28"/>
          <w:shd w:val="clear" w:color="auto" w:fill="FFFFFF"/>
        </w:rPr>
        <w:t>ed</w:t>
      </w:r>
      <w:r w:rsidR="00D951D7" w:rsidRPr="000775F2">
        <w:rPr>
          <w:sz w:val="28"/>
          <w:szCs w:val="28"/>
          <w:shd w:val="clear" w:color="auto" w:fill="FFFFFF"/>
        </w:rPr>
        <w:t xml:space="preserve"> the July 2016 CCI stakeholder call on Thursday, July 21st.</w:t>
      </w:r>
      <w:r w:rsidR="00C35E1C">
        <w:rPr>
          <w:sz w:val="28"/>
          <w:szCs w:val="28"/>
          <w:shd w:val="clear" w:color="auto" w:fill="FFFFFF"/>
        </w:rPr>
        <w:t xml:space="preserve"> </w:t>
      </w:r>
      <w:hyperlink r:id="rId10" w:history="1">
        <w:r w:rsidR="00E8581B">
          <w:rPr>
            <w:rStyle w:val="Hyperlink"/>
            <w:sz w:val="28"/>
            <w:szCs w:val="28"/>
            <w:shd w:val="clear" w:color="auto" w:fill="FFFFFF"/>
          </w:rPr>
          <w:t>Click here for information from the call</w:t>
        </w:r>
      </w:hyperlink>
      <w:r w:rsidR="00DD3D96" w:rsidRPr="00367260">
        <w:rPr>
          <w:sz w:val="28"/>
          <w:szCs w:val="28"/>
          <w:shd w:val="clear" w:color="auto" w:fill="FFFFFF"/>
        </w:rPr>
        <w:t xml:space="preserve"> </w:t>
      </w:r>
      <w:r>
        <w:rPr>
          <w:sz w:val="28"/>
          <w:szCs w:val="28"/>
          <w:shd w:val="clear" w:color="auto" w:fill="FFFFFF"/>
        </w:rPr>
        <w:t xml:space="preserve">for </w:t>
      </w:r>
      <w:r w:rsidR="00DD3D96" w:rsidRPr="00367260">
        <w:rPr>
          <w:sz w:val="28"/>
          <w:szCs w:val="28"/>
          <w:shd w:val="clear" w:color="auto" w:fill="FFFFFF"/>
        </w:rPr>
        <w:t>information from the call</w:t>
      </w:r>
      <w:r w:rsidR="00DD3D96" w:rsidRPr="00367260">
        <w:rPr>
          <w:rStyle w:val="Hyperlink"/>
          <w:color w:val="auto"/>
          <w:sz w:val="28"/>
          <w:szCs w:val="28"/>
          <w:u w:val="none"/>
          <w:shd w:val="clear" w:color="auto" w:fill="FFFFFF"/>
        </w:rPr>
        <w:t>, including a recording</w:t>
      </w:r>
      <w:r w:rsidR="00D951D7" w:rsidRPr="00367260">
        <w:rPr>
          <w:sz w:val="28"/>
          <w:szCs w:val="28"/>
          <w:shd w:val="clear" w:color="auto" w:fill="FFFFFF"/>
        </w:rPr>
        <w:t>.</w:t>
      </w:r>
      <w:r w:rsidR="00DD3D96">
        <w:rPr>
          <w:sz w:val="28"/>
          <w:szCs w:val="28"/>
          <w:shd w:val="clear" w:color="auto" w:fill="FFFFFF"/>
        </w:rPr>
        <w:t xml:space="preserve">  As always, if you have questions related to the call or would like to suggest future topics, please email us at info@calduals.org.</w:t>
      </w:r>
      <w:r w:rsidR="00D951D7" w:rsidRPr="00367260">
        <w:rPr>
          <w:sz w:val="28"/>
          <w:szCs w:val="28"/>
          <w:shd w:val="clear" w:color="auto" w:fill="FFFFFF"/>
        </w:rPr>
        <w:t xml:space="preserve"> </w:t>
      </w:r>
    </w:p>
    <w:p w14:paraId="4E87FD64" w14:textId="5210CE14" w:rsidR="00636062" w:rsidRDefault="00636062" w:rsidP="00E267F4">
      <w:pPr>
        <w:suppressAutoHyphens/>
        <w:spacing w:after="0" w:line="240" w:lineRule="auto"/>
        <w:rPr>
          <w:sz w:val="28"/>
          <w:szCs w:val="28"/>
          <w:shd w:val="clear" w:color="auto" w:fill="FFFFFF"/>
        </w:rPr>
      </w:pPr>
    </w:p>
    <w:p w14:paraId="52EEB4E0" w14:textId="77777777" w:rsidR="00636062" w:rsidRDefault="00636062" w:rsidP="00636062">
      <w:pPr>
        <w:keepNext/>
        <w:keepLines/>
        <w:suppressAutoHyphens/>
        <w:spacing w:after="0" w:line="240" w:lineRule="auto"/>
        <w:rPr>
          <w:rFonts w:ascii="Calibri Light" w:eastAsia="Calibri Light" w:hAnsi="Calibri Light" w:cs="Calibri Light"/>
          <w:sz w:val="28"/>
          <w:szCs w:val="28"/>
        </w:rPr>
      </w:pPr>
      <w:r>
        <w:rPr>
          <w:rFonts w:ascii="Calibri Light" w:eastAsia="Calibri Light" w:hAnsi="Calibri Light" w:cs="Calibri Light"/>
          <w:sz w:val="28"/>
          <w:szCs w:val="28"/>
        </w:rPr>
        <w:t>Evaluation Data.</w:t>
      </w:r>
    </w:p>
    <w:p w14:paraId="2A9DE7CB" w14:textId="77777777" w:rsidR="00636062" w:rsidRDefault="00636062" w:rsidP="00636062">
      <w:pPr>
        <w:keepNext/>
        <w:keepLines/>
        <w:suppressAutoHyphens/>
        <w:spacing w:after="0" w:line="240" w:lineRule="auto"/>
        <w:rPr>
          <w:rFonts w:ascii="Calibri Light" w:eastAsia="Calibri Light" w:hAnsi="Calibri Light" w:cs="Calibri Light"/>
          <w:sz w:val="28"/>
          <w:szCs w:val="28"/>
        </w:rPr>
      </w:pPr>
    </w:p>
    <w:p w14:paraId="06D2183D" w14:textId="5C858461" w:rsidR="00636062" w:rsidRPr="00D3017D" w:rsidRDefault="00636062" w:rsidP="00636062">
      <w:pPr>
        <w:keepNext/>
        <w:keepLines/>
        <w:suppressAutoHyphens/>
        <w:spacing w:after="0" w:line="240" w:lineRule="auto"/>
        <w:rPr>
          <w:rFonts w:eastAsia="Calibri Light" w:cs="Calibri Light"/>
          <w:sz w:val="28"/>
          <w:szCs w:val="28"/>
        </w:rPr>
      </w:pPr>
      <w:r>
        <w:rPr>
          <w:rFonts w:eastAsia="Calibri Light" w:cs="Calibri Light"/>
          <w:sz w:val="28"/>
          <w:szCs w:val="28"/>
        </w:rPr>
        <w:t>The</w:t>
      </w:r>
      <w:r w:rsidRPr="007C056B">
        <w:rPr>
          <w:rFonts w:eastAsia="Calibri Light" w:cs="Calibri Light"/>
          <w:sz w:val="28"/>
          <w:szCs w:val="28"/>
        </w:rPr>
        <w:t xml:space="preserve"> University of California</w:t>
      </w:r>
      <w:r>
        <w:rPr>
          <w:rFonts w:eastAsia="Calibri Light" w:cs="Calibri Light"/>
          <w:sz w:val="28"/>
          <w:szCs w:val="28"/>
        </w:rPr>
        <w:t xml:space="preserve"> recently</w:t>
      </w:r>
      <w:r w:rsidRPr="007C056B">
        <w:rPr>
          <w:rFonts w:eastAsia="Calibri Light" w:cs="Calibri Light"/>
          <w:sz w:val="28"/>
          <w:szCs w:val="28"/>
        </w:rPr>
        <w:t xml:space="preserve"> releas</w:t>
      </w:r>
      <w:r>
        <w:rPr>
          <w:rFonts w:eastAsia="Calibri Light" w:cs="Calibri Light"/>
          <w:sz w:val="28"/>
          <w:szCs w:val="28"/>
        </w:rPr>
        <w:t>ed</w:t>
      </w:r>
      <w:r w:rsidRPr="007C056B">
        <w:rPr>
          <w:rFonts w:eastAsia="Calibri Light" w:cs="Calibri Light"/>
          <w:sz w:val="28"/>
          <w:szCs w:val="28"/>
        </w:rPr>
        <w:t xml:space="preserve"> a report on </w:t>
      </w:r>
      <w:r w:rsidR="00104E13">
        <w:rPr>
          <w:rFonts w:eastAsia="Calibri Light" w:cs="Calibri Light"/>
          <w:sz w:val="28"/>
          <w:szCs w:val="28"/>
        </w:rPr>
        <w:t xml:space="preserve">its </w:t>
      </w:r>
      <w:r w:rsidRPr="007C056B">
        <w:rPr>
          <w:rFonts w:eastAsia="Calibri Light" w:cs="Calibri Light"/>
          <w:sz w:val="28"/>
          <w:szCs w:val="28"/>
        </w:rPr>
        <w:t>ongoing analysis of Cal MediConnect</w:t>
      </w:r>
      <w:r w:rsidR="00104E13">
        <w:rPr>
          <w:rFonts w:eastAsia="Calibri Light" w:cs="Calibri Light"/>
          <w:sz w:val="28"/>
          <w:szCs w:val="28"/>
        </w:rPr>
        <w:t xml:space="preserve">. The report </w:t>
      </w:r>
      <w:r w:rsidRPr="007C056B">
        <w:rPr>
          <w:rFonts w:eastAsia="Calibri Light" w:cs="Calibri Light"/>
          <w:sz w:val="28"/>
          <w:szCs w:val="28"/>
        </w:rPr>
        <w:t>features interviews with health plans, providers, sta</w:t>
      </w:r>
      <w:r>
        <w:rPr>
          <w:rFonts w:eastAsia="Calibri Light" w:cs="Calibri Light"/>
          <w:sz w:val="28"/>
          <w:szCs w:val="28"/>
        </w:rPr>
        <w:t xml:space="preserve">keholders, and beneficiaries. </w:t>
      </w:r>
      <w:r w:rsidR="00104E13">
        <w:rPr>
          <w:rFonts w:eastAsia="Calibri Light" w:cs="Calibri Light"/>
          <w:sz w:val="28"/>
          <w:szCs w:val="28"/>
        </w:rPr>
        <w:t xml:space="preserve">It </w:t>
      </w:r>
      <w:r w:rsidRPr="007C056B">
        <w:rPr>
          <w:rFonts w:eastAsia="Calibri Light" w:cs="Calibri Light"/>
          <w:sz w:val="28"/>
          <w:szCs w:val="28"/>
        </w:rPr>
        <w:t>highlights the promise of care coordination offered by Cal MediConnect</w:t>
      </w:r>
      <w:r w:rsidR="00104E13">
        <w:rPr>
          <w:rFonts w:eastAsia="Calibri Light" w:cs="Calibri Light"/>
          <w:sz w:val="28"/>
          <w:szCs w:val="28"/>
        </w:rPr>
        <w:t>,</w:t>
      </w:r>
      <w:r w:rsidRPr="007C056B">
        <w:rPr>
          <w:rFonts w:eastAsia="Calibri Light" w:cs="Calibri Light"/>
          <w:sz w:val="28"/>
          <w:szCs w:val="28"/>
        </w:rPr>
        <w:t xml:space="preserve"> and the increased collaboration between </w:t>
      </w:r>
      <w:r>
        <w:rPr>
          <w:rFonts w:eastAsia="Calibri Light" w:cs="Calibri Light"/>
          <w:sz w:val="28"/>
          <w:szCs w:val="28"/>
        </w:rPr>
        <w:t>the various</w:t>
      </w:r>
      <w:r w:rsidRPr="007C056B">
        <w:rPr>
          <w:rFonts w:eastAsia="Calibri Light" w:cs="Calibri Light"/>
          <w:sz w:val="28"/>
          <w:szCs w:val="28"/>
        </w:rPr>
        <w:t xml:space="preserve"> </w:t>
      </w:r>
      <w:r w:rsidR="00C15AD4" w:rsidRPr="00436773">
        <w:rPr>
          <w:rFonts w:eastAsia="Calibri Light" w:cs="Calibri Light"/>
          <w:sz w:val="28"/>
          <w:szCs w:val="28"/>
        </w:rPr>
        <w:t>entities</w:t>
      </w:r>
      <w:r w:rsidRPr="00436773">
        <w:rPr>
          <w:rFonts w:eastAsia="Calibri Light" w:cs="Calibri Light"/>
          <w:sz w:val="28"/>
          <w:szCs w:val="28"/>
        </w:rPr>
        <w:t xml:space="preserve"> </w:t>
      </w:r>
      <w:r>
        <w:rPr>
          <w:rFonts w:eastAsia="Calibri Light" w:cs="Calibri Light"/>
          <w:sz w:val="28"/>
          <w:szCs w:val="28"/>
        </w:rPr>
        <w:t xml:space="preserve">in the health care system. </w:t>
      </w:r>
      <w:r w:rsidRPr="007C056B">
        <w:rPr>
          <w:rFonts w:eastAsia="Calibri Light" w:cs="Calibri Light"/>
          <w:sz w:val="28"/>
          <w:szCs w:val="28"/>
        </w:rPr>
        <w:t xml:space="preserve">It also highlights areas for improvement, including several </w:t>
      </w:r>
      <w:r>
        <w:rPr>
          <w:rFonts w:eastAsia="Calibri Light" w:cs="Calibri Light"/>
          <w:sz w:val="28"/>
          <w:szCs w:val="28"/>
        </w:rPr>
        <w:t xml:space="preserve">that </w:t>
      </w:r>
      <w:r w:rsidRPr="007C056B">
        <w:rPr>
          <w:rFonts w:eastAsia="Calibri Light" w:cs="Calibri Light"/>
          <w:sz w:val="28"/>
          <w:szCs w:val="28"/>
        </w:rPr>
        <w:t xml:space="preserve">DHCS is </w:t>
      </w:r>
      <w:r>
        <w:rPr>
          <w:rFonts w:eastAsia="Calibri Light" w:cs="Calibri Light"/>
          <w:sz w:val="28"/>
          <w:szCs w:val="28"/>
        </w:rPr>
        <w:t xml:space="preserve">currently </w:t>
      </w:r>
      <w:r w:rsidRPr="007C056B">
        <w:rPr>
          <w:rFonts w:eastAsia="Calibri Light" w:cs="Calibri Light"/>
          <w:sz w:val="28"/>
          <w:szCs w:val="28"/>
        </w:rPr>
        <w:t xml:space="preserve">taking steps to improve </w:t>
      </w:r>
      <w:r>
        <w:rPr>
          <w:rFonts w:eastAsia="Calibri Light" w:cs="Calibri Light"/>
          <w:sz w:val="28"/>
          <w:szCs w:val="28"/>
        </w:rPr>
        <w:t>as part of the comprehensive strategy for 2016</w:t>
      </w:r>
      <w:r w:rsidRPr="007C056B">
        <w:rPr>
          <w:rFonts w:eastAsia="Calibri Light" w:cs="Calibri Light"/>
          <w:sz w:val="28"/>
          <w:szCs w:val="28"/>
        </w:rPr>
        <w:t>.</w:t>
      </w:r>
      <w:r>
        <w:rPr>
          <w:rFonts w:eastAsia="Calibri Light" w:cs="Calibri Light"/>
          <w:sz w:val="28"/>
          <w:szCs w:val="28"/>
        </w:rPr>
        <w:t xml:space="preserve"> More information is available </w:t>
      </w:r>
      <w:hyperlink r:id="rId11" w:history="1">
        <w:r w:rsidRPr="007C056B">
          <w:rPr>
            <w:rStyle w:val="Hyperlink"/>
            <w:rFonts w:eastAsia="Calibri Light" w:cs="Calibri Light"/>
            <w:sz w:val="28"/>
            <w:szCs w:val="28"/>
          </w:rPr>
          <w:t>here</w:t>
        </w:r>
      </w:hyperlink>
      <w:r>
        <w:rPr>
          <w:rFonts w:eastAsia="Calibri Light" w:cs="Calibri Light"/>
          <w:sz w:val="28"/>
          <w:szCs w:val="28"/>
        </w:rPr>
        <w:t>.</w:t>
      </w:r>
    </w:p>
    <w:p w14:paraId="2F006F58" w14:textId="77777777" w:rsidR="00636062" w:rsidRDefault="00636062" w:rsidP="002B1798">
      <w:pPr>
        <w:keepNext/>
        <w:keepLines/>
        <w:suppressAutoHyphens/>
        <w:spacing w:after="0" w:line="240" w:lineRule="auto"/>
        <w:rPr>
          <w:rFonts w:ascii="Calibri Light" w:eastAsia="Calibri Light" w:hAnsi="Calibri Light" w:cs="Calibri Light"/>
          <w:sz w:val="28"/>
          <w:szCs w:val="28"/>
        </w:rPr>
      </w:pPr>
    </w:p>
    <w:p w14:paraId="0F2E0764" w14:textId="270D136B" w:rsidR="002B1798" w:rsidRPr="00E267F4" w:rsidRDefault="002B1798" w:rsidP="002B1798">
      <w:pPr>
        <w:keepNext/>
        <w:keepLines/>
        <w:suppressAutoHyphens/>
        <w:spacing w:after="0" w:line="240" w:lineRule="auto"/>
        <w:rPr>
          <w:rFonts w:ascii="Calibri Light" w:eastAsia="Calibri Light" w:hAnsi="Calibri Light" w:cs="Calibri Light"/>
          <w:sz w:val="28"/>
          <w:szCs w:val="28"/>
        </w:rPr>
      </w:pPr>
      <w:r w:rsidRPr="00E267F4">
        <w:rPr>
          <w:rFonts w:ascii="Calibri Light" w:eastAsia="Calibri Light" w:hAnsi="Calibri Light" w:cs="Calibri Light"/>
          <w:sz w:val="28"/>
          <w:szCs w:val="28"/>
        </w:rPr>
        <w:t>Enrollment Data.</w:t>
      </w:r>
    </w:p>
    <w:p w14:paraId="73DE36D4" w14:textId="77777777" w:rsidR="002B1798" w:rsidRPr="00E267F4" w:rsidRDefault="002B1798" w:rsidP="002B1798">
      <w:pPr>
        <w:suppressAutoHyphens/>
        <w:spacing w:after="0" w:line="240" w:lineRule="auto"/>
        <w:rPr>
          <w:rFonts w:eastAsia="Times New Roman" w:cs="Times New Roman"/>
          <w:sz w:val="28"/>
          <w:szCs w:val="28"/>
          <w:shd w:val="clear" w:color="auto" w:fill="FFFFFF"/>
        </w:rPr>
      </w:pPr>
    </w:p>
    <w:p w14:paraId="2EEA695D" w14:textId="5066E1F6" w:rsidR="002B1798" w:rsidRDefault="002B1798" w:rsidP="002C5A56">
      <w:pPr>
        <w:suppressAutoHyphens/>
        <w:spacing w:after="0" w:line="240" w:lineRule="auto"/>
        <w:rPr>
          <w:rFonts w:eastAsia="Times New Roman" w:cs="Times New Roman"/>
          <w:sz w:val="28"/>
          <w:szCs w:val="28"/>
          <w:shd w:val="clear" w:color="auto" w:fill="FFFFFF"/>
        </w:rPr>
      </w:pPr>
      <w:r w:rsidRPr="00E267F4">
        <w:rPr>
          <w:rFonts w:eastAsia="Times New Roman" w:cs="Times New Roman"/>
          <w:sz w:val="28"/>
          <w:szCs w:val="28"/>
          <w:shd w:val="clear" w:color="auto" w:fill="FFFFFF"/>
        </w:rPr>
        <w:t>A new set of enrollment data through June 1</w:t>
      </w:r>
      <w:r w:rsidRPr="00E267F4">
        <w:rPr>
          <w:rFonts w:eastAsia="Times New Roman" w:cs="Times New Roman"/>
          <w:sz w:val="28"/>
          <w:szCs w:val="28"/>
          <w:shd w:val="clear" w:color="auto" w:fill="FFFFFF"/>
          <w:vertAlign w:val="superscript"/>
        </w:rPr>
        <w:t>st</w:t>
      </w:r>
      <w:r w:rsidRPr="00E267F4">
        <w:rPr>
          <w:rFonts w:eastAsia="Times New Roman" w:cs="Times New Roman"/>
          <w:sz w:val="28"/>
          <w:szCs w:val="28"/>
          <w:shd w:val="clear" w:color="auto" w:fill="FFFFFF"/>
        </w:rPr>
        <w:t xml:space="preserve"> </w:t>
      </w:r>
      <w:r w:rsidR="002C5A56">
        <w:rPr>
          <w:rFonts w:eastAsia="Times New Roman" w:cs="Times New Roman"/>
          <w:sz w:val="28"/>
          <w:szCs w:val="28"/>
          <w:shd w:val="clear" w:color="auto" w:fill="FFFFFF"/>
        </w:rPr>
        <w:t>is available</w:t>
      </w:r>
      <w:r w:rsidRPr="00E267F4">
        <w:rPr>
          <w:rFonts w:eastAsia="Times New Roman" w:cs="Times New Roman"/>
          <w:sz w:val="28"/>
          <w:szCs w:val="28"/>
          <w:shd w:val="clear" w:color="auto" w:fill="FFFFFF"/>
        </w:rPr>
        <w:t xml:space="preserve"> </w:t>
      </w:r>
      <w:hyperlink r:id="rId12">
        <w:r w:rsidRPr="00E267F4">
          <w:rPr>
            <w:rFonts w:eastAsia="Times New Roman" w:cs="Times New Roman"/>
            <w:color w:val="0000FF"/>
            <w:sz w:val="28"/>
            <w:szCs w:val="28"/>
            <w:u w:val="single"/>
            <w:shd w:val="clear" w:color="auto" w:fill="FFFFFF"/>
          </w:rPr>
          <w:t>here</w:t>
        </w:r>
      </w:hyperlink>
      <w:r w:rsidR="002C5A56">
        <w:rPr>
          <w:rFonts w:eastAsia="Times New Roman" w:cs="Times New Roman"/>
          <w:sz w:val="28"/>
          <w:szCs w:val="28"/>
          <w:shd w:val="clear" w:color="auto" w:fill="FFFFFF"/>
        </w:rPr>
        <w:t>.</w:t>
      </w:r>
    </w:p>
    <w:p w14:paraId="5CBE5754" w14:textId="67DE4070" w:rsidR="00756045" w:rsidRPr="00E267F4" w:rsidRDefault="00CF4D7F" w:rsidP="00E267F4">
      <w:pPr>
        <w:suppressAutoHyphens/>
        <w:spacing w:after="0" w:line="240" w:lineRule="auto"/>
        <w:rPr>
          <w:rFonts w:ascii="Calibri" w:eastAsia="Calibri" w:hAnsi="Calibri" w:cs="Calibri"/>
          <w:spacing w:val="15"/>
          <w:sz w:val="28"/>
          <w:szCs w:val="28"/>
        </w:rPr>
      </w:pPr>
      <w:r w:rsidRPr="00E267F4">
        <w:rPr>
          <w:rFonts w:ascii="Calibri" w:eastAsia="Calibri" w:hAnsi="Calibri" w:cs="Calibri"/>
          <w:spacing w:val="15"/>
          <w:sz w:val="28"/>
          <w:szCs w:val="28"/>
        </w:rPr>
        <w:lastRenderedPageBreak/>
        <w:t>CCI Outreach.</w:t>
      </w:r>
    </w:p>
    <w:p w14:paraId="66067702" w14:textId="77777777" w:rsidR="0089106F" w:rsidRDefault="0089106F" w:rsidP="00E267F4">
      <w:pPr>
        <w:keepNext/>
        <w:keepLines/>
        <w:suppressAutoHyphens/>
        <w:spacing w:after="0" w:line="240" w:lineRule="auto"/>
        <w:rPr>
          <w:rFonts w:ascii="Calibri Light" w:eastAsia="Calibri Light" w:hAnsi="Calibri Light" w:cs="Calibri Light"/>
          <w:sz w:val="28"/>
          <w:szCs w:val="28"/>
        </w:rPr>
      </w:pPr>
    </w:p>
    <w:p w14:paraId="20BCEC03" w14:textId="038F289B" w:rsidR="00497929" w:rsidRPr="00454A20" w:rsidRDefault="00CF4D7F" w:rsidP="00454A20">
      <w:pPr>
        <w:keepNext/>
        <w:keepLines/>
        <w:suppressAutoHyphens/>
        <w:spacing w:after="0" w:line="240" w:lineRule="auto"/>
        <w:rPr>
          <w:rFonts w:ascii="Calibri Light" w:eastAsia="Calibri Light" w:hAnsi="Calibri Light" w:cs="Calibri Light"/>
          <w:sz w:val="28"/>
          <w:szCs w:val="28"/>
        </w:rPr>
      </w:pPr>
      <w:r w:rsidRPr="00E267F4">
        <w:rPr>
          <w:rFonts w:ascii="Calibri Light" w:eastAsia="Calibri Light" w:hAnsi="Calibri Light" w:cs="Calibri Light"/>
          <w:sz w:val="28"/>
          <w:szCs w:val="28"/>
        </w:rPr>
        <w:t>Select Outreach Events</w:t>
      </w:r>
      <w:r w:rsidR="00D05E1D">
        <w:rPr>
          <w:rFonts w:ascii="Calibri Light" w:eastAsia="Calibri Light" w:hAnsi="Calibri Light" w:cs="Calibri Light"/>
          <w:sz w:val="28"/>
          <w:szCs w:val="28"/>
        </w:rPr>
        <w:t xml:space="preserve"> from June</w:t>
      </w:r>
      <w:r w:rsidRPr="00E267F4">
        <w:rPr>
          <w:rFonts w:ascii="Calibri Light" w:eastAsia="Calibri Light" w:hAnsi="Calibri Light" w:cs="Calibri Light"/>
          <w:sz w:val="28"/>
          <w:szCs w:val="28"/>
        </w:rPr>
        <w:t>.</w:t>
      </w:r>
    </w:p>
    <w:p w14:paraId="5D6C9817" w14:textId="13F0D6BB" w:rsidR="00886ACF" w:rsidRDefault="0006337D" w:rsidP="00452E7C">
      <w:pPr>
        <w:pStyle w:val="paragraph"/>
        <w:spacing w:before="0" w:beforeAutospacing="0" w:after="0" w:afterAutospacing="0"/>
        <w:textAlignment w:val="baseline"/>
        <w:rPr>
          <w:shd w:val="clear" w:color="auto" w:fill="FFFFFF"/>
        </w:rPr>
      </w:pPr>
      <w:r w:rsidRPr="00E267F4">
        <w:rPr>
          <w:rStyle w:val="eop"/>
          <w:rFonts w:ascii="Calibri" w:hAnsi="Calibri" w:cs="Segoe UI"/>
          <w:sz w:val="28"/>
          <w:szCs w:val="28"/>
        </w:rPr>
        <w:t> </w:t>
      </w:r>
    </w:p>
    <w:p w14:paraId="00676152" w14:textId="66817B61" w:rsidR="00886ACF" w:rsidRDefault="00886ACF">
      <w:pPr>
        <w:suppressAutoHyphens/>
        <w:spacing w:after="0" w:line="240" w:lineRule="auto"/>
        <w:rPr>
          <w:rFonts w:ascii="Calibri" w:eastAsia="Times New Roman" w:hAnsi="Calibri" w:cs="Times New Roman"/>
          <w:sz w:val="28"/>
          <w:szCs w:val="28"/>
          <w:shd w:val="clear" w:color="auto" w:fill="FFFFFF"/>
        </w:rPr>
      </w:pPr>
      <w:r>
        <w:rPr>
          <w:rFonts w:ascii="Calibri" w:eastAsia="Times New Roman" w:hAnsi="Calibri" w:cs="Times New Roman"/>
          <w:sz w:val="28"/>
          <w:szCs w:val="28"/>
          <w:shd w:val="clear" w:color="auto" w:fill="FFFFFF"/>
        </w:rPr>
        <w:t>Los Angeles</w:t>
      </w:r>
      <w:r w:rsidRPr="00E267F4">
        <w:rPr>
          <w:rFonts w:ascii="Calibri" w:eastAsia="Times New Roman" w:hAnsi="Calibri" w:cs="Times New Roman"/>
          <w:sz w:val="28"/>
          <w:szCs w:val="28"/>
          <w:shd w:val="clear" w:color="auto" w:fill="FFFFFF"/>
        </w:rPr>
        <w:t xml:space="preserve"> County.</w:t>
      </w:r>
    </w:p>
    <w:p w14:paraId="2CC8C5A3" w14:textId="77777777" w:rsidR="00886ACF" w:rsidRPr="00E77054" w:rsidRDefault="00886ACF" w:rsidP="00454A20">
      <w:pPr>
        <w:suppressAutoHyphens/>
        <w:spacing w:after="0" w:line="240" w:lineRule="auto"/>
        <w:rPr>
          <w:rFonts w:ascii="Calibri" w:eastAsia="Times New Roman" w:hAnsi="Calibri" w:cs="Times New Roman"/>
          <w:sz w:val="28"/>
          <w:szCs w:val="28"/>
          <w:shd w:val="clear" w:color="auto" w:fill="FFFFFF"/>
        </w:rPr>
      </w:pPr>
    </w:p>
    <w:p w14:paraId="1A6D8EE9" w14:textId="19A7A1D5" w:rsidR="00081F03" w:rsidRPr="00367260" w:rsidRDefault="00621879" w:rsidP="00621879">
      <w:pPr>
        <w:spacing w:after="0" w:line="240" w:lineRule="auto"/>
        <w:textAlignment w:val="baseline"/>
        <w:rPr>
          <w:rFonts w:ascii="Segoe UI" w:eastAsia="Times New Roman" w:hAnsi="Segoe UI" w:cs="Segoe UI"/>
          <w:sz w:val="28"/>
          <w:szCs w:val="28"/>
          <w:lang w:eastAsia="ja-JP"/>
        </w:rPr>
      </w:pPr>
      <w:r>
        <w:rPr>
          <w:rFonts w:ascii="Calibri" w:eastAsia="Times New Roman" w:hAnsi="Calibri" w:cs="Segoe UI"/>
          <w:sz w:val="28"/>
          <w:szCs w:val="28"/>
          <w:lang w:eastAsia="ja-JP"/>
        </w:rPr>
        <w:t xml:space="preserve">June </w:t>
      </w:r>
      <w:r w:rsidR="00081F03" w:rsidRPr="00452E7C">
        <w:rPr>
          <w:rFonts w:ascii="Calibri" w:eastAsia="Times New Roman" w:hAnsi="Calibri" w:cs="Segoe UI"/>
          <w:sz w:val="28"/>
          <w:szCs w:val="28"/>
          <w:lang w:eastAsia="ja-JP"/>
        </w:rPr>
        <w:t>7</w:t>
      </w:r>
      <w:r>
        <w:rPr>
          <w:rStyle w:val="normaltextrun"/>
          <w:rFonts w:ascii="Calibri" w:hAnsi="Calibri"/>
          <w:color w:val="000000"/>
          <w:sz w:val="28"/>
          <w:szCs w:val="28"/>
          <w:shd w:val="clear" w:color="auto" w:fill="FFFFFF"/>
        </w:rPr>
        <w:t xml:space="preserve">: </w:t>
      </w:r>
      <w:r w:rsidR="00081F03" w:rsidRPr="00452E7C">
        <w:rPr>
          <w:rFonts w:ascii="Calibri" w:eastAsia="Times New Roman" w:hAnsi="Calibri" w:cs="Segoe UI"/>
          <w:sz w:val="28"/>
          <w:szCs w:val="28"/>
          <w:lang w:eastAsia="ja-JP"/>
        </w:rPr>
        <w:t>Case manag</w:t>
      </w:r>
      <w:r w:rsidR="00077AEF">
        <w:rPr>
          <w:rFonts w:ascii="Calibri" w:eastAsia="Times New Roman" w:hAnsi="Calibri" w:cs="Segoe UI"/>
          <w:sz w:val="28"/>
          <w:szCs w:val="28"/>
          <w:lang w:eastAsia="ja-JP"/>
        </w:rPr>
        <w:t>ement staff</w:t>
      </w:r>
      <w:r w:rsidR="00081F03" w:rsidRPr="00452E7C">
        <w:rPr>
          <w:rFonts w:ascii="Calibri" w:eastAsia="Times New Roman" w:hAnsi="Calibri" w:cs="Segoe UI"/>
          <w:sz w:val="28"/>
          <w:szCs w:val="28"/>
          <w:lang w:eastAsia="ja-JP"/>
        </w:rPr>
        <w:t xml:space="preserve"> at Santa Anita Family Services </w:t>
      </w:r>
      <w:r w:rsidR="00104E13" w:rsidRPr="00436773">
        <w:rPr>
          <w:rFonts w:ascii="Calibri" w:eastAsia="Times New Roman" w:hAnsi="Calibri" w:cs="Segoe UI"/>
          <w:sz w:val="28"/>
          <w:szCs w:val="28"/>
          <w:lang w:eastAsia="ja-JP"/>
        </w:rPr>
        <w:t>learned</w:t>
      </w:r>
      <w:r w:rsidR="00081F03" w:rsidRPr="00436773">
        <w:rPr>
          <w:rFonts w:ascii="Calibri" w:eastAsia="Times New Roman" w:hAnsi="Calibri" w:cs="Segoe UI"/>
          <w:sz w:val="28"/>
          <w:szCs w:val="28"/>
          <w:lang w:eastAsia="ja-JP"/>
        </w:rPr>
        <w:t xml:space="preserve"> </w:t>
      </w:r>
      <w:r w:rsidR="00081F03" w:rsidRPr="00452E7C">
        <w:rPr>
          <w:rFonts w:ascii="Calibri" w:eastAsia="Times New Roman" w:hAnsi="Calibri" w:cs="Segoe UI"/>
          <w:sz w:val="28"/>
          <w:szCs w:val="28"/>
          <w:lang w:eastAsia="ja-JP"/>
        </w:rPr>
        <w:t>more about Cal MediConnect during a presentation</w:t>
      </w:r>
      <w:r w:rsidR="003B44F0">
        <w:rPr>
          <w:rFonts w:ascii="Calibri" w:eastAsia="Times New Roman" w:hAnsi="Calibri" w:cs="Segoe UI"/>
          <w:sz w:val="28"/>
          <w:szCs w:val="28"/>
          <w:lang w:eastAsia="ja-JP"/>
        </w:rPr>
        <w:t>.  The information</w:t>
      </w:r>
      <w:r w:rsidR="00081F03" w:rsidRPr="00452E7C">
        <w:rPr>
          <w:rFonts w:ascii="Calibri" w:eastAsia="Times New Roman" w:hAnsi="Calibri" w:cs="Segoe UI"/>
          <w:sz w:val="28"/>
          <w:szCs w:val="28"/>
          <w:lang w:eastAsia="ja-JP"/>
        </w:rPr>
        <w:t xml:space="preserve"> focused on Cal MediConnect’s benefits, the opportunity for care coordination, and an update about the enrollment process and continuity of care</w:t>
      </w:r>
      <w:r w:rsidR="00755EB1">
        <w:rPr>
          <w:rFonts w:ascii="Calibri" w:eastAsia="Times New Roman" w:hAnsi="Calibri" w:cs="Segoe UI"/>
          <w:sz w:val="28"/>
          <w:szCs w:val="28"/>
          <w:lang w:eastAsia="ja-JP"/>
        </w:rPr>
        <w:t xml:space="preserve"> provisions</w:t>
      </w:r>
      <w:r w:rsidR="00081F03" w:rsidRPr="00452E7C">
        <w:rPr>
          <w:rFonts w:ascii="Calibri" w:eastAsia="Times New Roman" w:hAnsi="Calibri" w:cs="Segoe UI"/>
          <w:sz w:val="28"/>
          <w:szCs w:val="28"/>
          <w:lang w:eastAsia="ja-JP"/>
        </w:rPr>
        <w:t xml:space="preserve">. </w:t>
      </w:r>
      <w:r w:rsidR="003B44F0">
        <w:rPr>
          <w:rFonts w:ascii="Calibri" w:eastAsia="Times New Roman" w:hAnsi="Calibri" w:cs="Segoe UI"/>
          <w:sz w:val="28"/>
          <w:szCs w:val="28"/>
          <w:lang w:eastAsia="ja-JP"/>
        </w:rPr>
        <w:t xml:space="preserve"> Attendees received resources </w:t>
      </w:r>
      <w:r w:rsidR="00755EB1">
        <w:rPr>
          <w:rFonts w:ascii="Calibri" w:eastAsia="Times New Roman" w:hAnsi="Calibri" w:cs="Segoe UI"/>
          <w:sz w:val="28"/>
          <w:szCs w:val="28"/>
          <w:lang w:eastAsia="ja-JP"/>
        </w:rPr>
        <w:t>to</w:t>
      </w:r>
      <w:r w:rsidR="003B44F0">
        <w:rPr>
          <w:rFonts w:ascii="Calibri" w:eastAsia="Times New Roman" w:hAnsi="Calibri" w:cs="Segoe UI"/>
          <w:sz w:val="28"/>
          <w:szCs w:val="28"/>
          <w:lang w:eastAsia="ja-JP"/>
        </w:rPr>
        <w:t xml:space="preserve"> help them support the beneficiaries </w:t>
      </w:r>
      <w:r w:rsidR="00104E13">
        <w:rPr>
          <w:rFonts w:ascii="Calibri" w:eastAsia="Times New Roman" w:hAnsi="Calibri" w:cs="Segoe UI"/>
          <w:sz w:val="28"/>
          <w:szCs w:val="28"/>
          <w:lang w:eastAsia="ja-JP"/>
        </w:rPr>
        <w:t xml:space="preserve">with whom </w:t>
      </w:r>
      <w:r w:rsidR="003B44F0">
        <w:rPr>
          <w:rFonts w:ascii="Calibri" w:eastAsia="Times New Roman" w:hAnsi="Calibri" w:cs="Segoe UI"/>
          <w:sz w:val="28"/>
          <w:szCs w:val="28"/>
          <w:lang w:eastAsia="ja-JP"/>
        </w:rPr>
        <w:t>they work.</w:t>
      </w:r>
    </w:p>
    <w:p w14:paraId="4A802400" w14:textId="77777777" w:rsidR="00491F9B" w:rsidRPr="00E77054" w:rsidRDefault="00491F9B" w:rsidP="00454A20">
      <w:pPr>
        <w:suppressAutoHyphens/>
        <w:spacing w:after="0" w:line="240" w:lineRule="auto"/>
        <w:rPr>
          <w:rFonts w:ascii="Calibri" w:eastAsia="Times New Roman" w:hAnsi="Calibri" w:cs="Times New Roman"/>
          <w:sz w:val="28"/>
          <w:szCs w:val="28"/>
          <w:shd w:val="clear" w:color="auto" w:fill="FFFFFF"/>
        </w:rPr>
      </w:pPr>
    </w:p>
    <w:p w14:paraId="025BAE94" w14:textId="7D6A64E4" w:rsidR="0003335F" w:rsidRPr="00367260" w:rsidRDefault="00621879" w:rsidP="00621879">
      <w:pPr>
        <w:suppressAutoHyphens/>
        <w:spacing w:after="0" w:line="240" w:lineRule="auto"/>
        <w:rPr>
          <w:rFonts w:ascii="Calibri" w:hAnsi="Calibri" w:cs="Arial"/>
          <w:b/>
          <w:bCs/>
          <w:sz w:val="28"/>
          <w:szCs w:val="28"/>
          <w:shd w:val="clear" w:color="auto" w:fill="FFFFFF"/>
        </w:rPr>
      </w:pPr>
      <w:r>
        <w:rPr>
          <w:rFonts w:ascii="Calibri" w:eastAsia="Times New Roman" w:hAnsi="Calibri" w:cs="Segoe UI"/>
          <w:sz w:val="28"/>
          <w:szCs w:val="28"/>
          <w:lang w:eastAsia="ja-JP"/>
        </w:rPr>
        <w:t xml:space="preserve">June </w:t>
      </w:r>
      <w:r w:rsidR="0003335F" w:rsidRPr="00452E7C">
        <w:rPr>
          <w:rStyle w:val="normaltextrun"/>
          <w:rFonts w:ascii="Calibri" w:hAnsi="Calibri" w:cs="Arial"/>
          <w:sz w:val="28"/>
          <w:szCs w:val="28"/>
          <w:shd w:val="clear" w:color="auto" w:fill="FFFFFF"/>
        </w:rPr>
        <w:t>17</w:t>
      </w:r>
      <w:r>
        <w:rPr>
          <w:rStyle w:val="normaltextrun"/>
          <w:rFonts w:ascii="Calibri" w:hAnsi="Calibri"/>
          <w:color w:val="000000"/>
          <w:sz w:val="28"/>
          <w:szCs w:val="28"/>
          <w:shd w:val="clear" w:color="auto" w:fill="FFFFFF"/>
        </w:rPr>
        <w:t>:</w:t>
      </w:r>
      <w:r w:rsidRPr="00452E7C">
        <w:rPr>
          <w:rStyle w:val="normaltextrun"/>
          <w:rFonts w:ascii="Calibri" w:hAnsi="Calibri"/>
          <w:color w:val="000000"/>
          <w:sz w:val="28"/>
          <w:szCs w:val="28"/>
          <w:shd w:val="clear" w:color="auto" w:fill="FFFFFF"/>
        </w:rPr>
        <w:t xml:space="preserve"> </w:t>
      </w:r>
      <w:r w:rsidR="006D2AD6" w:rsidRPr="00452E7C">
        <w:rPr>
          <w:rStyle w:val="normaltextrun"/>
          <w:rFonts w:ascii="Calibri" w:hAnsi="Calibri" w:cs="Arial"/>
          <w:sz w:val="28"/>
          <w:szCs w:val="28"/>
          <w:shd w:val="clear" w:color="auto" w:fill="FFFFFF"/>
        </w:rPr>
        <w:t xml:space="preserve">During </w:t>
      </w:r>
      <w:r w:rsidR="0003335F" w:rsidRPr="00452E7C">
        <w:rPr>
          <w:rStyle w:val="normaltextrun"/>
          <w:rFonts w:ascii="Calibri" w:hAnsi="Calibri" w:cs="Arial"/>
          <w:sz w:val="28"/>
          <w:szCs w:val="28"/>
          <w:shd w:val="clear" w:color="auto" w:fill="FFFFFF"/>
        </w:rPr>
        <w:t>Fontana Senior Community Center</w:t>
      </w:r>
      <w:r w:rsidR="006D2AD6" w:rsidRPr="00452E7C">
        <w:rPr>
          <w:rStyle w:val="normaltextrun"/>
          <w:rFonts w:ascii="Calibri" w:hAnsi="Calibri" w:cs="Arial"/>
          <w:sz w:val="28"/>
          <w:szCs w:val="28"/>
          <w:shd w:val="clear" w:color="auto" w:fill="FFFFFF"/>
        </w:rPr>
        <w:t>’s resource fair,</w:t>
      </w:r>
      <w:r w:rsidR="0003335F" w:rsidRPr="00452E7C">
        <w:rPr>
          <w:rStyle w:val="normaltextrun"/>
          <w:rFonts w:ascii="Calibri" w:hAnsi="Calibri" w:cs="Arial"/>
          <w:sz w:val="28"/>
          <w:szCs w:val="28"/>
          <w:shd w:val="clear" w:color="auto" w:fill="FFFFFF"/>
        </w:rPr>
        <w:t xml:space="preserve"> </w:t>
      </w:r>
      <w:r w:rsidR="006D2AD6" w:rsidRPr="00452E7C">
        <w:rPr>
          <w:rStyle w:val="normaltextrun"/>
          <w:rFonts w:ascii="Calibri" w:hAnsi="Calibri" w:cs="Arial"/>
          <w:sz w:val="28"/>
          <w:szCs w:val="28"/>
          <w:shd w:val="clear" w:color="auto" w:fill="FFFFFF"/>
        </w:rPr>
        <w:t>state</w:t>
      </w:r>
      <w:r w:rsidR="0003335F" w:rsidRPr="00452E7C">
        <w:rPr>
          <w:rStyle w:val="normaltextrun"/>
          <w:rFonts w:ascii="Calibri" w:hAnsi="Calibri" w:cs="Arial"/>
          <w:sz w:val="28"/>
          <w:szCs w:val="28"/>
          <w:shd w:val="clear" w:color="auto" w:fill="FFFFFF"/>
        </w:rPr>
        <w:t xml:space="preserve"> outreach</w:t>
      </w:r>
      <w:r w:rsidR="006D2AD6" w:rsidRPr="00452E7C">
        <w:rPr>
          <w:rStyle w:val="normaltextrun"/>
          <w:rFonts w:ascii="Calibri" w:hAnsi="Calibri" w:cs="Arial"/>
          <w:sz w:val="28"/>
          <w:szCs w:val="28"/>
          <w:shd w:val="clear" w:color="auto" w:fill="FFFFFF"/>
        </w:rPr>
        <w:t xml:space="preserve"> staff provided</w:t>
      </w:r>
      <w:r w:rsidR="0003335F" w:rsidRPr="00452E7C">
        <w:rPr>
          <w:rStyle w:val="normaltextrun"/>
          <w:rFonts w:ascii="Calibri" w:hAnsi="Calibri" w:cs="Arial"/>
          <w:sz w:val="28"/>
          <w:szCs w:val="28"/>
          <w:shd w:val="clear" w:color="auto" w:fill="FFFFFF"/>
        </w:rPr>
        <w:t xml:space="preserve"> an information table</w:t>
      </w:r>
      <w:r w:rsidR="00755EB1">
        <w:rPr>
          <w:rStyle w:val="normaltextrun"/>
          <w:rFonts w:ascii="Calibri" w:hAnsi="Calibri" w:cs="Arial"/>
          <w:sz w:val="28"/>
          <w:szCs w:val="28"/>
          <w:shd w:val="clear" w:color="auto" w:fill="FFFFFF"/>
        </w:rPr>
        <w:t xml:space="preserve"> with numerous resources</w:t>
      </w:r>
      <w:r w:rsidR="0003335F" w:rsidRPr="00452E7C">
        <w:rPr>
          <w:rStyle w:val="normaltextrun"/>
          <w:rFonts w:ascii="Calibri" w:hAnsi="Calibri" w:cs="Arial"/>
          <w:sz w:val="28"/>
          <w:szCs w:val="28"/>
          <w:shd w:val="clear" w:color="auto" w:fill="FFFFFF"/>
        </w:rPr>
        <w:t xml:space="preserve"> and </w:t>
      </w:r>
      <w:r w:rsidR="00755EB1">
        <w:rPr>
          <w:rStyle w:val="normaltextrun"/>
          <w:rFonts w:ascii="Calibri" w:hAnsi="Calibri" w:cs="Arial"/>
          <w:sz w:val="28"/>
          <w:szCs w:val="28"/>
          <w:shd w:val="clear" w:color="auto" w:fill="FFFFFF"/>
        </w:rPr>
        <w:t xml:space="preserve">gave </w:t>
      </w:r>
      <w:r w:rsidR="0003335F" w:rsidRPr="00452E7C">
        <w:rPr>
          <w:rStyle w:val="normaltextrun"/>
          <w:rFonts w:ascii="Calibri" w:hAnsi="Calibri" w:cs="Arial"/>
          <w:sz w:val="28"/>
          <w:szCs w:val="28"/>
          <w:shd w:val="clear" w:color="auto" w:fill="FFFFFF"/>
        </w:rPr>
        <w:t xml:space="preserve">presentations </w:t>
      </w:r>
      <w:r w:rsidR="006D2AD6" w:rsidRPr="00452E7C">
        <w:rPr>
          <w:rStyle w:val="normaltextrun"/>
          <w:rFonts w:ascii="Calibri" w:hAnsi="Calibri" w:cs="Arial"/>
          <w:sz w:val="28"/>
          <w:szCs w:val="28"/>
          <w:shd w:val="clear" w:color="auto" w:fill="FFFFFF"/>
        </w:rPr>
        <w:t>throughout the day.</w:t>
      </w:r>
      <w:r w:rsidR="0003335F" w:rsidRPr="00452E7C">
        <w:rPr>
          <w:rStyle w:val="normaltextrun"/>
          <w:rFonts w:ascii="Calibri" w:hAnsi="Calibri" w:cs="Arial"/>
          <w:sz w:val="28"/>
          <w:szCs w:val="28"/>
          <w:shd w:val="clear" w:color="auto" w:fill="FFFFFF"/>
        </w:rPr>
        <w:t xml:space="preserve"> </w:t>
      </w:r>
      <w:r w:rsidR="006D2AD6" w:rsidRPr="00452E7C">
        <w:rPr>
          <w:rStyle w:val="normaltextrun"/>
          <w:rFonts w:ascii="Calibri" w:hAnsi="Calibri" w:cs="Arial"/>
          <w:sz w:val="28"/>
          <w:szCs w:val="28"/>
          <w:shd w:val="clear" w:color="auto" w:fill="FFFFFF"/>
        </w:rPr>
        <w:t xml:space="preserve"> </w:t>
      </w:r>
      <w:r w:rsidR="0003335F" w:rsidRPr="00452E7C">
        <w:rPr>
          <w:rStyle w:val="normaltextrun"/>
          <w:rFonts w:ascii="Calibri" w:hAnsi="Calibri" w:cs="Arial"/>
          <w:sz w:val="28"/>
          <w:szCs w:val="28"/>
          <w:shd w:val="clear" w:color="auto" w:fill="FFFFFF"/>
        </w:rPr>
        <w:t xml:space="preserve">Attendees </w:t>
      </w:r>
      <w:r w:rsidR="00104E13" w:rsidRPr="00452E7C">
        <w:rPr>
          <w:rStyle w:val="normaltextrun"/>
          <w:rFonts w:ascii="Calibri" w:hAnsi="Calibri" w:cs="Arial"/>
          <w:sz w:val="28"/>
          <w:szCs w:val="28"/>
          <w:shd w:val="clear" w:color="auto" w:fill="FFFFFF"/>
        </w:rPr>
        <w:t>received informational materials specific to their needs</w:t>
      </w:r>
      <w:r w:rsidR="00104E13">
        <w:rPr>
          <w:rStyle w:val="normaltextrun"/>
          <w:rFonts w:ascii="Calibri" w:hAnsi="Calibri" w:cs="Arial"/>
          <w:sz w:val="28"/>
          <w:szCs w:val="28"/>
          <w:shd w:val="clear" w:color="auto" w:fill="FFFFFF"/>
        </w:rPr>
        <w:t xml:space="preserve">, including such topics as </w:t>
      </w:r>
      <w:r w:rsidR="0003335F" w:rsidRPr="00452E7C">
        <w:rPr>
          <w:rStyle w:val="normaltextrun"/>
          <w:rFonts w:ascii="Calibri" w:hAnsi="Calibri" w:cs="Arial"/>
          <w:sz w:val="28"/>
          <w:szCs w:val="28"/>
          <w:shd w:val="clear" w:color="auto" w:fill="FFFFFF"/>
        </w:rPr>
        <w:t>the enrollment process,</w:t>
      </w:r>
      <w:r w:rsidR="006D2AD6" w:rsidRPr="00452E7C">
        <w:rPr>
          <w:rStyle w:val="normaltextrun"/>
          <w:rFonts w:ascii="Calibri" w:hAnsi="Calibri" w:cs="Arial"/>
          <w:sz w:val="28"/>
          <w:szCs w:val="28"/>
          <w:shd w:val="clear" w:color="auto" w:fill="FFFFFF"/>
        </w:rPr>
        <w:t xml:space="preserve"> balance billing,</w:t>
      </w:r>
      <w:r w:rsidR="0003335F" w:rsidRPr="00452E7C">
        <w:rPr>
          <w:rStyle w:val="normaltextrun"/>
          <w:rFonts w:ascii="Calibri" w:hAnsi="Calibri" w:cs="Arial"/>
          <w:sz w:val="28"/>
          <w:szCs w:val="28"/>
          <w:shd w:val="clear" w:color="auto" w:fill="FFFFFF"/>
        </w:rPr>
        <w:t xml:space="preserve"> continuity of care, and </w:t>
      </w:r>
      <w:r w:rsidR="00104E13">
        <w:rPr>
          <w:rStyle w:val="normaltextrun"/>
          <w:rFonts w:ascii="Calibri" w:hAnsi="Calibri" w:cs="Arial"/>
          <w:sz w:val="28"/>
          <w:szCs w:val="28"/>
          <w:shd w:val="clear" w:color="auto" w:fill="FFFFFF"/>
        </w:rPr>
        <w:t xml:space="preserve">various other </w:t>
      </w:r>
      <w:r w:rsidR="0003335F" w:rsidRPr="00452E7C">
        <w:rPr>
          <w:rStyle w:val="normaltextrun"/>
          <w:rFonts w:ascii="Calibri" w:hAnsi="Calibri" w:cs="Arial"/>
          <w:sz w:val="28"/>
          <w:szCs w:val="28"/>
          <w:shd w:val="clear" w:color="auto" w:fill="FFFFFF"/>
        </w:rPr>
        <w:t>options</w:t>
      </w:r>
      <w:r w:rsidR="006D2AD6" w:rsidRPr="00452E7C">
        <w:rPr>
          <w:rStyle w:val="normaltextrun"/>
          <w:rFonts w:ascii="Calibri" w:hAnsi="Calibri" w:cs="Arial"/>
          <w:sz w:val="28"/>
          <w:szCs w:val="28"/>
          <w:shd w:val="clear" w:color="auto" w:fill="FFFFFF"/>
        </w:rPr>
        <w:t>.</w:t>
      </w:r>
      <w:r w:rsidR="0003335F" w:rsidRPr="00452E7C">
        <w:rPr>
          <w:rStyle w:val="normaltextrun"/>
          <w:rFonts w:ascii="Calibri" w:hAnsi="Calibri" w:cs="Arial"/>
          <w:sz w:val="28"/>
          <w:szCs w:val="28"/>
          <w:shd w:val="clear" w:color="auto" w:fill="FFFFFF"/>
        </w:rPr>
        <w:t xml:space="preserve"> </w:t>
      </w:r>
    </w:p>
    <w:p w14:paraId="6894C188" w14:textId="4B644AEB" w:rsidR="00574E06" w:rsidRPr="00E77054" w:rsidRDefault="00574E06" w:rsidP="00454A20">
      <w:pPr>
        <w:suppressAutoHyphens/>
        <w:spacing w:after="0" w:line="240" w:lineRule="auto"/>
        <w:rPr>
          <w:rFonts w:ascii="Calibri" w:eastAsia="Times New Roman" w:hAnsi="Calibri" w:cs="Times New Roman"/>
          <w:sz w:val="28"/>
          <w:szCs w:val="28"/>
          <w:shd w:val="clear" w:color="auto" w:fill="FFFFFF"/>
        </w:rPr>
      </w:pPr>
    </w:p>
    <w:p w14:paraId="23CECB75" w14:textId="31E9B19B" w:rsidR="000472E9" w:rsidRPr="00367260" w:rsidRDefault="00621879" w:rsidP="00621879">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791AC1" w:rsidRPr="00452E7C">
        <w:rPr>
          <w:rFonts w:ascii="Calibri" w:eastAsia="Times New Roman" w:hAnsi="Calibri" w:cs="Segoe UI"/>
          <w:sz w:val="28"/>
          <w:szCs w:val="28"/>
          <w:lang w:eastAsia="ja-JP"/>
        </w:rPr>
        <w:t>22</w:t>
      </w:r>
      <w:r>
        <w:rPr>
          <w:rStyle w:val="normaltextrun"/>
          <w:rFonts w:ascii="Calibri" w:hAnsi="Calibri"/>
          <w:color w:val="000000"/>
          <w:sz w:val="28"/>
          <w:szCs w:val="28"/>
          <w:shd w:val="clear" w:color="auto" w:fill="FFFFFF"/>
        </w:rPr>
        <w:t>:</w:t>
      </w:r>
      <w:r w:rsidRPr="00452E7C">
        <w:rPr>
          <w:rStyle w:val="normaltextrun"/>
          <w:rFonts w:ascii="Calibri" w:hAnsi="Calibri"/>
          <w:color w:val="000000"/>
          <w:sz w:val="28"/>
          <w:szCs w:val="28"/>
          <w:shd w:val="clear" w:color="auto" w:fill="FFFFFF"/>
        </w:rPr>
        <w:t xml:space="preserve"> </w:t>
      </w:r>
      <w:r w:rsidR="006D331A" w:rsidRPr="00452E7C">
        <w:rPr>
          <w:rFonts w:ascii="Calibri" w:eastAsia="Times New Roman" w:hAnsi="Calibri" w:cs="Segoe UI"/>
          <w:sz w:val="28"/>
          <w:szCs w:val="28"/>
          <w:lang w:eastAsia="ja-JP"/>
        </w:rPr>
        <w:t>The state outreach team collaborated with T</w:t>
      </w:r>
      <w:r w:rsidR="006566A3" w:rsidRPr="00452E7C">
        <w:rPr>
          <w:rFonts w:ascii="Calibri" w:eastAsia="Times New Roman" w:hAnsi="Calibri" w:cs="Segoe UI"/>
          <w:sz w:val="28"/>
          <w:szCs w:val="28"/>
          <w:lang w:eastAsia="ja-JP"/>
        </w:rPr>
        <w:t>he Angelus Plaza Senior Activity Center</w:t>
      </w:r>
      <w:r w:rsidR="003540AD">
        <w:rPr>
          <w:rFonts w:ascii="Calibri" w:eastAsia="Times New Roman" w:hAnsi="Calibri" w:cs="Segoe UI"/>
          <w:sz w:val="28"/>
          <w:szCs w:val="28"/>
          <w:lang w:eastAsia="ja-JP"/>
        </w:rPr>
        <w:t xml:space="preserve"> and</w:t>
      </w:r>
      <w:r w:rsidR="006566A3" w:rsidRPr="00452E7C">
        <w:rPr>
          <w:rFonts w:ascii="Calibri" w:eastAsia="Times New Roman" w:hAnsi="Calibri" w:cs="Segoe UI"/>
          <w:sz w:val="28"/>
          <w:szCs w:val="28"/>
          <w:lang w:eastAsia="ja-JP"/>
        </w:rPr>
        <w:t xml:space="preserve"> Good Samaritan Hospital</w:t>
      </w:r>
      <w:r w:rsidR="006D331A" w:rsidRPr="00452E7C">
        <w:rPr>
          <w:rFonts w:ascii="Calibri" w:eastAsia="Times New Roman" w:hAnsi="Calibri" w:cs="Segoe UI"/>
          <w:sz w:val="28"/>
          <w:szCs w:val="28"/>
          <w:lang w:eastAsia="ja-JP"/>
        </w:rPr>
        <w:t xml:space="preserve"> to host </w:t>
      </w:r>
      <w:r w:rsidR="006566A3" w:rsidRPr="00452E7C">
        <w:rPr>
          <w:rFonts w:ascii="Calibri" w:eastAsia="Times New Roman" w:hAnsi="Calibri" w:cs="Segoe UI"/>
          <w:sz w:val="28"/>
          <w:szCs w:val="28"/>
          <w:lang w:eastAsia="ja-JP"/>
        </w:rPr>
        <w:t xml:space="preserve">a CCI health </w:t>
      </w:r>
      <w:r w:rsidR="006D331A" w:rsidRPr="00452E7C">
        <w:rPr>
          <w:rFonts w:ascii="Calibri" w:eastAsia="Times New Roman" w:hAnsi="Calibri" w:cs="Segoe UI"/>
          <w:sz w:val="28"/>
          <w:szCs w:val="28"/>
          <w:lang w:eastAsia="ja-JP"/>
        </w:rPr>
        <w:t xml:space="preserve">and </w:t>
      </w:r>
      <w:r w:rsidR="006566A3" w:rsidRPr="00452E7C">
        <w:rPr>
          <w:rFonts w:ascii="Calibri" w:eastAsia="Times New Roman" w:hAnsi="Calibri" w:cs="Segoe UI"/>
          <w:sz w:val="28"/>
          <w:szCs w:val="28"/>
          <w:lang w:eastAsia="ja-JP"/>
        </w:rPr>
        <w:t xml:space="preserve">resource fair for </w:t>
      </w:r>
      <w:r w:rsidR="006D331A" w:rsidRPr="00452E7C">
        <w:rPr>
          <w:rFonts w:ascii="Calibri" w:eastAsia="Times New Roman" w:hAnsi="Calibri" w:cs="Segoe UI"/>
          <w:sz w:val="28"/>
          <w:szCs w:val="28"/>
          <w:lang w:eastAsia="ja-JP"/>
        </w:rPr>
        <w:t>seniors</w:t>
      </w:r>
      <w:r w:rsidR="006566A3" w:rsidRPr="00452E7C">
        <w:rPr>
          <w:rFonts w:ascii="Calibri" w:eastAsia="Times New Roman" w:hAnsi="Calibri" w:cs="Segoe UI"/>
          <w:sz w:val="28"/>
          <w:szCs w:val="28"/>
          <w:lang w:eastAsia="ja-JP"/>
        </w:rPr>
        <w:t xml:space="preserve"> and caregivers. Over 200 beneficiaries attended the event</w:t>
      </w:r>
      <w:r w:rsidR="0038534F" w:rsidRPr="00452E7C">
        <w:rPr>
          <w:rFonts w:ascii="Calibri" w:eastAsia="Times New Roman" w:hAnsi="Calibri" w:cs="Segoe UI"/>
          <w:sz w:val="28"/>
          <w:szCs w:val="28"/>
          <w:lang w:eastAsia="ja-JP"/>
        </w:rPr>
        <w:t xml:space="preserve"> and learned about the CCI, received resources from local organizations, and </w:t>
      </w:r>
      <w:r w:rsidR="004E4484">
        <w:rPr>
          <w:rFonts w:ascii="Calibri" w:eastAsia="Times New Roman" w:hAnsi="Calibri" w:cs="Segoe UI"/>
          <w:sz w:val="28"/>
          <w:szCs w:val="28"/>
          <w:lang w:eastAsia="ja-JP"/>
        </w:rPr>
        <w:t>were given</w:t>
      </w:r>
      <w:r w:rsidR="0038534F" w:rsidRPr="00452E7C">
        <w:rPr>
          <w:rFonts w:ascii="Calibri" w:eastAsia="Times New Roman" w:hAnsi="Calibri" w:cs="Segoe UI"/>
          <w:sz w:val="28"/>
          <w:szCs w:val="28"/>
          <w:lang w:eastAsia="ja-JP"/>
        </w:rPr>
        <w:t xml:space="preserve"> free health screenings</w:t>
      </w:r>
      <w:r w:rsidR="006566A3" w:rsidRPr="00452E7C">
        <w:rPr>
          <w:rFonts w:ascii="Calibri" w:eastAsia="Times New Roman" w:hAnsi="Calibri" w:cs="Segoe UI"/>
          <w:sz w:val="28"/>
          <w:szCs w:val="28"/>
          <w:lang w:eastAsia="ja-JP"/>
        </w:rPr>
        <w:t>. The health fair featured CCI presentations in Chines</w:t>
      </w:r>
      <w:r w:rsidR="006A7B6A">
        <w:rPr>
          <w:rFonts w:ascii="Calibri" w:eastAsia="Times New Roman" w:hAnsi="Calibri" w:cs="Segoe UI"/>
          <w:sz w:val="28"/>
          <w:szCs w:val="28"/>
          <w:lang w:eastAsia="ja-JP"/>
        </w:rPr>
        <w:t xml:space="preserve">e, Korean, Spanish, and English. </w:t>
      </w:r>
      <w:r w:rsidR="006566A3" w:rsidRPr="00452E7C">
        <w:rPr>
          <w:rFonts w:ascii="Calibri" w:eastAsia="Times New Roman" w:hAnsi="Calibri" w:cs="Segoe UI"/>
          <w:sz w:val="28"/>
          <w:szCs w:val="28"/>
          <w:lang w:eastAsia="ja-JP"/>
        </w:rPr>
        <w:t xml:space="preserve"> </w:t>
      </w:r>
      <w:r w:rsidR="006A7B6A">
        <w:rPr>
          <w:rFonts w:ascii="Calibri" w:eastAsia="Times New Roman" w:hAnsi="Calibri" w:cs="Segoe UI"/>
          <w:sz w:val="28"/>
          <w:szCs w:val="28"/>
          <w:lang w:eastAsia="ja-JP"/>
        </w:rPr>
        <w:t>S</w:t>
      </w:r>
      <w:r w:rsidR="006566A3" w:rsidRPr="00452E7C">
        <w:rPr>
          <w:rFonts w:ascii="Calibri" w:eastAsia="Times New Roman" w:hAnsi="Calibri" w:cs="Segoe UI"/>
          <w:sz w:val="28"/>
          <w:szCs w:val="28"/>
          <w:lang w:eastAsia="ja-JP"/>
        </w:rPr>
        <w:t xml:space="preserve">eniors had the opportunity to </w:t>
      </w:r>
      <w:r w:rsidR="00737793">
        <w:rPr>
          <w:rFonts w:ascii="Calibri" w:eastAsia="Times New Roman" w:hAnsi="Calibri" w:cs="Segoe UI"/>
          <w:sz w:val="28"/>
          <w:szCs w:val="28"/>
          <w:lang w:eastAsia="ja-JP"/>
        </w:rPr>
        <w:t>have</w:t>
      </w:r>
      <w:r w:rsidR="00737793" w:rsidRPr="00452E7C">
        <w:rPr>
          <w:rFonts w:ascii="Calibri" w:eastAsia="Times New Roman" w:hAnsi="Calibri" w:cs="Segoe UI"/>
          <w:sz w:val="28"/>
          <w:szCs w:val="28"/>
          <w:lang w:eastAsia="ja-JP"/>
        </w:rPr>
        <w:t xml:space="preserve"> </w:t>
      </w:r>
      <w:r w:rsidR="006566A3" w:rsidRPr="00452E7C">
        <w:rPr>
          <w:rFonts w:ascii="Calibri" w:eastAsia="Times New Roman" w:hAnsi="Calibri" w:cs="Segoe UI"/>
          <w:sz w:val="28"/>
          <w:szCs w:val="28"/>
          <w:lang w:eastAsia="ja-JP"/>
        </w:rPr>
        <w:t>their questions answered</w:t>
      </w:r>
      <w:r w:rsidR="0038534F" w:rsidRPr="00452E7C">
        <w:rPr>
          <w:rFonts w:ascii="Calibri" w:eastAsia="Times New Roman" w:hAnsi="Calibri" w:cs="Segoe UI"/>
          <w:sz w:val="28"/>
          <w:szCs w:val="28"/>
          <w:lang w:eastAsia="ja-JP"/>
        </w:rPr>
        <w:t xml:space="preserve"> </w:t>
      </w:r>
      <w:r w:rsidR="004E4484">
        <w:rPr>
          <w:rFonts w:ascii="Calibri" w:eastAsia="Times New Roman" w:hAnsi="Calibri" w:cs="Segoe UI"/>
          <w:sz w:val="28"/>
          <w:szCs w:val="28"/>
          <w:lang w:eastAsia="ja-JP"/>
        </w:rPr>
        <w:t>by</w:t>
      </w:r>
      <w:r w:rsidR="0038534F" w:rsidRPr="00452E7C">
        <w:rPr>
          <w:rFonts w:ascii="Calibri" w:eastAsia="Times New Roman" w:hAnsi="Calibri" w:cs="Segoe UI"/>
          <w:sz w:val="28"/>
          <w:szCs w:val="28"/>
          <w:lang w:eastAsia="ja-JP"/>
        </w:rPr>
        <w:t xml:space="preserve"> a wide variety of CCI experts and service providers</w:t>
      </w:r>
      <w:r w:rsidR="006566A3" w:rsidRPr="00452E7C">
        <w:rPr>
          <w:rFonts w:ascii="Calibri" w:eastAsia="Times New Roman" w:hAnsi="Calibri" w:cs="Segoe UI"/>
          <w:sz w:val="28"/>
          <w:szCs w:val="28"/>
          <w:lang w:eastAsia="ja-JP"/>
        </w:rPr>
        <w:t>.</w:t>
      </w:r>
      <w:r w:rsidR="0038534F" w:rsidRPr="00452E7C">
        <w:rPr>
          <w:rFonts w:ascii="Calibri" w:eastAsia="Times New Roman" w:hAnsi="Calibri" w:cs="Segoe UI"/>
          <w:sz w:val="28"/>
          <w:szCs w:val="28"/>
          <w:lang w:eastAsia="ja-JP"/>
        </w:rPr>
        <w:t xml:space="preserve">  </w:t>
      </w:r>
      <w:r w:rsidR="00755EB1">
        <w:rPr>
          <w:rFonts w:ascii="Calibri" w:eastAsia="Times New Roman" w:hAnsi="Calibri" w:cs="Segoe UI"/>
          <w:sz w:val="28"/>
          <w:szCs w:val="28"/>
          <w:lang w:eastAsia="ja-JP"/>
        </w:rPr>
        <w:t xml:space="preserve">The event was a great success due to </w:t>
      </w:r>
      <w:r w:rsidR="00791AC1" w:rsidRPr="00452E7C">
        <w:rPr>
          <w:rFonts w:ascii="Calibri" w:eastAsia="Times New Roman" w:hAnsi="Calibri" w:cs="Segoe UI"/>
          <w:sz w:val="28"/>
          <w:szCs w:val="28"/>
          <w:lang w:eastAsia="ja-JP"/>
        </w:rPr>
        <w:t xml:space="preserve">the diverse participating organizations and </w:t>
      </w:r>
      <w:r w:rsidR="004E4484">
        <w:rPr>
          <w:rFonts w:ascii="Calibri" w:eastAsia="Times New Roman" w:hAnsi="Calibri" w:cs="Segoe UI"/>
          <w:sz w:val="28"/>
          <w:szCs w:val="28"/>
          <w:lang w:eastAsia="ja-JP"/>
        </w:rPr>
        <w:t xml:space="preserve">the </w:t>
      </w:r>
      <w:r w:rsidR="00791AC1" w:rsidRPr="00452E7C">
        <w:rPr>
          <w:rFonts w:ascii="Calibri" w:eastAsia="Times New Roman" w:hAnsi="Calibri" w:cs="Segoe UI"/>
          <w:sz w:val="28"/>
          <w:szCs w:val="28"/>
          <w:lang w:eastAsia="ja-JP"/>
        </w:rPr>
        <w:t>many volunteers</w:t>
      </w:r>
      <w:r w:rsidR="0038534F" w:rsidRPr="00452E7C">
        <w:rPr>
          <w:rFonts w:ascii="Calibri" w:eastAsia="Times New Roman" w:hAnsi="Calibri" w:cs="Segoe UI"/>
          <w:sz w:val="28"/>
          <w:szCs w:val="28"/>
          <w:lang w:eastAsia="ja-JP"/>
        </w:rPr>
        <w:t xml:space="preserve"> </w:t>
      </w:r>
      <w:r w:rsidR="00755EB1">
        <w:rPr>
          <w:rFonts w:ascii="Calibri" w:eastAsia="Times New Roman" w:hAnsi="Calibri" w:cs="Segoe UI"/>
          <w:sz w:val="28"/>
          <w:szCs w:val="28"/>
          <w:lang w:eastAsia="ja-JP"/>
        </w:rPr>
        <w:t xml:space="preserve">who helped </w:t>
      </w:r>
      <w:r w:rsidR="00791AC1" w:rsidRPr="00452E7C">
        <w:rPr>
          <w:rFonts w:ascii="Calibri" w:eastAsia="Times New Roman" w:hAnsi="Calibri" w:cs="Segoe UI"/>
          <w:sz w:val="28"/>
          <w:szCs w:val="28"/>
          <w:lang w:eastAsia="ja-JP"/>
        </w:rPr>
        <w:t>seniors (</w:t>
      </w:r>
      <w:r w:rsidR="0038534F" w:rsidRPr="00452E7C">
        <w:rPr>
          <w:rFonts w:ascii="Calibri" w:eastAsia="Times New Roman" w:hAnsi="Calibri" w:cs="Segoe UI"/>
          <w:sz w:val="28"/>
          <w:szCs w:val="28"/>
          <w:lang w:eastAsia="ja-JP"/>
        </w:rPr>
        <w:t xml:space="preserve">a </w:t>
      </w:r>
      <w:r w:rsidR="00791AC1" w:rsidRPr="00452E7C">
        <w:rPr>
          <w:rFonts w:ascii="Calibri" w:eastAsia="Times New Roman" w:hAnsi="Calibri" w:cs="Segoe UI"/>
          <w:sz w:val="28"/>
          <w:szCs w:val="28"/>
          <w:lang w:eastAsia="ja-JP"/>
        </w:rPr>
        <w:t>majority of whom were monolingual) learn meaningful information</w:t>
      </w:r>
      <w:r w:rsidR="00737793">
        <w:rPr>
          <w:rFonts w:ascii="Calibri" w:eastAsia="Times New Roman" w:hAnsi="Calibri" w:cs="Segoe UI"/>
          <w:sz w:val="28"/>
          <w:szCs w:val="28"/>
          <w:lang w:eastAsia="ja-JP"/>
        </w:rPr>
        <w:t xml:space="preserve"> and</w:t>
      </w:r>
      <w:r w:rsidR="00BC716C">
        <w:rPr>
          <w:rFonts w:ascii="Calibri" w:eastAsia="Times New Roman" w:hAnsi="Calibri" w:cs="Segoe UI"/>
          <w:sz w:val="28"/>
          <w:szCs w:val="28"/>
          <w:lang w:eastAsia="ja-JP"/>
        </w:rPr>
        <w:t xml:space="preserve"> </w:t>
      </w:r>
      <w:r w:rsidR="00791AC1" w:rsidRPr="00452E7C">
        <w:rPr>
          <w:rFonts w:ascii="Calibri" w:eastAsia="Times New Roman" w:hAnsi="Calibri" w:cs="Segoe UI"/>
          <w:sz w:val="28"/>
          <w:szCs w:val="28"/>
          <w:lang w:eastAsia="ja-JP"/>
        </w:rPr>
        <w:t>ask questions</w:t>
      </w:r>
      <w:r w:rsidR="00737793">
        <w:rPr>
          <w:rFonts w:ascii="Calibri" w:eastAsia="Times New Roman" w:hAnsi="Calibri" w:cs="Segoe UI"/>
          <w:sz w:val="28"/>
          <w:szCs w:val="28"/>
          <w:lang w:eastAsia="ja-JP"/>
        </w:rPr>
        <w:t xml:space="preserve"> based on </w:t>
      </w:r>
      <w:r w:rsidR="0038534F" w:rsidRPr="00452E7C">
        <w:rPr>
          <w:rFonts w:ascii="Calibri" w:eastAsia="Times New Roman" w:hAnsi="Calibri" w:cs="Segoe UI"/>
          <w:sz w:val="28"/>
          <w:szCs w:val="28"/>
          <w:lang w:eastAsia="ja-JP"/>
        </w:rPr>
        <w:t>their</w:t>
      </w:r>
      <w:r w:rsidR="00755EB1">
        <w:rPr>
          <w:rFonts w:ascii="Calibri" w:eastAsia="Times New Roman" w:hAnsi="Calibri" w:cs="Segoe UI"/>
          <w:sz w:val="28"/>
          <w:szCs w:val="28"/>
          <w:lang w:eastAsia="ja-JP"/>
        </w:rPr>
        <w:t xml:space="preserve"> </w:t>
      </w:r>
      <w:r w:rsidR="0038534F" w:rsidRPr="00452E7C">
        <w:rPr>
          <w:rFonts w:ascii="Calibri" w:eastAsia="Times New Roman" w:hAnsi="Calibri" w:cs="Segoe UI"/>
          <w:sz w:val="28"/>
          <w:szCs w:val="28"/>
          <w:lang w:eastAsia="ja-JP"/>
        </w:rPr>
        <w:t>unique,</w:t>
      </w:r>
      <w:r w:rsidR="00791AC1" w:rsidRPr="00452E7C">
        <w:rPr>
          <w:rFonts w:ascii="Calibri" w:eastAsia="Times New Roman" w:hAnsi="Calibri" w:cs="Segoe UI"/>
          <w:sz w:val="28"/>
          <w:szCs w:val="28"/>
          <w:lang w:eastAsia="ja-JP"/>
        </w:rPr>
        <w:t xml:space="preserve"> personal s</w:t>
      </w:r>
      <w:r w:rsidR="00BC716C">
        <w:rPr>
          <w:rFonts w:ascii="Calibri" w:eastAsia="Times New Roman" w:hAnsi="Calibri" w:cs="Segoe UI"/>
          <w:sz w:val="28"/>
          <w:szCs w:val="28"/>
          <w:lang w:eastAsia="ja-JP"/>
        </w:rPr>
        <w:t>ituations</w:t>
      </w:r>
      <w:r w:rsidR="00791AC1" w:rsidRPr="00452E7C">
        <w:rPr>
          <w:rFonts w:ascii="Calibri" w:eastAsia="Times New Roman" w:hAnsi="Calibri" w:cs="Segoe UI"/>
          <w:sz w:val="28"/>
          <w:szCs w:val="28"/>
          <w:lang w:eastAsia="ja-JP"/>
        </w:rPr>
        <w:t>.</w:t>
      </w:r>
    </w:p>
    <w:p w14:paraId="05C0D3CA" w14:textId="29F4C569" w:rsidR="000472E9" w:rsidRPr="00367260" w:rsidRDefault="000472E9" w:rsidP="000472E9">
      <w:pPr>
        <w:spacing w:after="0" w:line="240" w:lineRule="auto"/>
        <w:textAlignment w:val="baseline"/>
        <w:rPr>
          <w:rFonts w:ascii="Calibri" w:eastAsia="Times New Roman" w:hAnsi="Calibri" w:cs="Segoe UI"/>
          <w:sz w:val="28"/>
          <w:szCs w:val="28"/>
          <w:lang w:eastAsia="ja-JP"/>
        </w:rPr>
      </w:pPr>
      <w:r w:rsidRPr="00367260">
        <w:rPr>
          <w:rFonts w:ascii="Calibri" w:eastAsia="Times New Roman" w:hAnsi="Calibri" w:cs="Segoe UI"/>
          <w:sz w:val="28"/>
          <w:szCs w:val="28"/>
          <w:lang w:eastAsia="ja-JP"/>
        </w:rPr>
        <w:t> </w:t>
      </w:r>
    </w:p>
    <w:p w14:paraId="050373EC" w14:textId="1A573495" w:rsidR="000472E9" w:rsidRPr="00E77054" w:rsidRDefault="00621879" w:rsidP="00621879">
      <w:pPr>
        <w:spacing w:after="0" w:line="240" w:lineRule="auto"/>
        <w:textAlignment w:val="baseline"/>
        <w:rPr>
          <w:rFonts w:ascii="Calibri" w:eastAsia="Times New Roman" w:hAnsi="Calibri" w:cs="Times New Roman"/>
          <w:sz w:val="28"/>
          <w:szCs w:val="28"/>
          <w:shd w:val="clear" w:color="auto" w:fill="FFFFFF"/>
        </w:rPr>
      </w:pPr>
      <w:r>
        <w:rPr>
          <w:rFonts w:ascii="Calibri" w:eastAsia="Times New Roman" w:hAnsi="Calibri" w:cs="Segoe UI"/>
          <w:sz w:val="28"/>
          <w:szCs w:val="28"/>
          <w:lang w:eastAsia="ja-JP"/>
        </w:rPr>
        <w:t xml:space="preserve">June </w:t>
      </w:r>
      <w:r w:rsidR="001E2E1D" w:rsidRPr="00452E7C">
        <w:rPr>
          <w:rFonts w:ascii="Calibri" w:eastAsia="Times New Roman" w:hAnsi="Calibri" w:cs="Segoe UI"/>
          <w:sz w:val="28"/>
          <w:szCs w:val="28"/>
          <w:lang w:eastAsia="ja-JP"/>
        </w:rPr>
        <w:t>25</w:t>
      </w:r>
      <w:r>
        <w:rPr>
          <w:rStyle w:val="normaltextrun"/>
          <w:rFonts w:ascii="Calibri" w:hAnsi="Calibri"/>
          <w:color w:val="000000"/>
          <w:sz w:val="28"/>
          <w:szCs w:val="28"/>
          <w:shd w:val="clear" w:color="auto" w:fill="FFFFFF"/>
        </w:rPr>
        <w:t>:</w:t>
      </w:r>
      <w:r w:rsidRPr="00452E7C">
        <w:rPr>
          <w:rStyle w:val="normaltextrun"/>
          <w:rFonts w:ascii="Calibri" w:hAnsi="Calibri"/>
          <w:color w:val="000000"/>
          <w:sz w:val="28"/>
          <w:szCs w:val="28"/>
          <w:shd w:val="clear" w:color="auto" w:fill="FFFFFF"/>
        </w:rPr>
        <w:t xml:space="preserve"> </w:t>
      </w:r>
      <w:r w:rsidR="00814B4D" w:rsidRPr="00452E7C">
        <w:rPr>
          <w:rFonts w:ascii="Calibri" w:eastAsia="Times New Roman" w:hAnsi="Calibri" w:cs="Segoe UI"/>
          <w:sz w:val="28"/>
          <w:szCs w:val="28"/>
          <w:lang w:eastAsia="ja-JP"/>
        </w:rPr>
        <w:t xml:space="preserve">An informational table </w:t>
      </w:r>
      <w:r w:rsidR="004E4484">
        <w:rPr>
          <w:rFonts w:ascii="Calibri" w:eastAsia="Times New Roman" w:hAnsi="Calibri" w:cs="Segoe UI"/>
          <w:sz w:val="28"/>
          <w:szCs w:val="28"/>
          <w:lang w:eastAsia="ja-JP"/>
        </w:rPr>
        <w:t xml:space="preserve">at a </w:t>
      </w:r>
      <w:r w:rsidR="004E4484" w:rsidRPr="00452E7C">
        <w:rPr>
          <w:rFonts w:ascii="Calibri" w:eastAsia="Times New Roman" w:hAnsi="Calibri" w:cs="Segoe UI"/>
          <w:sz w:val="28"/>
          <w:szCs w:val="28"/>
          <w:lang w:eastAsia="ja-JP"/>
        </w:rPr>
        <w:t xml:space="preserve">Health and Wellness Fair at The Placita Olvera </w:t>
      </w:r>
      <w:r w:rsidR="002B3030" w:rsidRPr="00452E7C">
        <w:rPr>
          <w:rFonts w:ascii="Calibri" w:eastAsia="Times New Roman" w:hAnsi="Calibri" w:cs="Segoe UI"/>
          <w:sz w:val="28"/>
          <w:szCs w:val="28"/>
          <w:lang w:eastAsia="ja-JP"/>
        </w:rPr>
        <w:t xml:space="preserve">helped seniors and caregivers </w:t>
      </w:r>
      <w:r w:rsidR="004E4484">
        <w:rPr>
          <w:rFonts w:ascii="Calibri" w:eastAsia="Times New Roman" w:hAnsi="Calibri" w:cs="Segoe UI"/>
          <w:sz w:val="28"/>
          <w:szCs w:val="28"/>
          <w:lang w:eastAsia="ja-JP"/>
        </w:rPr>
        <w:t xml:space="preserve">in attendance </w:t>
      </w:r>
      <w:r w:rsidR="002B3030" w:rsidRPr="00452E7C">
        <w:rPr>
          <w:rFonts w:ascii="Calibri" w:eastAsia="Times New Roman" w:hAnsi="Calibri" w:cs="Segoe UI"/>
          <w:sz w:val="28"/>
          <w:szCs w:val="28"/>
          <w:lang w:eastAsia="ja-JP"/>
        </w:rPr>
        <w:t>learn more about the CCI</w:t>
      </w:r>
      <w:r w:rsidR="009C2953" w:rsidRPr="00452E7C">
        <w:rPr>
          <w:rFonts w:ascii="Calibri" w:eastAsia="Times New Roman" w:hAnsi="Calibri" w:cs="Segoe UI"/>
          <w:sz w:val="28"/>
          <w:szCs w:val="28"/>
          <w:lang w:eastAsia="ja-JP"/>
        </w:rPr>
        <w:t xml:space="preserve"> and Cal MediConnect</w:t>
      </w:r>
      <w:r w:rsidR="00814B4D" w:rsidRPr="00452E7C">
        <w:rPr>
          <w:rFonts w:ascii="Calibri" w:eastAsia="Times New Roman" w:hAnsi="Calibri" w:cs="Segoe UI"/>
          <w:sz w:val="28"/>
          <w:szCs w:val="28"/>
          <w:lang w:eastAsia="ja-JP"/>
        </w:rPr>
        <w:t xml:space="preserve">.  </w:t>
      </w:r>
      <w:r w:rsidR="002B3030" w:rsidRPr="00452E7C">
        <w:rPr>
          <w:rFonts w:ascii="Calibri" w:eastAsia="Times New Roman" w:hAnsi="Calibri" w:cs="Segoe UI"/>
          <w:sz w:val="28"/>
          <w:szCs w:val="28"/>
          <w:lang w:eastAsia="ja-JP"/>
        </w:rPr>
        <w:t>Many d</w:t>
      </w:r>
      <w:r w:rsidR="001E2E1D" w:rsidRPr="00452E7C">
        <w:rPr>
          <w:rFonts w:ascii="Calibri" w:eastAsia="Times New Roman" w:hAnsi="Calibri" w:cs="Segoe UI"/>
          <w:sz w:val="28"/>
          <w:szCs w:val="28"/>
          <w:lang w:eastAsia="ja-JP"/>
        </w:rPr>
        <w:t xml:space="preserve">ually eligible beneficiaries </w:t>
      </w:r>
      <w:r w:rsidR="002B3030" w:rsidRPr="00452E7C">
        <w:rPr>
          <w:rFonts w:ascii="Calibri" w:eastAsia="Times New Roman" w:hAnsi="Calibri" w:cs="Segoe UI"/>
          <w:sz w:val="28"/>
          <w:szCs w:val="28"/>
          <w:lang w:eastAsia="ja-JP"/>
        </w:rPr>
        <w:t>visited the booth to ask questions and pick</w:t>
      </w:r>
      <w:r w:rsidR="00D37785">
        <w:rPr>
          <w:rFonts w:ascii="Calibri" w:eastAsia="Times New Roman" w:hAnsi="Calibri" w:cs="Segoe UI"/>
          <w:sz w:val="28"/>
          <w:szCs w:val="28"/>
          <w:lang w:eastAsia="ja-JP"/>
        </w:rPr>
        <w:t xml:space="preserve"> </w:t>
      </w:r>
      <w:r w:rsidR="002B3030" w:rsidRPr="00452E7C">
        <w:rPr>
          <w:rFonts w:ascii="Calibri" w:eastAsia="Times New Roman" w:hAnsi="Calibri" w:cs="Segoe UI"/>
          <w:sz w:val="28"/>
          <w:szCs w:val="28"/>
          <w:lang w:eastAsia="ja-JP"/>
        </w:rPr>
        <w:t>up important informational materials</w:t>
      </w:r>
      <w:r w:rsidR="001E2E1D" w:rsidRPr="00452E7C">
        <w:rPr>
          <w:rFonts w:ascii="Calibri" w:eastAsia="Times New Roman" w:hAnsi="Calibri" w:cs="Segoe UI"/>
          <w:sz w:val="28"/>
          <w:szCs w:val="28"/>
          <w:lang w:eastAsia="ja-JP"/>
        </w:rPr>
        <w:t xml:space="preserve"> about the</w:t>
      </w:r>
      <w:r w:rsidR="009C2953" w:rsidRPr="00452E7C">
        <w:rPr>
          <w:rFonts w:ascii="Calibri" w:eastAsia="Times New Roman" w:hAnsi="Calibri" w:cs="Segoe UI"/>
          <w:sz w:val="28"/>
          <w:szCs w:val="28"/>
          <w:lang w:eastAsia="ja-JP"/>
        </w:rPr>
        <w:t xml:space="preserve"> program.  Attendees were interested in topics such as</w:t>
      </w:r>
      <w:r w:rsidR="001E2E1D" w:rsidRPr="00452E7C">
        <w:rPr>
          <w:rFonts w:ascii="Calibri" w:eastAsia="Times New Roman" w:hAnsi="Calibri" w:cs="Segoe UI"/>
          <w:sz w:val="28"/>
          <w:szCs w:val="28"/>
          <w:lang w:eastAsia="ja-JP"/>
        </w:rPr>
        <w:t xml:space="preserve"> the</w:t>
      </w:r>
      <w:r w:rsidR="009C2953" w:rsidRPr="00452E7C">
        <w:rPr>
          <w:rFonts w:ascii="Calibri" w:eastAsia="Times New Roman" w:hAnsi="Calibri" w:cs="Segoe UI"/>
          <w:sz w:val="28"/>
          <w:szCs w:val="28"/>
          <w:lang w:eastAsia="ja-JP"/>
        </w:rPr>
        <w:t xml:space="preserve"> </w:t>
      </w:r>
      <w:r w:rsidR="00DB5E12">
        <w:rPr>
          <w:rFonts w:ascii="Calibri" w:eastAsia="Times New Roman" w:hAnsi="Calibri" w:cs="Segoe UI"/>
          <w:sz w:val="28"/>
          <w:szCs w:val="28"/>
          <w:lang w:eastAsia="ja-JP"/>
        </w:rPr>
        <w:t xml:space="preserve">available </w:t>
      </w:r>
      <w:r w:rsidR="00755EB1">
        <w:rPr>
          <w:rFonts w:ascii="Calibri" w:eastAsia="Times New Roman" w:hAnsi="Calibri" w:cs="Segoe UI"/>
          <w:sz w:val="28"/>
          <w:szCs w:val="28"/>
          <w:lang w:eastAsia="ja-JP"/>
        </w:rPr>
        <w:t xml:space="preserve">health </w:t>
      </w:r>
      <w:r w:rsidR="009C2953" w:rsidRPr="00452E7C">
        <w:rPr>
          <w:rFonts w:ascii="Calibri" w:eastAsia="Times New Roman" w:hAnsi="Calibri" w:cs="Segoe UI"/>
          <w:sz w:val="28"/>
          <w:szCs w:val="28"/>
          <w:lang w:eastAsia="ja-JP"/>
        </w:rPr>
        <w:t>plan</w:t>
      </w:r>
      <w:r w:rsidR="001E2E1D" w:rsidRPr="00452E7C">
        <w:rPr>
          <w:rFonts w:ascii="Calibri" w:eastAsia="Times New Roman" w:hAnsi="Calibri" w:cs="Segoe UI"/>
          <w:sz w:val="28"/>
          <w:szCs w:val="28"/>
          <w:lang w:eastAsia="ja-JP"/>
        </w:rPr>
        <w:t xml:space="preserve"> options,</w:t>
      </w:r>
      <w:r w:rsidR="009C2953" w:rsidRPr="00452E7C">
        <w:rPr>
          <w:rFonts w:ascii="Calibri" w:eastAsia="Times New Roman" w:hAnsi="Calibri" w:cs="Segoe UI"/>
          <w:sz w:val="28"/>
          <w:szCs w:val="28"/>
          <w:lang w:eastAsia="ja-JP"/>
        </w:rPr>
        <w:t xml:space="preserve"> the benefits of</w:t>
      </w:r>
      <w:r w:rsidR="001E2E1D" w:rsidRPr="00452E7C">
        <w:rPr>
          <w:rFonts w:ascii="Calibri" w:eastAsia="Times New Roman" w:hAnsi="Calibri" w:cs="Segoe UI"/>
          <w:sz w:val="28"/>
          <w:szCs w:val="28"/>
          <w:lang w:eastAsia="ja-JP"/>
        </w:rPr>
        <w:t xml:space="preserve"> care coordination, </w:t>
      </w:r>
      <w:r w:rsidR="009C2953" w:rsidRPr="00452E7C">
        <w:rPr>
          <w:rFonts w:ascii="Calibri" w:eastAsia="Times New Roman" w:hAnsi="Calibri" w:cs="Segoe UI"/>
          <w:sz w:val="28"/>
          <w:szCs w:val="28"/>
          <w:lang w:eastAsia="ja-JP"/>
        </w:rPr>
        <w:t xml:space="preserve">how </w:t>
      </w:r>
      <w:r w:rsidR="001E2E1D" w:rsidRPr="00452E7C">
        <w:rPr>
          <w:rFonts w:ascii="Calibri" w:eastAsia="Times New Roman" w:hAnsi="Calibri" w:cs="Segoe UI"/>
          <w:sz w:val="28"/>
          <w:szCs w:val="28"/>
          <w:lang w:eastAsia="ja-JP"/>
        </w:rPr>
        <w:t>authorizations</w:t>
      </w:r>
      <w:r w:rsidR="009C2953" w:rsidRPr="00452E7C">
        <w:rPr>
          <w:rFonts w:ascii="Calibri" w:eastAsia="Times New Roman" w:hAnsi="Calibri" w:cs="Segoe UI"/>
          <w:sz w:val="28"/>
          <w:szCs w:val="28"/>
          <w:lang w:eastAsia="ja-JP"/>
        </w:rPr>
        <w:t xml:space="preserve"> work</w:t>
      </w:r>
      <w:r w:rsidR="001E2E1D" w:rsidRPr="00452E7C">
        <w:rPr>
          <w:rFonts w:ascii="Calibri" w:eastAsia="Times New Roman" w:hAnsi="Calibri" w:cs="Segoe UI"/>
          <w:sz w:val="28"/>
          <w:szCs w:val="28"/>
          <w:lang w:eastAsia="ja-JP"/>
        </w:rPr>
        <w:t xml:space="preserve">, </w:t>
      </w:r>
      <w:r w:rsidR="009C2953" w:rsidRPr="00452E7C">
        <w:rPr>
          <w:rFonts w:ascii="Calibri" w:eastAsia="Times New Roman" w:hAnsi="Calibri" w:cs="Segoe UI"/>
          <w:sz w:val="28"/>
          <w:szCs w:val="28"/>
          <w:lang w:eastAsia="ja-JP"/>
        </w:rPr>
        <w:t xml:space="preserve">what to do if they’re receiving a bill from a provider, </w:t>
      </w:r>
      <w:r w:rsidR="001E2E1D" w:rsidRPr="00452E7C">
        <w:rPr>
          <w:rFonts w:ascii="Calibri" w:eastAsia="Times New Roman" w:hAnsi="Calibri" w:cs="Segoe UI"/>
          <w:sz w:val="28"/>
          <w:szCs w:val="28"/>
          <w:lang w:eastAsia="ja-JP"/>
        </w:rPr>
        <w:t>and the enrollment process.</w:t>
      </w:r>
    </w:p>
    <w:p w14:paraId="0F09AB98" w14:textId="77777777" w:rsidR="002C507A" w:rsidRDefault="002C507A" w:rsidP="00244741">
      <w:pPr>
        <w:suppressAutoHyphens/>
        <w:spacing w:after="0" w:line="240" w:lineRule="auto"/>
        <w:rPr>
          <w:rFonts w:ascii="Calibri" w:eastAsia="Times New Roman" w:hAnsi="Calibri" w:cs="Times New Roman"/>
          <w:sz w:val="28"/>
          <w:szCs w:val="28"/>
          <w:shd w:val="clear" w:color="auto" w:fill="FFFFFF"/>
        </w:rPr>
      </w:pPr>
    </w:p>
    <w:p w14:paraId="5D3E5C8A" w14:textId="2A4CDFFF" w:rsidR="00244741" w:rsidRPr="00454A20" w:rsidRDefault="00244741" w:rsidP="00244741">
      <w:pPr>
        <w:suppressAutoHyphens/>
        <w:spacing w:after="0" w:line="240" w:lineRule="auto"/>
        <w:rPr>
          <w:rFonts w:ascii="Calibri" w:eastAsia="Times New Roman" w:hAnsi="Calibri" w:cs="Times New Roman"/>
          <w:sz w:val="28"/>
          <w:szCs w:val="28"/>
          <w:shd w:val="clear" w:color="auto" w:fill="FFFFFF"/>
        </w:rPr>
      </w:pPr>
      <w:r>
        <w:rPr>
          <w:rFonts w:ascii="Calibri" w:eastAsia="Times New Roman" w:hAnsi="Calibri" w:cs="Times New Roman"/>
          <w:sz w:val="28"/>
          <w:szCs w:val="28"/>
          <w:shd w:val="clear" w:color="auto" w:fill="FFFFFF"/>
        </w:rPr>
        <w:t>Orange</w:t>
      </w:r>
      <w:r w:rsidRPr="00E267F4">
        <w:rPr>
          <w:rFonts w:ascii="Calibri" w:eastAsia="Times New Roman" w:hAnsi="Calibri" w:cs="Times New Roman"/>
          <w:sz w:val="28"/>
          <w:szCs w:val="28"/>
          <w:shd w:val="clear" w:color="auto" w:fill="FFFFFF"/>
        </w:rPr>
        <w:t xml:space="preserve"> County</w:t>
      </w:r>
      <w:r w:rsidR="00AB49F9">
        <w:rPr>
          <w:rFonts w:ascii="Calibri" w:eastAsia="Times New Roman" w:hAnsi="Calibri" w:cs="Times New Roman"/>
          <w:sz w:val="28"/>
          <w:szCs w:val="28"/>
          <w:shd w:val="clear" w:color="auto" w:fill="FFFFFF"/>
        </w:rPr>
        <w:t>.</w:t>
      </w:r>
    </w:p>
    <w:p w14:paraId="5620F40C" w14:textId="594F232F" w:rsidR="00244741" w:rsidRPr="00452E7C" w:rsidRDefault="00244741">
      <w:pPr>
        <w:suppressAutoHyphens/>
        <w:spacing w:after="0" w:line="240" w:lineRule="auto"/>
        <w:rPr>
          <w:rFonts w:ascii="Calibri" w:eastAsia="Times New Roman" w:hAnsi="Calibri" w:cs="Times New Roman"/>
          <w:b/>
          <w:bCs/>
          <w:color w:val="FF0000"/>
          <w:sz w:val="28"/>
          <w:szCs w:val="28"/>
          <w:shd w:val="clear" w:color="auto" w:fill="FFFFFF"/>
        </w:rPr>
      </w:pPr>
    </w:p>
    <w:p w14:paraId="4CC3D202" w14:textId="33CF145C" w:rsidR="00B62BE7" w:rsidRPr="00436773" w:rsidRDefault="00621879" w:rsidP="00621879">
      <w:pPr>
        <w:suppressAutoHyphens/>
        <w:spacing w:after="0" w:line="240" w:lineRule="auto"/>
        <w:rPr>
          <w:rFonts w:ascii="Calibri" w:hAnsi="Calibri"/>
          <w:sz w:val="28"/>
          <w:szCs w:val="28"/>
          <w:shd w:val="clear" w:color="auto" w:fill="FFFFFF"/>
        </w:rPr>
      </w:pPr>
      <w:r>
        <w:rPr>
          <w:rFonts w:ascii="Calibri" w:eastAsia="Times New Roman" w:hAnsi="Calibri" w:cs="Segoe UI"/>
          <w:sz w:val="28"/>
          <w:szCs w:val="28"/>
          <w:lang w:eastAsia="ja-JP"/>
        </w:rPr>
        <w:t xml:space="preserve">June </w:t>
      </w:r>
      <w:r w:rsidR="00244741" w:rsidRPr="00452E7C">
        <w:rPr>
          <w:rStyle w:val="normaltextrun"/>
          <w:rFonts w:ascii="Calibri" w:hAnsi="Calibri"/>
          <w:sz w:val="28"/>
          <w:szCs w:val="28"/>
          <w:shd w:val="clear" w:color="auto" w:fill="FFFFFF"/>
        </w:rPr>
        <w:t>4</w:t>
      </w:r>
      <w:r>
        <w:rPr>
          <w:rStyle w:val="normaltextrun"/>
          <w:rFonts w:ascii="Calibri" w:hAnsi="Calibri"/>
          <w:color w:val="000000"/>
          <w:sz w:val="28"/>
          <w:szCs w:val="28"/>
          <w:shd w:val="clear" w:color="auto" w:fill="FFFFFF"/>
        </w:rPr>
        <w:t>:</w:t>
      </w:r>
      <w:r w:rsidRPr="00452E7C">
        <w:rPr>
          <w:rStyle w:val="normaltextrun"/>
          <w:rFonts w:ascii="Calibri" w:hAnsi="Calibri"/>
          <w:color w:val="000000"/>
          <w:sz w:val="28"/>
          <w:szCs w:val="28"/>
          <w:shd w:val="clear" w:color="auto" w:fill="FFFFFF"/>
        </w:rPr>
        <w:t xml:space="preserve"> </w:t>
      </w:r>
      <w:r w:rsidR="002A0AE8" w:rsidRPr="00452E7C">
        <w:rPr>
          <w:rStyle w:val="normaltextrun"/>
          <w:rFonts w:ascii="Calibri" w:hAnsi="Calibri"/>
          <w:sz w:val="28"/>
          <w:szCs w:val="28"/>
          <w:shd w:val="clear" w:color="auto" w:fill="FFFFFF"/>
        </w:rPr>
        <w:t>Vietnamese-speaking beneficiaries attended the</w:t>
      </w:r>
      <w:r w:rsidR="00244741" w:rsidRPr="00452E7C">
        <w:rPr>
          <w:rStyle w:val="normaltextrun"/>
          <w:rFonts w:ascii="Calibri" w:hAnsi="Calibri"/>
          <w:sz w:val="28"/>
          <w:szCs w:val="28"/>
          <w:shd w:val="clear" w:color="auto" w:fill="FFFFFF"/>
        </w:rPr>
        <w:t xml:space="preserve"> OneCare Connect Town Hall event at the Salgado Community Center</w:t>
      </w:r>
      <w:r w:rsidR="002A0AE8" w:rsidRPr="00452E7C">
        <w:rPr>
          <w:rStyle w:val="normaltextrun"/>
          <w:rFonts w:ascii="Calibri" w:hAnsi="Calibri"/>
          <w:sz w:val="28"/>
          <w:szCs w:val="28"/>
          <w:shd w:val="clear" w:color="auto" w:fill="FFFFFF"/>
        </w:rPr>
        <w:t xml:space="preserve"> to learn more about the CCI.  </w:t>
      </w:r>
      <w:r w:rsidR="00244741" w:rsidRPr="00452E7C">
        <w:rPr>
          <w:rStyle w:val="normaltextrun"/>
          <w:rFonts w:ascii="Calibri" w:hAnsi="Calibri"/>
          <w:sz w:val="28"/>
          <w:szCs w:val="28"/>
          <w:shd w:val="clear" w:color="auto" w:fill="FFFFFF"/>
        </w:rPr>
        <w:t xml:space="preserve"> Supervisor Andrew Do</w:t>
      </w:r>
      <w:r w:rsidR="00985C38">
        <w:rPr>
          <w:rStyle w:val="normaltextrun"/>
          <w:rFonts w:ascii="Calibri" w:hAnsi="Calibri"/>
          <w:sz w:val="28"/>
          <w:szCs w:val="28"/>
          <w:shd w:val="clear" w:color="auto" w:fill="FFFFFF"/>
        </w:rPr>
        <w:t xml:space="preserve"> (Orange County)</w:t>
      </w:r>
      <w:r w:rsidR="00244741" w:rsidRPr="00452E7C">
        <w:rPr>
          <w:rStyle w:val="normaltextrun"/>
          <w:rFonts w:ascii="Calibri" w:hAnsi="Calibri"/>
          <w:sz w:val="28"/>
          <w:szCs w:val="28"/>
          <w:shd w:val="clear" w:color="auto" w:fill="FFFFFF"/>
        </w:rPr>
        <w:t xml:space="preserve"> addressed the attendees and spoke about the many benefits of OneCare Connect</w:t>
      </w:r>
      <w:r w:rsidR="00B70FB7" w:rsidRPr="00452E7C">
        <w:rPr>
          <w:rStyle w:val="normaltextrun"/>
          <w:rFonts w:ascii="Calibri" w:hAnsi="Calibri"/>
          <w:sz w:val="28"/>
          <w:szCs w:val="28"/>
          <w:shd w:val="clear" w:color="auto" w:fill="FFFFFF"/>
        </w:rPr>
        <w:t xml:space="preserve">. </w:t>
      </w:r>
      <w:r w:rsidR="00244741" w:rsidRPr="00452E7C">
        <w:rPr>
          <w:rStyle w:val="normaltextrun"/>
          <w:rFonts w:ascii="Calibri" w:hAnsi="Calibri"/>
          <w:sz w:val="28"/>
          <w:szCs w:val="28"/>
          <w:shd w:val="clear" w:color="auto" w:fill="FFFFFF"/>
        </w:rPr>
        <w:t>Dr.</w:t>
      </w:r>
      <w:r w:rsidR="00244741" w:rsidRPr="00452E7C">
        <w:rPr>
          <w:rStyle w:val="apple-converted-space"/>
          <w:rFonts w:ascii="Calibri" w:hAnsi="Calibri"/>
          <w:sz w:val="28"/>
          <w:szCs w:val="28"/>
          <w:shd w:val="clear" w:color="auto" w:fill="FFFFFF"/>
        </w:rPr>
        <w:t> </w:t>
      </w:r>
      <w:r w:rsidR="00244741" w:rsidRPr="00452E7C">
        <w:rPr>
          <w:rStyle w:val="spellingerror"/>
          <w:rFonts w:ascii="Calibri" w:hAnsi="Calibri"/>
          <w:sz w:val="28"/>
          <w:szCs w:val="28"/>
          <w:shd w:val="clear" w:color="auto" w:fill="FFFFFF"/>
        </w:rPr>
        <w:t>Khanh</w:t>
      </w:r>
      <w:r w:rsidR="00244741" w:rsidRPr="00452E7C">
        <w:rPr>
          <w:rStyle w:val="apple-converted-space"/>
          <w:rFonts w:ascii="Calibri" w:hAnsi="Calibri"/>
          <w:sz w:val="28"/>
          <w:szCs w:val="28"/>
          <w:shd w:val="clear" w:color="auto" w:fill="FFFFFF"/>
        </w:rPr>
        <w:t> </w:t>
      </w:r>
      <w:r w:rsidR="00244741" w:rsidRPr="00452E7C">
        <w:rPr>
          <w:rStyle w:val="spellingerror"/>
          <w:rFonts w:ascii="Calibri" w:hAnsi="Calibri"/>
          <w:sz w:val="28"/>
          <w:szCs w:val="28"/>
          <w:shd w:val="clear" w:color="auto" w:fill="FFFFFF"/>
        </w:rPr>
        <w:t>Bao</w:t>
      </w:r>
      <w:r w:rsidR="00244741" w:rsidRPr="00452E7C">
        <w:rPr>
          <w:rStyle w:val="apple-converted-space"/>
          <w:rFonts w:ascii="Calibri" w:hAnsi="Calibri"/>
          <w:sz w:val="28"/>
          <w:szCs w:val="28"/>
          <w:shd w:val="clear" w:color="auto" w:fill="FFFFFF"/>
        </w:rPr>
        <w:t> </w:t>
      </w:r>
      <w:r w:rsidR="00244741" w:rsidRPr="00452E7C">
        <w:rPr>
          <w:rStyle w:val="normaltextrun"/>
          <w:rFonts w:ascii="Calibri" w:hAnsi="Calibri"/>
          <w:sz w:val="28"/>
          <w:szCs w:val="28"/>
          <w:shd w:val="clear" w:color="auto" w:fill="FFFFFF"/>
        </w:rPr>
        <w:t xml:space="preserve">Nguyen, a OneCare Connect provider, </w:t>
      </w:r>
      <w:r w:rsidR="00DB5E12">
        <w:rPr>
          <w:rStyle w:val="normaltextrun"/>
          <w:rFonts w:ascii="Calibri" w:hAnsi="Calibri"/>
          <w:sz w:val="28"/>
          <w:szCs w:val="28"/>
          <w:shd w:val="clear" w:color="auto" w:fill="FFFFFF"/>
        </w:rPr>
        <w:t>shared</w:t>
      </w:r>
      <w:r w:rsidR="00244741" w:rsidRPr="00452E7C">
        <w:rPr>
          <w:rStyle w:val="normaltextrun"/>
          <w:rFonts w:ascii="Calibri" w:hAnsi="Calibri"/>
          <w:sz w:val="28"/>
          <w:szCs w:val="28"/>
          <w:shd w:val="clear" w:color="auto" w:fill="FFFFFF"/>
        </w:rPr>
        <w:t xml:space="preserve"> how the plan helps </w:t>
      </w:r>
      <w:r w:rsidR="00B70FB7" w:rsidRPr="00452E7C">
        <w:rPr>
          <w:rStyle w:val="normaltextrun"/>
          <w:rFonts w:ascii="Calibri" w:hAnsi="Calibri"/>
          <w:sz w:val="28"/>
          <w:szCs w:val="28"/>
          <w:shd w:val="clear" w:color="auto" w:fill="FFFFFF"/>
        </w:rPr>
        <w:t xml:space="preserve">people </w:t>
      </w:r>
      <w:r w:rsidR="00244741" w:rsidRPr="00452E7C">
        <w:rPr>
          <w:rStyle w:val="normaltextrun"/>
          <w:rFonts w:ascii="Calibri" w:hAnsi="Calibri"/>
          <w:sz w:val="28"/>
          <w:szCs w:val="28"/>
          <w:shd w:val="clear" w:color="auto" w:fill="FFFFFF"/>
        </w:rPr>
        <w:t>better coordinate their health services</w:t>
      </w:r>
      <w:r w:rsidR="00B70FB7" w:rsidRPr="00452E7C">
        <w:rPr>
          <w:rStyle w:val="normaltextrun"/>
          <w:rFonts w:ascii="Calibri" w:hAnsi="Calibri"/>
          <w:sz w:val="28"/>
          <w:szCs w:val="28"/>
          <w:shd w:val="clear" w:color="auto" w:fill="FFFFFF"/>
        </w:rPr>
        <w:t xml:space="preserve"> and the benefits of care coordination</w:t>
      </w:r>
      <w:r w:rsidR="00AB49F9">
        <w:rPr>
          <w:rStyle w:val="normaltextrun"/>
          <w:rFonts w:ascii="Calibri" w:hAnsi="Calibri"/>
          <w:sz w:val="28"/>
          <w:szCs w:val="28"/>
          <w:shd w:val="clear" w:color="auto" w:fill="FFFFFF"/>
        </w:rPr>
        <w:t>.</w:t>
      </w:r>
      <w:r w:rsidR="00244741" w:rsidRPr="00452E7C">
        <w:rPr>
          <w:rStyle w:val="normaltextrun"/>
          <w:rFonts w:ascii="Calibri" w:hAnsi="Calibri"/>
          <w:sz w:val="28"/>
          <w:szCs w:val="28"/>
          <w:shd w:val="clear" w:color="auto" w:fill="FFFFFF"/>
        </w:rPr>
        <w:t xml:space="preserve"> </w:t>
      </w:r>
      <w:r w:rsidR="002B0ECA" w:rsidRPr="00452E7C">
        <w:rPr>
          <w:rStyle w:val="apple-converted-space"/>
          <w:rFonts w:ascii="Calibri" w:hAnsi="Calibri"/>
          <w:sz w:val="28"/>
          <w:szCs w:val="28"/>
          <w:shd w:val="clear" w:color="auto" w:fill="FFFFFF"/>
        </w:rPr>
        <w:t xml:space="preserve">In addition to the panel presentation and discussion, </w:t>
      </w:r>
      <w:r w:rsidR="002B0ECA" w:rsidRPr="00452E7C">
        <w:rPr>
          <w:rStyle w:val="normaltextrun"/>
          <w:rFonts w:ascii="Calibri" w:hAnsi="Calibri"/>
          <w:sz w:val="28"/>
          <w:szCs w:val="28"/>
          <w:shd w:val="clear" w:color="auto" w:fill="FFFFFF"/>
        </w:rPr>
        <w:t>i</w:t>
      </w:r>
      <w:r w:rsidR="00244741" w:rsidRPr="00452E7C">
        <w:rPr>
          <w:rStyle w:val="normaltextrun"/>
          <w:rFonts w:ascii="Calibri" w:hAnsi="Calibri"/>
          <w:sz w:val="28"/>
          <w:szCs w:val="28"/>
          <w:shd w:val="clear" w:color="auto" w:fill="FFFFFF"/>
        </w:rPr>
        <w:t>nformation</w:t>
      </w:r>
      <w:r w:rsidR="002B0ECA" w:rsidRPr="00452E7C">
        <w:rPr>
          <w:rStyle w:val="normaltextrun"/>
          <w:rFonts w:ascii="Calibri" w:hAnsi="Calibri"/>
          <w:sz w:val="28"/>
          <w:szCs w:val="28"/>
          <w:shd w:val="clear" w:color="auto" w:fill="FFFFFF"/>
        </w:rPr>
        <w:t>al tables from local community-based orga</w:t>
      </w:r>
      <w:r w:rsidR="00DC3592" w:rsidRPr="00452E7C">
        <w:rPr>
          <w:rStyle w:val="normaltextrun"/>
          <w:rFonts w:ascii="Calibri" w:hAnsi="Calibri"/>
          <w:sz w:val="28"/>
          <w:szCs w:val="28"/>
          <w:shd w:val="clear" w:color="auto" w:fill="FFFFFF"/>
        </w:rPr>
        <w:t xml:space="preserve">nizations and other agencies provided valuable </w:t>
      </w:r>
      <w:r w:rsidR="00AB49F9">
        <w:rPr>
          <w:rStyle w:val="normaltextrun"/>
          <w:rFonts w:ascii="Calibri" w:hAnsi="Calibri"/>
          <w:sz w:val="28"/>
          <w:szCs w:val="28"/>
          <w:shd w:val="clear" w:color="auto" w:fill="FFFFFF"/>
        </w:rPr>
        <w:t xml:space="preserve">information for the attendees. </w:t>
      </w:r>
      <w:r w:rsidR="00DC3592" w:rsidRPr="00452E7C">
        <w:rPr>
          <w:rStyle w:val="normaltextrun"/>
          <w:rFonts w:ascii="Calibri" w:hAnsi="Calibri"/>
          <w:sz w:val="28"/>
          <w:szCs w:val="28"/>
          <w:shd w:val="clear" w:color="auto" w:fill="FFFFFF"/>
        </w:rPr>
        <w:t>Special thanks to all of our partners who made this an impactful event for seniors in the Vietnamese community in Orange County:</w:t>
      </w:r>
      <w:r w:rsidR="00985C38">
        <w:rPr>
          <w:rStyle w:val="normaltextrun"/>
          <w:rFonts w:ascii="Calibri" w:hAnsi="Calibri"/>
          <w:sz w:val="28"/>
          <w:szCs w:val="28"/>
          <w:shd w:val="clear" w:color="auto" w:fill="FFFFFF"/>
        </w:rPr>
        <w:t xml:space="preserve"> S</w:t>
      </w:r>
      <w:r w:rsidR="00985C38" w:rsidRPr="00E41B22">
        <w:rPr>
          <w:rStyle w:val="normaltextrun"/>
          <w:rFonts w:ascii="Calibri" w:hAnsi="Calibri"/>
          <w:sz w:val="28"/>
          <w:szCs w:val="28"/>
          <w:shd w:val="clear" w:color="auto" w:fill="FFFFFF"/>
        </w:rPr>
        <w:t>upervisor</w:t>
      </w:r>
      <w:r w:rsidR="00985C38" w:rsidRPr="00E41B22">
        <w:rPr>
          <w:rStyle w:val="apple-converted-space"/>
          <w:rFonts w:ascii="Calibri" w:hAnsi="Calibri"/>
          <w:sz w:val="28"/>
          <w:szCs w:val="28"/>
          <w:shd w:val="clear" w:color="auto" w:fill="FFFFFF"/>
        </w:rPr>
        <w:t> </w:t>
      </w:r>
      <w:r w:rsidR="00985C38" w:rsidRPr="00E41B22">
        <w:rPr>
          <w:rStyle w:val="normaltextrun"/>
          <w:rFonts w:ascii="Calibri" w:hAnsi="Calibri"/>
          <w:sz w:val="28"/>
          <w:szCs w:val="28"/>
          <w:shd w:val="clear" w:color="auto" w:fill="FFFFFF"/>
        </w:rPr>
        <w:t>Andrew Do (Orange County), Councilmember Sal</w:t>
      </w:r>
      <w:r w:rsidR="00985C38" w:rsidRPr="00E41B22">
        <w:rPr>
          <w:rStyle w:val="apple-converted-space"/>
          <w:rFonts w:ascii="Calibri" w:hAnsi="Calibri"/>
          <w:sz w:val="28"/>
          <w:szCs w:val="28"/>
          <w:shd w:val="clear" w:color="auto" w:fill="FFFFFF"/>
        </w:rPr>
        <w:t> </w:t>
      </w:r>
      <w:r w:rsidR="00985C38" w:rsidRPr="00E41B22">
        <w:rPr>
          <w:rStyle w:val="spellingerror"/>
          <w:rFonts w:ascii="Calibri" w:hAnsi="Calibri"/>
          <w:sz w:val="28"/>
          <w:szCs w:val="28"/>
          <w:shd w:val="clear" w:color="auto" w:fill="FFFFFF"/>
        </w:rPr>
        <w:t>Tinajero</w:t>
      </w:r>
      <w:r w:rsidR="00985C38" w:rsidRPr="00E41B22">
        <w:rPr>
          <w:rStyle w:val="normaltextrun"/>
          <w:rFonts w:ascii="Calibri" w:hAnsi="Calibri"/>
          <w:sz w:val="28"/>
          <w:szCs w:val="28"/>
          <w:shd w:val="clear" w:color="auto" w:fill="FFFFFF"/>
        </w:rPr>
        <w:t xml:space="preserve"> (City of Santa Ana),</w:t>
      </w:r>
      <w:r w:rsidR="00985C38">
        <w:rPr>
          <w:rStyle w:val="normaltextrun"/>
          <w:rFonts w:ascii="Calibri" w:hAnsi="Calibri"/>
          <w:sz w:val="28"/>
          <w:szCs w:val="28"/>
          <w:shd w:val="clear" w:color="auto" w:fill="FFFFFF"/>
        </w:rPr>
        <w:t xml:space="preserve"> </w:t>
      </w:r>
      <w:r w:rsidR="00985C38" w:rsidRPr="00E41B22">
        <w:rPr>
          <w:rStyle w:val="normaltextrun"/>
          <w:rFonts w:ascii="Calibri" w:hAnsi="Calibri"/>
          <w:sz w:val="28"/>
          <w:szCs w:val="28"/>
          <w:shd w:val="clear" w:color="auto" w:fill="FFFFFF"/>
        </w:rPr>
        <w:t>Board Member Cecilia “</w:t>
      </w:r>
      <w:r w:rsidR="00985C38" w:rsidRPr="00E41B22">
        <w:rPr>
          <w:rStyle w:val="spellingerror"/>
          <w:rFonts w:ascii="Calibri" w:hAnsi="Calibri"/>
          <w:sz w:val="28"/>
          <w:szCs w:val="28"/>
          <w:shd w:val="clear" w:color="auto" w:fill="FFFFFF"/>
        </w:rPr>
        <w:t>Ceci</w:t>
      </w:r>
      <w:r w:rsidR="00985C38" w:rsidRPr="00E41B22">
        <w:rPr>
          <w:rStyle w:val="normaltextrun"/>
          <w:rFonts w:ascii="Calibri" w:hAnsi="Calibri"/>
          <w:sz w:val="28"/>
          <w:szCs w:val="28"/>
          <w:shd w:val="clear" w:color="auto" w:fill="FFFFFF"/>
        </w:rPr>
        <w:t>” Iglesias (Santa Ana Unified School District), Regal Medical Group,</w:t>
      </w:r>
      <w:r w:rsidR="00985C38">
        <w:rPr>
          <w:rStyle w:val="normaltextrun"/>
          <w:rFonts w:ascii="Calibri" w:hAnsi="Calibri"/>
          <w:sz w:val="28"/>
          <w:szCs w:val="28"/>
          <w:shd w:val="clear" w:color="auto" w:fill="FFFFFF"/>
        </w:rPr>
        <w:t xml:space="preserve"> </w:t>
      </w:r>
      <w:r w:rsidR="00244741" w:rsidRPr="00452E7C">
        <w:rPr>
          <w:rStyle w:val="normaltextrun"/>
          <w:rFonts w:ascii="Calibri" w:hAnsi="Calibri"/>
          <w:sz w:val="28"/>
          <w:szCs w:val="28"/>
          <w:shd w:val="clear" w:color="auto" w:fill="FFFFFF"/>
        </w:rPr>
        <w:t>HICAP, The Legal Aid Society of Orange County,</w:t>
      </w:r>
      <w:r w:rsidR="00244741" w:rsidRPr="00452E7C">
        <w:rPr>
          <w:rStyle w:val="apple-converted-space"/>
          <w:rFonts w:ascii="Calibri" w:hAnsi="Calibri"/>
          <w:sz w:val="28"/>
          <w:szCs w:val="28"/>
          <w:shd w:val="clear" w:color="auto" w:fill="FFFFFF"/>
        </w:rPr>
        <w:t> </w:t>
      </w:r>
      <w:r w:rsidR="00244741" w:rsidRPr="00452E7C">
        <w:rPr>
          <w:rStyle w:val="spellingerror"/>
          <w:rFonts w:ascii="Calibri" w:hAnsi="Calibri"/>
          <w:sz w:val="28"/>
          <w:szCs w:val="28"/>
          <w:shd w:val="clear" w:color="auto" w:fill="FFFFFF"/>
        </w:rPr>
        <w:t>CalOptima</w:t>
      </w:r>
      <w:r w:rsidR="00244741" w:rsidRPr="00452E7C">
        <w:rPr>
          <w:rStyle w:val="normaltextrun"/>
          <w:rFonts w:ascii="Calibri" w:hAnsi="Calibri"/>
          <w:sz w:val="28"/>
          <w:szCs w:val="28"/>
          <w:shd w:val="clear" w:color="auto" w:fill="FFFFFF"/>
        </w:rPr>
        <w:t>, ADOC Medical Group, Orange County Aging Services Collaborative, United Care Medical Group and HealthCare, Family Choice</w:t>
      </w:r>
      <w:r w:rsidR="00985C38">
        <w:rPr>
          <w:rStyle w:val="normaltextrun"/>
          <w:rFonts w:ascii="Calibri" w:hAnsi="Calibri"/>
          <w:sz w:val="28"/>
          <w:szCs w:val="28"/>
          <w:shd w:val="clear" w:color="auto" w:fill="FFFFFF"/>
        </w:rPr>
        <w:t>,</w:t>
      </w:r>
      <w:r w:rsidR="00244741" w:rsidRPr="00452E7C">
        <w:rPr>
          <w:rStyle w:val="normaltextrun"/>
          <w:rFonts w:ascii="Calibri" w:hAnsi="Calibri"/>
          <w:sz w:val="28"/>
          <w:szCs w:val="28"/>
          <w:shd w:val="clear" w:color="auto" w:fill="FFFFFF"/>
        </w:rPr>
        <w:t xml:space="preserve"> and Alzheimer’s</w:t>
      </w:r>
      <w:r w:rsidR="00436773">
        <w:rPr>
          <w:rStyle w:val="normaltextrun"/>
          <w:rFonts w:ascii="Calibri" w:hAnsi="Calibri"/>
          <w:sz w:val="28"/>
          <w:szCs w:val="28"/>
          <w:shd w:val="clear" w:color="auto" w:fill="FFFFFF"/>
        </w:rPr>
        <w:t xml:space="preserve"> </w:t>
      </w:r>
      <w:r w:rsidR="00244741" w:rsidRPr="00452E7C">
        <w:rPr>
          <w:rStyle w:val="normaltextrun"/>
          <w:rFonts w:ascii="Calibri" w:hAnsi="Calibri"/>
          <w:sz w:val="28"/>
          <w:szCs w:val="28"/>
          <w:shd w:val="clear" w:color="auto" w:fill="FFFFFF"/>
        </w:rPr>
        <w:t>Orange County.</w:t>
      </w:r>
    </w:p>
    <w:p w14:paraId="74A3A3AF" w14:textId="77777777" w:rsidR="00454A20" w:rsidRPr="00E267F4" w:rsidRDefault="00454A20" w:rsidP="00452E7C">
      <w:pPr>
        <w:suppressAutoHyphens/>
        <w:spacing w:after="0" w:line="240" w:lineRule="auto"/>
        <w:rPr>
          <w:rFonts w:ascii="Calibri" w:eastAsia="Times New Roman" w:hAnsi="Calibri" w:cs="Times New Roman"/>
          <w:sz w:val="28"/>
          <w:szCs w:val="28"/>
        </w:rPr>
      </w:pPr>
    </w:p>
    <w:p w14:paraId="48F7D364" w14:textId="79741037" w:rsidR="00454A20" w:rsidRDefault="00454A20">
      <w:pPr>
        <w:suppressAutoHyphens/>
        <w:spacing w:after="0" w:line="240" w:lineRule="auto"/>
        <w:rPr>
          <w:rFonts w:ascii="Calibri" w:eastAsia="Times New Roman" w:hAnsi="Calibri" w:cs="Times New Roman"/>
          <w:sz w:val="28"/>
          <w:szCs w:val="28"/>
          <w:shd w:val="clear" w:color="auto" w:fill="FFFFFF"/>
        </w:rPr>
      </w:pPr>
      <w:r w:rsidRPr="00E267F4">
        <w:rPr>
          <w:rFonts w:ascii="Calibri" w:eastAsia="Times New Roman" w:hAnsi="Calibri" w:cs="Times New Roman"/>
          <w:sz w:val="28"/>
          <w:szCs w:val="28"/>
          <w:shd w:val="clear" w:color="auto" w:fill="FFFFFF"/>
        </w:rPr>
        <w:t>San Diego County.</w:t>
      </w:r>
    </w:p>
    <w:p w14:paraId="21A48582" w14:textId="21993D4A" w:rsidR="00081F03" w:rsidRPr="00367260" w:rsidRDefault="00081F03">
      <w:pPr>
        <w:suppressAutoHyphens/>
        <w:spacing w:after="0" w:line="240" w:lineRule="auto"/>
        <w:rPr>
          <w:rStyle w:val="normaltextrun"/>
          <w:rFonts w:ascii="Calibri" w:eastAsia="Times New Roman" w:hAnsi="Calibri" w:cs="Times New Roman"/>
          <w:b/>
          <w:bCs/>
          <w:color w:val="FF0000"/>
          <w:sz w:val="28"/>
          <w:szCs w:val="28"/>
          <w:highlight w:val="lightGray"/>
          <w:shd w:val="clear" w:color="auto" w:fill="FFFFFF"/>
        </w:rPr>
      </w:pPr>
    </w:p>
    <w:p w14:paraId="2725F9A9" w14:textId="03DC8A44" w:rsidR="00A470DA" w:rsidRPr="00367260" w:rsidRDefault="00621879" w:rsidP="00621879">
      <w:pPr>
        <w:suppressAutoHyphens/>
        <w:spacing w:after="0" w:line="240" w:lineRule="auto"/>
        <w:rPr>
          <w:rFonts w:ascii="Calibri" w:hAnsi="Calibri"/>
          <w:color w:val="000000"/>
          <w:sz w:val="28"/>
          <w:szCs w:val="28"/>
          <w:shd w:val="clear" w:color="auto" w:fill="FFFFFF"/>
        </w:rPr>
      </w:pPr>
      <w:r>
        <w:rPr>
          <w:rFonts w:ascii="Calibri" w:eastAsia="Times New Roman" w:hAnsi="Calibri" w:cs="Segoe UI"/>
          <w:sz w:val="28"/>
          <w:szCs w:val="28"/>
          <w:lang w:eastAsia="ja-JP"/>
        </w:rPr>
        <w:t xml:space="preserve">June </w:t>
      </w:r>
      <w:r w:rsidR="00A470DA" w:rsidRPr="00452E7C">
        <w:rPr>
          <w:rStyle w:val="normaltextrun"/>
          <w:rFonts w:ascii="Calibri" w:hAnsi="Calibri"/>
          <w:color w:val="000000"/>
          <w:sz w:val="28"/>
          <w:szCs w:val="28"/>
          <w:shd w:val="clear" w:color="auto" w:fill="FFFFFF"/>
        </w:rPr>
        <w:t>23</w:t>
      </w:r>
      <w:r>
        <w:rPr>
          <w:rStyle w:val="normaltextrun"/>
          <w:rFonts w:ascii="Calibri" w:hAnsi="Calibri"/>
          <w:color w:val="000000"/>
          <w:sz w:val="28"/>
          <w:szCs w:val="28"/>
          <w:shd w:val="clear" w:color="auto" w:fill="FFFFFF"/>
        </w:rPr>
        <w:t>:</w:t>
      </w:r>
      <w:r w:rsidR="00A470DA" w:rsidRPr="00452E7C">
        <w:rPr>
          <w:rStyle w:val="normaltextrun"/>
          <w:rFonts w:ascii="Calibri" w:hAnsi="Calibri"/>
          <w:color w:val="000000"/>
          <w:sz w:val="28"/>
          <w:szCs w:val="28"/>
          <w:shd w:val="clear" w:color="auto" w:fill="FFFFFF"/>
        </w:rPr>
        <w:t xml:space="preserve"> </w:t>
      </w:r>
      <w:r w:rsidR="006455C8">
        <w:rPr>
          <w:rStyle w:val="normaltextrun"/>
          <w:rFonts w:ascii="Calibri" w:hAnsi="Calibri"/>
          <w:color w:val="000000"/>
          <w:sz w:val="28"/>
          <w:szCs w:val="28"/>
          <w:shd w:val="clear" w:color="auto" w:fill="FFFFFF"/>
        </w:rPr>
        <w:t>State outreach staff trained the</w:t>
      </w:r>
      <w:r w:rsidR="00A470DA" w:rsidRPr="00452E7C">
        <w:rPr>
          <w:rStyle w:val="normaltextrun"/>
          <w:rFonts w:ascii="Calibri" w:hAnsi="Calibri"/>
          <w:color w:val="000000"/>
          <w:sz w:val="28"/>
          <w:szCs w:val="28"/>
          <w:shd w:val="clear" w:color="auto" w:fill="FFFFFF"/>
        </w:rPr>
        <w:t xml:space="preserve"> Health Care Navigation Team</w:t>
      </w:r>
      <w:r w:rsidR="006455C8">
        <w:rPr>
          <w:rStyle w:val="normaltextrun"/>
          <w:rFonts w:ascii="Calibri" w:hAnsi="Calibri"/>
          <w:color w:val="000000"/>
          <w:sz w:val="28"/>
          <w:szCs w:val="28"/>
          <w:shd w:val="clear" w:color="auto" w:fill="FFFFFF"/>
        </w:rPr>
        <w:t xml:space="preserve"> at 211 San Diego on the</w:t>
      </w:r>
      <w:r w:rsidR="00A470DA" w:rsidRPr="00452E7C">
        <w:rPr>
          <w:rStyle w:val="normaltextrun"/>
          <w:rFonts w:ascii="Calibri" w:hAnsi="Calibri"/>
          <w:color w:val="000000"/>
          <w:sz w:val="28"/>
          <w:szCs w:val="28"/>
          <w:shd w:val="clear" w:color="auto" w:fill="FFFFFF"/>
        </w:rPr>
        <w:t xml:space="preserve"> CCI</w:t>
      </w:r>
      <w:r w:rsidR="006455C8">
        <w:rPr>
          <w:rStyle w:val="normaltextrun"/>
          <w:rFonts w:ascii="Calibri" w:hAnsi="Calibri"/>
          <w:color w:val="000000"/>
          <w:sz w:val="28"/>
          <w:szCs w:val="28"/>
          <w:shd w:val="clear" w:color="auto" w:fill="FFFFFF"/>
        </w:rPr>
        <w:t xml:space="preserve"> and Cal MediConnect</w:t>
      </w:r>
      <w:r w:rsidR="00A470DA" w:rsidRPr="00452E7C">
        <w:rPr>
          <w:rStyle w:val="normaltextrun"/>
          <w:rFonts w:ascii="Calibri" w:hAnsi="Calibri"/>
          <w:color w:val="000000"/>
          <w:sz w:val="28"/>
          <w:szCs w:val="28"/>
          <w:shd w:val="clear" w:color="auto" w:fill="FFFFFF"/>
        </w:rPr>
        <w:t>.</w:t>
      </w:r>
      <w:r w:rsidR="006712EE" w:rsidRPr="00452E7C">
        <w:rPr>
          <w:rStyle w:val="normaltextrun"/>
          <w:rFonts w:ascii="Calibri" w:hAnsi="Calibri"/>
          <w:color w:val="000000"/>
          <w:sz w:val="28"/>
          <w:szCs w:val="28"/>
          <w:shd w:val="clear" w:color="auto" w:fill="FFFFFF"/>
        </w:rPr>
        <w:t xml:space="preserve"> </w:t>
      </w:r>
      <w:r w:rsidR="006455C8">
        <w:rPr>
          <w:rStyle w:val="normaltextrun"/>
          <w:rFonts w:ascii="Calibri" w:hAnsi="Calibri"/>
          <w:color w:val="000000"/>
          <w:sz w:val="28"/>
          <w:szCs w:val="28"/>
          <w:shd w:val="clear" w:color="auto" w:fill="FFFFFF"/>
        </w:rPr>
        <w:t xml:space="preserve"> </w:t>
      </w:r>
      <w:r w:rsidR="006712EE" w:rsidRPr="00452E7C">
        <w:rPr>
          <w:rStyle w:val="normaltextrun"/>
          <w:rFonts w:ascii="Calibri" w:hAnsi="Calibri"/>
          <w:color w:val="000000"/>
          <w:sz w:val="28"/>
          <w:szCs w:val="28"/>
          <w:shd w:val="clear" w:color="auto" w:fill="FFFFFF"/>
        </w:rPr>
        <w:t xml:space="preserve">The presentation covered </w:t>
      </w:r>
      <w:r w:rsidR="006455C8">
        <w:rPr>
          <w:rStyle w:val="normaltextrun"/>
          <w:rFonts w:ascii="Calibri" w:hAnsi="Calibri"/>
          <w:color w:val="000000"/>
          <w:sz w:val="28"/>
          <w:szCs w:val="28"/>
          <w:shd w:val="clear" w:color="auto" w:fill="FFFFFF"/>
        </w:rPr>
        <w:t>the program’s</w:t>
      </w:r>
      <w:r w:rsidR="006712EE" w:rsidRPr="00452E7C">
        <w:rPr>
          <w:rStyle w:val="normaltextrun"/>
          <w:rFonts w:ascii="Calibri" w:hAnsi="Calibri"/>
          <w:color w:val="000000"/>
          <w:sz w:val="28"/>
          <w:szCs w:val="28"/>
          <w:shd w:val="clear" w:color="auto" w:fill="FFFFFF"/>
        </w:rPr>
        <w:t xml:space="preserve"> features</w:t>
      </w:r>
      <w:r w:rsidR="006455C8">
        <w:rPr>
          <w:rStyle w:val="normaltextrun"/>
          <w:rFonts w:ascii="Calibri" w:hAnsi="Calibri"/>
          <w:color w:val="000000"/>
          <w:sz w:val="28"/>
          <w:szCs w:val="28"/>
          <w:shd w:val="clear" w:color="auto" w:fill="FFFFFF"/>
        </w:rPr>
        <w:t xml:space="preserve"> and benefits</w:t>
      </w:r>
      <w:r w:rsidR="006712EE" w:rsidRPr="00452E7C">
        <w:rPr>
          <w:rStyle w:val="normaltextrun"/>
          <w:rFonts w:ascii="Calibri" w:hAnsi="Calibri"/>
          <w:color w:val="000000"/>
          <w:sz w:val="28"/>
          <w:szCs w:val="28"/>
          <w:shd w:val="clear" w:color="auto" w:fill="FFFFFF"/>
        </w:rPr>
        <w:t>, the health plan</w:t>
      </w:r>
      <w:r w:rsidR="006455C8">
        <w:rPr>
          <w:rStyle w:val="normaltextrun"/>
          <w:rFonts w:ascii="Calibri" w:hAnsi="Calibri"/>
          <w:color w:val="000000"/>
          <w:sz w:val="28"/>
          <w:szCs w:val="28"/>
          <w:shd w:val="clear" w:color="auto" w:fill="FFFFFF"/>
        </w:rPr>
        <w:t>s available</w:t>
      </w:r>
      <w:r w:rsidR="006712EE" w:rsidRPr="00452E7C">
        <w:rPr>
          <w:rStyle w:val="normaltextrun"/>
          <w:rFonts w:ascii="Calibri" w:hAnsi="Calibri"/>
          <w:color w:val="000000"/>
          <w:sz w:val="28"/>
          <w:szCs w:val="28"/>
          <w:shd w:val="clear" w:color="auto" w:fill="FFFFFF"/>
        </w:rPr>
        <w:t xml:space="preserve">, and </w:t>
      </w:r>
      <w:r w:rsidR="006455C8">
        <w:rPr>
          <w:rStyle w:val="normaltextrun"/>
          <w:rFonts w:ascii="Calibri" w:hAnsi="Calibri"/>
          <w:color w:val="000000"/>
          <w:sz w:val="28"/>
          <w:szCs w:val="28"/>
          <w:shd w:val="clear" w:color="auto" w:fill="FFFFFF"/>
        </w:rPr>
        <w:t xml:space="preserve">included an </w:t>
      </w:r>
      <w:r w:rsidR="006712EE" w:rsidRPr="00452E7C">
        <w:rPr>
          <w:rStyle w:val="normaltextrun"/>
          <w:rFonts w:ascii="Calibri" w:hAnsi="Calibri"/>
          <w:color w:val="000000"/>
          <w:sz w:val="28"/>
          <w:szCs w:val="28"/>
          <w:shd w:val="clear" w:color="auto" w:fill="FFFFFF"/>
        </w:rPr>
        <w:t xml:space="preserve">in-depth discussion </w:t>
      </w:r>
      <w:r w:rsidR="006455C8">
        <w:rPr>
          <w:rStyle w:val="normaltextrun"/>
          <w:rFonts w:ascii="Calibri" w:hAnsi="Calibri"/>
          <w:color w:val="000000"/>
          <w:sz w:val="28"/>
          <w:szCs w:val="28"/>
          <w:shd w:val="clear" w:color="auto" w:fill="FFFFFF"/>
        </w:rPr>
        <w:t>of topics such as continuity of care and the positive impact</w:t>
      </w:r>
      <w:r w:rsidR="006712EE" w:rsidRPr="00452E7C">
        <w:rPr>
          <w:rStyle w:val="normaltextrun"/>
          <w:rFonts w:ascii="Calibri" w:hAnsi="Calibri"/>
          <w:color w:val="000000"/>
          <w:sz w:val="28"/>
          <w:szCs w:val="28"/>
          <w:shd w:val="clear" w:color="auto" w:fill="FFFFFF"/>
        </w:rPr>
        <w:t xml:space="preserve"> </w:t>
      </w:r>
      <w:r w:rsidR="006455C8">
        <w:rPr>
          <w:rStyle w:val="normaltextrun"/>
          <w:rFonts w:ascii="Calibri" w:hAnsi="Calibri"/>
          <w:color w:val="000000"/>
          <w:sz w:val="28"/>
          <w:szCs w:val="28"/>
          <w:shd w:val="clear" w:color="auto" w:fill="FFFFFF"/>
        </w:rPr>
        <w:t xml:space="preserve">of </w:t>
      </w:r>
      <w:r w:rsidR="006712EE" w:rsidRPr="00452E7C">
        <w:rPr>
          <w:rStyle w:val="normaltextrun"/>
          <w:rFonts w:ascii="Calibri" w:hAnsi="Calibri"/>
          <w:color w:val="000000"/>
          <w:sz w:val="28"/>
          <w:szCs w:val="28"/>
          <w:shd w:val="clear" w:color="auto" w:fill="FFFFFF"/>
        </w:rPr>
        <w:t>coordinated</w:t>
      </w:r>
      <w:r w:rsidR="006455C8">
        <w:rPr>
          <w:rStyle w:val="normaltextrun"/>
          <w:rFonts w:ascii="Calibri" w:hAnsi="Calibri"/>
          <w:color w:val="000000"/>
          <w:sz w:val="28"/>
          <w:szCs w:val="28"/>
          <w:shd w:val="clear" w:color="auto" w:fill="FFFFFF"/>
        </w:rPr>
        <w:t xml:space="preserve"> care and how it works.</w:t>
      </w:r>
    </w:p>
    <w:p w14:paraId="3FF8BF83" w14:textId="77777777" w:rsidR="00454A20" w:rsidRDefault="00454A20" w:rsidP="00367260">
      <w:pPr>
        <w:suppressAutoHyphens/>
        <w:spacing w:after="0" w:line="240" w:lineRule="auto"/>
        <w:rPr>
          <w:rStyle w:val="eop"/>
          <w:rFonts w:ascii="Calibri" w:hAnsi="Calibri" w:cs="Segoe UI"/>
          <w:sz w:val="28"/>
          <w:szCs w:val="28"/>
        </w:rPr>
      </w:pPr>
    </w:p>
    <w:p w14:paraId="4BC5B909" w14:textId="4BFC70B9" w:rsidR="00756045" w:rsidRPr="00E267F4" w:rsidRDefault="00CF4D7F">
      <w:pPr>
        <w:keepNext/>
        <w:keepLines/>
        <w:suppressAutoHyphens/>
        <w:spacing w:before="240" w:after="0"/>
        <w:rPr>
          <w:rFonts w:ascii="Calibri Light" w:eastAsia="Calibri Light" w:hAnsi="Calibri Light" w:cs="Calibri Light"/>
          <w:sz w:val="28"/>
          <w:szCs w:val="28"/>
        </w:rPr>
      </w:pPr>
      <w:r w:rsidRPr="00E267F4">
        <w:rPr>
          <w:rFonts w:ascii="Calibri Light" w:eastAsia="Calibri Light" w:hAnsi="Calibri Light" w:cs="Calibri Light"/>
          <w:sz w:val="28"/>
          <w:szCs w:val="28"/>
        </w:rPr>
        <w:t>Other Recent Outreach Events.</w:t>
      </w:r>
    </w:p>
    <w:p w14:paraId="7B58725F" w14:textId="77777777" w:rsidR="00756045" w:rsidRPr="00E267F4" w:rsidRDefault="00756045">
      <w:pPr>
        <w:suppressAutoHyphens/>
        <w:spacing w:after="0" w:line="240" w:lineRule="auto"/>
        <w:rPr>
          <w:rFonts w:ascii="Times New Roman" w:eastAsia="Times New Roman" w:hAnsi="Times New Roman" w:cs="Times New Roman"/>
          <w:sz w:val="28"/>
          <w:szCs w:val="28"/>
          <w:shd w:val="clear" w:color="auto" w:fill="FFFFFF"/>
        </w:rPr>
      </w:pPr>
    </w:p>
    <w:p w14:paraId="7C1559B1" w14:textId="6286A5E5" w:rsidR="00FB1E58" w:rsidRPr="00E77054" w:rsidRDefault="00CF4D7F" w:rsidP="00454A20">
      <w:pPr>
        <w:suppressAutoHyphens/>
        <w:spacing w:after="0" w:line="240" w:lineRule="auto"/>
        <w:rPr>
          <w:rFonts w:ascii="Calibri" w:eastAsia="Times New Roman" w:hAnsi="Calibri" w:cs="Times New Roman"/>
          <w:sz w:val="28"/>
          <w:szCs w:val="28"/>
          <w:shd w:val="clear" w:color="auto" w:fill="FFFFFF"/>
        </w:rPr>
      </w:pPr>
      <w:r w:rsidRPr="00E77054">
        <w:rPr>
          <w:rFonts w:ascii="Calibri" w:eastAsia="Times New Roman" w:hAnsi="Calibri" w:cs="Times New Roman"/>
          <w:sz w:val="28"/>
          <w:szCs w:val="28"/>
          <w:shd w:val="clear" w:color="auto" w:fill="FFFFFF"/>
        </w:rPr>
        <w:t>Los Angeles County.</w:t>
      </w:r>
    </w:p>
    <w:p w14:paraId="0B06AECC" w14:textId="04AC554B" w:rsidR="00287927" w:rsidRDefault="00287927">
      <w:pPr>
        <w:suppressAutoHyphens/>
        <w:spacing w:after="0" w:line="240" w:lineRule="auto"/>
        <w:rPr>
          <w:rFonts w:ascii="Calibri" w:eastAsia="Times New Roman" w:hAnsi="Calibri" w:cs="Times New Roman"/>
          <w:sz w:val="28"/>
          <w:szCs w:val="28"/>
          <w:shd w:val="clear" w:color="auto" w:fill="FFFFFF"/>
        </w:rPr>
      </w:pPr>
    </w:p>
    <w:p w14:paraId="6250C25C" w14:textId="481BAD24" w:rsidR="00886ACF" w:rsidRDefault="006E3D03" w:rsidP="006E3D03">
      <w:pPr>
        <w:suppressAutoHyphens/>
        <w:spacing w:after="0" w:line="240" w:lineRule="auto"/>
        <w:rPr>
          <w:rFonts w:ascii="Calibri" w:eastAsia="Times New Roman" w:hAnsi="Calibri" w:cs="Times New Roman"/>
          <w:sz w:val="28"/>
          <w:szCs w:val="28"/>
          <w:shd w:val="clear" w:color="auto" w:fill="FFFFFF"/>
        </w:rPr>
      </w:pPr>
      <w:r>
        <w:rPr>
          <w:rFonts w:ascii="Calibri" w:eastAsia="Times New Roman" w:hAnsi="Calibri" w:cs="Times New Roman"/>
          <w:sz w:val="28"/>
          <w:szCs w:val="28"/>
          <w:shd w:val="clear" w:color="auto" w:fill="FFFFFF"/>
        </w:rPr>
        <w:t xml:space="preserve">June </w:t>
      </w:r>
      <w:r w:rsidR="00886ACF">
        <w:rPr>
          <w:rFonts w:ascii="Calibri" w:eastAsia="Times New Roman" w:hAnsi="Calibri" w:cs="Times New Roman"/>
          <w:sz w:val="28"/>
          <w:szCs w:val="28"/>
          <w:shd w:val="clear" w:color="auto" w:fill="FFFFFF"/>
        </w:rPr>
        <w:t>4</w:t>
      </w:r>
      <w:r>
        <w:rPr>
          <w:rFonts w:ascii="Calibri" w:eastAsia="Times New Roman" w:hAnsi="Calibri" w:cs="Times New Roman"/>
          <w:sz w:val="28"/>
          <w:szCs w:val="28"/>
          <w:shd w:val="clear" w:color="auto" w:fill="FFFFFF"/>
        </w:rPr>
        <w:t>:</w:t>
      </w:r>
      <w:r w:rsidR="00886ACF">
        <w:rPr>
          <w:rFonts w:ascii="Calibri" w:eastAsia="Times New Roman" w:hAnsi="Calibri" w:cs="Times New Roman"/>
          <w:sz w:val="28"/>
          <w:szCs w:val="28"/>
          <w:shd w:val="clear" w:color="auto" w:fill="FFFFFF"/>
        </w:rPr>
        <w:t xml:space="preserve"> CCI presentation at the Golden Years 55+ Senior Expo</w:t>
      </w:r>
      <w:r w:rsidR="001F6A99">
        <w:rPr>
          <w:rFonts w:ascii="Calibri" w:eastAsia="Times New Roman" w:hAnsi="Calibri" w:cs="Times New Roman"/>
          <w:sz w:val="28"/>
          <w:szCs w:val="28"/>
          <w:shd w:val="clear" w:color="auto" w:fill="FFFFFF"/>
        </w:rPr>
        <w:t>.</w:t>
      </w:r>
    </w:p>
    <w:p w14:paraId="79C3008A" w14:textId="1BC45A8D" w:rsidR="00886ACF" w:rsidRDefault="00886ACF">
      <w:pPr>
        <w:suppressAutoHyphens/>
        <w:spacing w:after="0" w:line="240" w:lineRule="auto"/>
        <w:rPr>
          <w:rFonts w:ascii="Calibri" w:eastAsia="Times New Roman" w:hAnsi="Calibri" w:cs="Times New Roman"/>
          <w:sz w:val="28"/>
          <w:szCs w:val="28"/>
          <w:shd w:val="clear" w:color="auto" w:fill="FFFFFF"/>
        </w:rPr>
      </w:pPr>
    </w:p>
    <w:p w14:paraId="56D28F8A" w14:textId="443392A8" w:rsidR="00257650" w:rsidRPr="00452E7C" w:rsidRDefault="006E1E23" w:rsidP="006E1E23">
      <w:pPr>
        <w:suppressAutoHyphens/>
        <w:spacing w:after="0" w:line="240" w:lineRule="auto"/>
        <w:rPr>
          <w:rFonts w:ascii="Calibri" w:hAnsi="Calibri" w:cs="Segoe UI"/>
          <w:sz w:val="28"/>
          <w:szCs w:val="28"/>
        </w:rPr>
      </w:pPr>
      <w:r>
        <w:rPr>
          <w:rFonts w:ascii="Calibri" w:eastAsia="Times New Roman" w:hAnsi="Calibri" w:cs="Times New Roman"/>
          <w:sz w:val="28"/>
          <w:szCs w:val="28"/>
          <w:shd w:val="clear" w:color="auto" w:fill="FFFFFF"/>
        </w:rPr>
        <w:t xml:space="preserve">June </w:t>
      </w:r>
      <w:r w:rsidR="00257650">
        <w:rPr>
          <w:rStyle w:val="normaltextrun"/>
          <w:rFonts w:ascii="Calibri" w:hAnsi="Calibri" w:cs="Segoe UI"/>
          <w:sz w:val="28"/>
          <w:szCs w:val="28"/>
        </w:rPr>
        <w:t>8</w:t>
      </w:r>
      <w:r>
        <w:rPr>
          <w:rStyle w:val="normaltextrun"/>
          <w:rFonts w:ascii="Calibri" w:hAnsi="Calibri" w:cs="Segoe UI"/>
          <w:sz w:val="28"/>
          <w:szCs w:val="28"/>
        </w:rPr>
        <w:t>:</w:t>
      </w:r>
      <w:r w:rsidR="00257650">
        <w:rPr>
          <w:rStyle w:val="normaltextrun"/>
          <w:rFonts w:ascii="Calibri" w:hAnsi="Calibri" w:cs="Segoe UI"/>
          <w:sz w:val="28"/>
          <w:szCs w:val="28"/>
        </w:rPr>
        <w:t xml:space="preserve"> CCI presentation at St. Barnabas Hollywood Senior Center</w:t>
      </w:r>
      <w:r w:rsidR="001F6A99">
        <w:rPr>
          <w:rStyle w:val="normaltextrun"/>
          <w:rFonts w:ascii="Calibri" w:hAnsi="Calibri" w:cs="Segoe UI"/>
          <w:sz w:val="28"/>
          <w:szCs w:val="28"/>
        </w:rPr>
        <w:t>.</w:t>
      </w:r>
    </w:p>
    <w:p w14:paraId="41944584" w14:textId="77777777" w:rsidR="00257650" w:rsidRPr="00E77054" w:rsidRDefault="00257650">
      <w:pPr>
        <w:suppressAutoHyphens/>
        <w:spacing w:after="0" w:line="240" w:lineRule="auto"/>
        <w:rPr>
          <w:rFonts w:ascii="Calibri" w:eastAsia="Times New Roman" w:hAnsi="Calibri" w:cs="Times New Roman"/>
          <w:sz w:val="28"/>
          <w:szCs w:val="28"/>
          <w:shd w:val="clear" w:color="auto" w:fill="FFFFFF"/>
        </w:rPr>
      </w:pPr>
    </w:p>
    <w:p w14:paraId="16CED96A" w14:textId="2A1651DC" w:rsidR="00125F2F"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0472E9" w:rsidRPr="00367260">
        <w:rPr>
          <w:rFonts w:ascii="Calibri" w:eastAsia="Times New Roman" w:hAnsi="Calibri" w:cs="Segoe UI"/>
          <w:sz w:val="28"/>
          <w:szCs w:val="28"/>
          <w:lang w:eastAsia="ja-JP"/>
        </w:rPr>
        <w:t>16</w:t>
      </w:r>
      <w:r>
        <w:rPr>
          <w:rFonts w:ascii="Calibri" w:eastAsia="Times New Roman" w:hAnsi="Calibri" w:cs="Segoe UI"/>
          <w:sz w:val="28"/>
          <w:szCs w:val="28"/>
          <w:lang w:eastAsia="ja-JP"/>
        </w:rPr>
        <w:t>:</w:t>
      </w:r>
      <w:r w:rsidR="000472E9" w:rsidRPr="00367260">
        <w:rPr>
          <w:rFonts w:ascii="Calibri" w:eastAsia="Times New Roman" w:hAnsi="Calibri" w:cs="Segoe UI"/>
          <w:sz w:val="28"/>
          <w:szCs w:val="28"/>
          <w:lang w:eastAsia="ja-JP"/>
        </w:rPr>
        <w:t xml:space="preserve"> </w:t>
      </w:r>
      <w:r w:rsidR="00663E0A">
        <w:rPr>
          <w:rFonts w:ascii="Calibri" w:eastAsia="Times New Roman" w:hAnsi="Calibri" w:cs="Segoe UI"/>
          <w:sz w:val="28"/>
          <w:szCs w:val="28"/>
          <w:lang w:eastAsia="ja-JP"/>
        </w:rPr>
        <w:t xml:space="preserve">Informational table for beneficiaries and caregivers at </w:t>
      </w:r>
      <w:r w:rsidR="000472E9" w:rsidRPr="00367260">
        <w:rPr>
          <w:rFonts w:ascii="Calibri" w:eastAsia="Times New Roman" w:hAnsi="Calibri" w:cs="Segoe UI"/>
          <w:sz w:val="28"/>
          <w:szCs w:val="28"/>
          <w:lang w:eastAsia="ja-JP"/>
        </w:rPr>
        <w:t>The White House Initiative on Asian Americans and Pacific Islanders</w:t>
      </w:r>
      <w:r w:rsidR="001F6A99">
        <w:rPr>
          <w:rFonts w:ascii="Calibri" w:eastAsia="Times New Roman" w:hAnsi="Calibri" w:cs="Segoe UI"/>
          <w:sz w:val="28"/>
          <w:szCs w:val="28"/>
          <w:lang w:eastAsia="ja-JP"/>
        </w:rPr>
        <w:t>.</w:t>
      </w:r>
    </w:p>
    <w:p w14:paraId="02073F3B" w14:textId="791E631A" w:rsidR="000472E9" w:rsidRPr="00367260" w:rsidRDefault="000472E9">
      <w:pPr>
        <w:spacing w:after="0" w:line="240" w:lineRule="auto"/>
        <w:textAlignment w:val="baseline"/>
        <w:rPr>
          <w:rFonts w:ascii="Calibri" w:eastAsia="Times New Roman" w:hAnsi="Calibri" w:cs="Segoe UI"/>
          <w:sz w:val="28"/>
          <w:szCs w:val="28"/>
          <w:lang w:eastAsia="ja-JP"/>
        </w:rPr>
      </w:pPr>
    </w:p>
    <w:p w14:paraId="6B117328" w14:textId="02CE5460" w:rsidR="000472E9" w:rsidRPr="00367260"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0472E9" w:rsidRPr="00367260">
        <w:rPr>
          <w:rFonts w:ascii="Calibri" w:eastAsia="Times New Roman" w:hAnsi="Calibri" w:cs="Segoe UI"/>
          <w:sz w:val="28"/>
          <w:szCs w:val="28"/>
          <w:lang w:eastAsia="ja-JP"/>
        </w:rPr>
        <w:t>16</w:t>
      </w:r>
      <w:r>
        <w:rPr>
          <w:rFonts w:ascii="Calibri" w:eastAsia="Times New Roman" w:hAnsi="Calibri" w:cs="Segoe UI"/>
          <w:sz w:val="28"/>
          <w:szCs w:val="28"/>
          <w:lang w:eastAsia="ja-JP"/>
        </w:rPr>
        <w:t>:</w:t>
      </w:r>
      <w:r w:rsidR="000472E9" w:rsidRPr="00367260">
        <w:rPr>
          <w:rFonts w:ascii="Calibri" w:eastAsia="Times New Roman" w:hAnsi="Calibri" w:cs="Segoe UI"/>
          <w:sz w:val="28"/>
          <w:szCs w:val="28"/>
          <w:lang w:eastAsia="ja-JP"/>
        </w:rPr>
        <w:t xml:space="preserve"> </w:t>
      </w:r>
      <w:r w:rsidR="00125F2F">
        <w:rPr>
          <w:rFonts w:ascii="Calibri" w:eastAsia="Times New Roman" w:hAnsi="Calibri" w:cs="Segoe UI"/>
          <w:sz w:val="28"/>
          <w:szCs w:val="28"/>
          <w:lang w:eastAsia="ja-JP"/>
        </w:rPr>
        <w:t xml:space="preserve">Monthly </w:t>
      </w:r>
      <w:r w:rsidR="00663E0A">
        <w:rPr>
          <w:rFonts w:ascii="Calibri" w:eastAsia="Times New Roman" w:hAnsi="Calibri" w:cs="Segoe UI"/>
          <w:sz w:val="28"/>
          <w:szCs w:val="28"/>
          <w:lang w:eastAsia="ja-JP"/>
        </w:rPr>
        <w:t>CCI</w:t>
      </w:r>
      <w:r w:rsidR="00654000">
        <w:rPr>
          <w:rFonts w:ascii="Calibri" w:eastAsia="Times New Roman" w:hAnsi="Calibri" w:cs="Segoe UI"/>
          <w:sz w:val="28"/>
          <w:szCs w:val="28"/>
          <w:lang w:eastAsia="ja-JP"/>
        </w:rPr>
        <w:t xml:space="preserve"> Webinar for</w:t>
      </w:r>
      <w:r w:rsidR="00663E0A">
        <w:rPr>
          <w:rFonts w:ascii="Calibri" w:eastAsia="Times New Roman" w:hAnsi="Calibri" w:cs="Segoe UI"/>
          <w:sz w:val="28"/>
          <w:szCs w:val="28"/>
          <w:lang w:eastAsia="ja-JP"/>
        </w:rPr>
        <w:t xml:space="preserve"> </w:t>
      </w:r>
      <w:r w:rsidR="000472E9" w:rsidRPr="00367260">
        <w:rPr>
          <w:rFonts w:ascii="Calibri" w:eastAsia="Times New Roman" w:hAnsi="Calibri" w:cs="Segoe UI"/>
          <w:sz w:val="28"/>
          <w:szCs w:val="28"/>
          <w:lang w:eastAsia="ja-JP"/>
        </w:rPr>
        <w:t>Advocate</w:t>
      </w:r>
      <w:r w:rsidR="00654000">
        <w:rPr>
          <w:rFonts w:ascii="Calibri" w:eastAsia="Times New Roman" w:hAnsi="Calibri" w:cs="Segoe UI"/>
          <w:sz w:val="28"/>
          <w:szCs w:val="28"/>
          <w:lang w:eastAsia="ja-JP"/>
        </w:rPr>
        <w:t>s</w:t>
      </w:r>
      <w:r w:rsidR="001F6A99">
        <w:rPr>
          <w:rFonts w:ascii="Calibri" w:eastAsia="Times New Roman" w:hAnsi="Calibri" w:cs="Segoe UI"/>
          <w:sz w:val="28"/>
          <w:szCs w:val="28"/>
          <w:lang w:eastAsia="ja-JP"/>
        </w:rPr>
        <w:t>.</w:t>
      </w:r>
    </w:p>
    <w:p w14:paraId="3A77FE64" w14:textId="77777777" w:rsidR="00125F2F" w:rsidRDefault="00125F2F">
      <w:pPr>
        <w:spacing w:after="0" w:line="240" w:lineRule="auto"/>
        <w:textAlignment w:val="baseline"/>
        <w:rPr>
          <w:rFonts w:ascii="Calibri" w:eastAsia="Times New Roman" w:hAnsi="Calibri" w:cs="Segoe UI"/>
          <w:sz w:val="28"/>
          <w:szCs w:val="28"/>
          <w:lang w:eastAsia="ja-JP"/>
        </w:rPr>
      </w:pPr>
    </w:p>
    <w:p w14:paraId="177BA344" w14:textId="5CBCF888" w:rsidR="000472E9" w:rsidRPr="00367260"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0472E9" w:rsidRPr="00367260">
        <w:rPr>
          <w:rFonts w:ascii="Calibri" w:eastAsia="Times New Roman" w:hAnsi="Calibri" w:cs="Segoe UI"/>
          <w:sz w:val="28"/>
          <w:szCs w:val="28"/>
          <w:lang w:eastAsia="ja-JP"/>
        </w:rPr>
        <w:t>17</w:t>
      </w:r>
      <w:r>
        <w:rPr>
          <w:rFonts w:ascii="Calibri" w:eastAsia="Times New Roman" w:hAnsi="Calibri" w:cs="Segoe UI"/>
          <w:sz w:val="28"/>
          <w:szCs w:val="28"/>
          <w:lang w:eastAsia="ja-JP"/>
        </w:rPr>
        <w:t>:</w:t>
      </w:r>
      <w:r w:rsidR="000472E9" w:rsidRPr="00367260">
        <w:rPr>
          <w:rFonts w:ascii="Calibri" w:eastAsia="Times New Roman" w:hAnsi="Calibri" w:cs="Segoe UI"/>
          <w:sz w:val="28"/>
          <w:szCs w:val="28"/>
          <w:lang w:eastAsia="ja-JP"/>
        </w:rPr>
        <w:t> </w:t>
      </w:r>
      <w:r w:rsidR="00125F2F">
        <w:rPr>
          <w:rFonts w:ascii="Calibri" w:eastAsia="Times New Roman" w:hAnsi="Calibri" w:cs="Segoe UI"/>
          <w:sz w:val="28"/>
          <w:szCs w:val="28"/>
          <w:lang w:eastAsia="ja-JP"/>
        </w:rPr>
        <w:t xml:space="preserve">Monthly </w:t>
      </w:r>
      <w:r w:rsidR="00654000">
        <w:rPr>
          <w:rFonts w:ascii="Calibri" w:eastAsia="Times New Roman" w:hAnsi="Calibri" w:cs="Segoe UI"/>
          <w:sz w:val="28"/>
          <w:szCs w:val="28"/>
          <w:lang w:eastAsia="ja-JP"/>
        </w:rPr>
        <w:t xml:space="preserve">CCI </w:t>
      </w:r>
      <w:r w:rsidR="000472E9" w:rsidRPr="00367260">
        <w:rPr>
          <w:rFonts w:ascii="Calibri" w:eastAsia="Times New Roman" w:hAnsi="Calibri" w:cs="Segoe UI"/>
          <w:sz w:val="28"/>
          <w:szCs w:val="28"/>
          <w:lang w:eastAsia="ja-JP"/>
        </w:rPr>
        <w:t>Webinar</w:t>
      </w:r>
      <w:r w:rsidR="00654000">
        <w:rPr>
          <w:rFonts w:ascii="Calibri" w:eastAsia="Times New Roman" w:hAnsi="Calibri" w:cs="Segoe UI"/>
          <w:sz w:val="28"/>
          <w:szCs w:val="28"/>
          <w:lang w:eastAsia="ja-JP"/>
        </w:rPr>
        <w:t xml:space="preserve"> for Providers</w:t>
      </w:r>
      <w:r w:rsidR="001F6A99">
        <w:rPr>
          <w:rFonts w:ascii="Calibri" w:eastAsia="Times New Roman" w:hAnsi="Calibri" w:cs="Segoe UI"/>
          <w:sz w:val="28"/>
          <w:szCs w:val="28"/>
          <w:lang w:eastAsia="ja-JP"/>
        </w:rPr>
        <w:t>.</w:t>
      </w:r>
    </w:p>
    <w:p w14:paraId="13075975" w14:textId="77777777" w:rsidR="00125F2F" w:rsidRDefault="00125F2F">
      <w:pPr>
        <w:spacing w:after="0" w:line="240" w:lineRule="auto"/>
        <w:textAlignment w:val="baseline"/>
        <w:rPr>
          <w:rFonts w:ascii="Calibri" w:eastAsia="Times New Roman" w:hAnsi="Calibri" w:cs="Segoe UI"/>
          <w:sz w:val="28"/>
          <w:szCs w:val="28"/>
          <w:lang w:eastAsia="ja-JP"/>
        </w:rPr>
      </w:pPr>
    </w:p>
    <w:p w14:paraId="7D331C86" w14:textId="2909F474" w:rsidR="000472E9" w:rsidRPr="00367260"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0472E9" w:rsidRPr="00367260">
        <w:rPr>
          <w:rFonts w:ascii="Calibri" w:eastAsia="Times New Roman" w:hAnsi="Calibri" w:cs="Segoe UI"/>
          <w:sz w:val="28"/>
          <w:szCs w:val="28"/>
          <w:lang w:eastAsia="ja-JP"/>
        </w:rPr>
        <w:t>21</w:t>
      </w:r>
      <w:r>
        <w:rPr>
          <w:rFonts w:ascii="Calibri" w:eastAsia="Times New Roman" w:hAnsi="Calibri" w:cs="Segoe UI"/>
          <w:sz w:val="28"/>
          <w:szCs w:val="28"/>
          <w:lang w:eastAsia="ja-JP"/>
        </w:rPr>
        <w:t>:</w:t>
      </w:r>
      <w:r w:rsidR="000472E9" w:rsidRPr="00367260">
        <w:rPr>
          <w:rFonts w:ascii="Calibri" w:eastAsia="Times New Roman" w:hAnsi="Calibri" w:cs="Segoe UI"/>
          <w:sz w:val="28"/>
          <w:szCs w:val="28"/>
          <w:lang w:eastAsia="ja-JP"/>
        </w:rPr>
        <w:t xml:space="preserve"> </w:t>
      </w:r>
      <w:r w:rsidR="00125F2F">
        <w:rPr>
          <w:rFonts w:ascii="Calibri" w:eastAsia="Times New Roman" w:hAnsi="Calibri" w:cs="Segoe UI"/>
          <w:sz w:val="28"/>
          <w:szCs w:val="28"/>
          <w:lang w:eastAsia="ja-JP"/>
        </w:rPr>
        <w:t>Informational table</w:t>
      </w:r>
      <w:r w:rsidR="000472E9" w:rsidRPr="00367260">
        <w:rPr>
          <w:rFonts w:ascii="Calibri" w:eastAsia="Times New Roman" w:hAnsi="Calibri" w:cs="Segoe UI"/>
          <w:sz w:val="28"/>
          <w:szCs w:val="28"/>
          <w:lang w:eastAsia="ja-JP"/>
        </w:rPr>
        <w:t xml:space="preserve"> at "Bee Smart, Bee Safe! Protect Yourself from Elder Abuse Workshop" at El Dorado Park Senior Center</w:t>
      </w:r>
      <w:r w:rsidR="001F6A99">
        <w:rPr>
          <w:rFonts w:ascii="Calibri" w:eastAsia="Times New Roman" w:hAnsi="Calibri" w:cs="Segoe UI"/>
          <w:sz w:val="28"/>
          <w:szCs w:val="28"/>
          <w:lang w:eastAsia="ja-JP"/>
        </w:rPr>
        <w:t>.</w:t>
      </w:r>
    </w:p>
    <w:p w14:paraId="3180A6E3" w14:textId="7DF3DD94" w:rsidR="00B909EE" w:rsidRDefault="00B909EE" w:rsidP="00B909EE">
      <w:pPr>
        <w:spacing w:after="0" w:line="240" w:lineRule="auto"/>
        <w:textAlignment w:val="baseline"/>
        <w:rPr>
          <w:rFonts w:ascii="Calibri" w:eastAsia="Times New Roman" w:hAnsi="Calibri" w:cs="Segoe UI"/>
          <w:sz w:val="28"/>
          <w:szCs w:val="28"/>
          <w:lang w:eastAsia="ja-JP"/>
        </w:rPr>
      </w:pPr>
    </w:p>
    <w:p w14:paraId="2CDA430E" w14:textId="01237B9A" w:rsidR="000472E9" w:rsidRPr="00367260"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0472E9" w:rsidRPr="00367260">
        <w:rPr>
          <w:rFonts w:ascii="Calibri" w:eastAsia="Times New Roman" w:hAnsi="Calibri" w:cs="Segoe UI"/>
          <w:sz w:val="28"/>
          <w:szCs w:val="28"/>
          <w:lang w:eastAsia="ja-JP"/>
        </w:rPr>
        <w:t>21</w:t>
      </w:r>
      <w:r>
        <w:rPr>
          <w:rFonts w:ascii="Calibri" w:eastAsia="Times New Roman" w:hAnsi="Calibri" w:cs="Segoe UI"/>
          <w:sz w:val="28"/>
          <w:szCs w:val="28"/>
          <w:lang w:eastAsia="ja-JP"/>
        </w:rPr>
        <w:t>:</w:t>
      </w:r>
      <w:r w:rsidR="000472E9" w:rsidRPr="00367260">
        <w:rPr>
          <w:rFonts w:ascii="Calibri" w:eastAsia="Times New Roman" w:hAnsi="Calibri" w:cs="Segoe UI"/>
          <w:sz w:val="28"/>
          <w:szCs w:val="28"/>
          <w:lang w:eastAsia="ja-JP"/>
        </w:rPr>
        <w:t> </w:t>
      </w:r>
      <w:r w:rsidR="00125F2F">
        <w:rPr>
          <w:rFonts w:ascii="Calibri" w:eastAsia="Times New Roman" w:hAnsi="Calibri" w:cs="Segoe UI"/>
          <w:sz w:val="28"/>
          <w:szCs w:val="28"/>
          <w:lang w:eastAsia="ja-JP"/>
        </w:rPr>
        <w:t>P</w:t>
      </w:r>
      <w:r w:rsidR="00B006F1" w:rsidRPr="00367260">
        <w:rPr>
          <w:rFonts w:ascii="Calibri" w:eastAsia="Times New Roman" w:hAnsi="Calibri" w:cs="Segoe UI"/>
          <w:sz w:val="28"/>
          <w:szCs w:val="28"/>
          <w:lang w:eastAsia="ja-JP"/>
        </w:rPr>
        <w:t xml:space="preserve">resentation </w:t>
      </w:r>
      <w:r w:rsidR="00125F2F">
        <w:rPr>
          <w:rFonts w:ascii="Calibri" w:eastAsia="Times New Roman" w:hAnsi="Calibri" w:cs="Segoe UI"/>
          <w:sz w:val="28"/>
          <w:szCs w:val="28"/>
          <w:lang w:eastAsia="ja-JP"/>
        </w:rPr>
        <w:t>for Spanish-speaking</w:t>
      </w:r>
      <w:r w:rsidR="00B006F1" w:rsidRPr="00367260">
        <w:rPr>
          <w:rFonts w:ascii="Calibri" w:eastAsia="Times New Roman" w:hAnsi="Calibri" w:cs="Segoe UI"/>
          <w:sz w:val="28"/>
          <w:szCs w:val="28"/>
          <w:lang w:eastAsia="ja-JP"/>
        </w:rPr>
        <w:t xml:space="preserve"> </w:t>
      </w:r>
      <w:r w:rsidR="000472E9" w:rsidRPr="00367260">
        <w:rPr>
          <w:rFonts w:ascii="Calibri" w:eastAsia="Times New Roman" w:hAnsi="Calibri" w:cs="Segoe UI"/>
          <w:sz w:val="28"/>
          <w:szCs w:val="28"/>
          <w:lang w:eastAsia="ja-JP"/>
        </w:rPr>
        <w:t>beneficiaries with the Mexican</w:t>
      </w:r>
      <w:r w:rsidR="00125F2F">
        <w:rPr>
          <w:rFonts w:ascii="Calibri" w:eastAsia="Times New Roman" w:hAnsi="Calibri" w:cs="Segoe UI"/>
          <w:sz w:val="28"/>
          <w:szCs w:val="28"/>
          <w:lang w:eastAsia="ja-JP"/>
        </w:rPr>
        <w:t xml:space="preserve"> American Opportunity </w:t>
      </w:r>
      <w:r w:rsidR="000472E9" w:rsidRPr="00367260">
        <w:rPr>
          <w:rFonts w:ascii="Calibri" w:eastAsia="Times New Roman" w:hAnsi="Calibri" w:cs="Segoe UI"/>
          <w:sz w:val="28"/>
          <w:szCs w:val="28"/>
          <w:lang w:eastAsia="ja-JP"/>
        </w:rPr>
        <w:t>Foundation at The Wellness Center</w:t>
      </w:r>
      <w:r w:rsidR="001F6A99">
        <w:rPr>
          <w:rFonts w:ascii="Calibri" w:eastAsia="Times New Roman" w:hAnsi="Calibri" w:cs="Segoe UI"/>
          <w:sz w:val="28"/>
          <w:szCs w:val="28"/>
          <w:lang w:eastAsia="ja-JP"/>
        </w:rPr>
        <w:t>.</w:t>
      </w:r>
    </w:p>
    <w:p w14:paraId="5B816950" w14:textId="77777777" w:rsidR="00125F2F" w:rsidRDefault="00125F2F">
      <w:pPr>
        <w:spacing w:after="0" w:line="240" w:lineRule="auto"/>
        <w:textAlignment w:val="baseline"/>
        <w:rPr>
          <w:rFonts w:ascii="Calibri" w:eastAsia="Times New Roman" w:hAnsi="Calibri" w:cs="Segoe UI"/>
          <w:sz w:val="28"/>
          <w:szCs w:val="28"/>
          <w:lang w:eastAsia="ja-JP"/>
        </w:rPr>
      </w:pPr>
    </w:p>
    <w:p w14:paraId="405C45A9" w14:textId="0208F33E" w:rsidR="00B006F1" w:rsidRPr="00367260"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0472E9" w:rsidRPr="00367260">
        <w:rPr>
          <w:rFonts w:ascii="Calibri" w:eastAsia="Times New Roman" w:hAnsi="Calibri" w:cs="Segoe UI"/>
          <w:sz w:val="28"/>
          <w:szCs w:val="28"/>
          <w:lang w:eastAsia="ja-JP"/>
        </w:rPr>
        <w:t>23</w:t>
      </w:r>
      <w:r>
        <w:rPr>
          <w:rFonts w:ascii="Calibri" w:eastAsia="Times New Roman" w:hAnsi="Calibri" w:cs="Segoe UI"/>
          <w:sz w:val="28"/>
          <w:szCs w:val="28"/>
          <w:lang w:eastAsia="ja-JP"/>
        </w:rPr>
        <w:t>:</w:t>
      </w:r>
      <w:r w:rsidR="000472E9" w:rsidRPr="00367260">
        <w:rPr>
          <w:rFonts w:ascii="Calibri" w:eastAsia="Times New Roman" w:hAnsi="Calibri" w:cs="Segoe UI"/>
          <w:sz w:val="28"/>
          <w:szCs w:val="28"/>
          <w:lang w:eastAsia="ja-JP"/>
        </w:rPr>
        <w:t> Informational table at the Mexican American Opportunity Foundation's Care Givers Conference</w:t>
      </w:r>
      <w:r w:rsidR="001F6A99">
        <w:rPr>
          <w:rFonts w:ascii="Calibri" w:eastAsia="Times New Roman" w:hAnsi="Calibri" w:cs="Segoe UI"/>
          <w:sz w:val="28"/>
          <w:szCs w:val="28"/>
          <w:lang w:eastAsia="ja-JP"/>
        </w:rPr>
        <w:t>.</w:t>
      </w:r>
    </w:p>
    <w:p w14:paraId="177DAB20" w14:textId="77777777" w:rsidR="00FF7CD8" w:rsidRDefault="00FF7CD8" w:rsidP="00367260">
      <w:pPr>
        <w:spacing w:after="0" w:line="240" w:lineRule="auto"/>
        <w:textAlignment w:val="baseline"/>
        <w:rPr>
          <w:rFonts w:ascii="Calibri" w:eastAsia="Times New Roman" w:hAnsi="Calibri" w:cs="Segoe UI"/>
          <w:sz w:val="28"/>
          <w:szCs w:val="28"/>
          <w:lang w:eastAsia="ja-JP"/>
        </w:rPr>
      </w:pPr>
    </w:p>
    <w:p w14:paraId="434FBAEB" w14:textId="0FD23616" w:rsidR="000472E9"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0472E9" w:rsidRPr="00367260">
        <w:rPr>
          <w:rFonts w:ascii="Calibri" w:eastAsia="Times New Roman" w:hAnsi="Calibri" w:cs="Segoe UI"/>
          <w:sz w:val="28"/>
          <w:szCs w:val="28"/>
          <w:lang w:eastAsia="ja-JP"/>
        </w:rPr>
        <w:t>24</w:t>
      </w:r>
      <w:r>
        <w:rPr>
          <w:rFonts w:ascii="Calibri" w:eastAsia="Times New Roman" w:hAnsi="Calibri" w:cs="Segoe UI"/>
          <w:sz w:val="28"/>
          <w:szCs w:val="28"/>
          <w:lang w:eastAsia="ja-JP"/>
        </w:rPr>
        <w:t>:</w:t>
      </w:r>
      <w:r w:rsidR="000472E9" w:rsidRPr="00367260">
        <w:rPr>
          <w:rFonts w:ascii="Calibri" w:eastAsia="Times New Roman" w:hAnsi="Calibri" w:cs="Segoe UI"/>
          <w:sz w:val="28"/>
          <w:szCs w:val="28"/>
          <w:lang w:eastAsia="ja-JP"/>
        </w:rPr>
        <w:t xml:space="preserve"> </w:t>
      </w:r>
      <w:r w:rsidR="00125F2F">
        <w:rPr>
          <w:rFonts w:ascii="Calibri" w:eastAsia="Times New Roman" w:hAnsi="Calibri" w:cs="Segoe UI"/>
          <w:sz w:val="28"/>
          <w:szCs w:val="28"/>
          <w:lang w:eastAsia="ja-JP"/>
        </w:rPr>
        <w:t>Informational table for beneficiaries and service providers</w:t>
      </w:r>
      <w:r w:rsidR="000472E9" w:rsidRPr="00367260">
        <w:rPr>
          <w:rFonts w:ascii="Calibri" w:eastAsia="Times New Roman" w:hAnsi="Calibri" w:cs="Segoe UI"/>
          <w:sz w:val="28"/>
          <w:szCs w:val="28"/>
          <w:lang w:eastAsia="ja-JP"/>
        </w:rPr>
        <w:t xml:space="preserve"> at Homeless Care Days</w:t>
      </w:r>
      <w:r w:rsidR="001F6A99">
        <w:rPr>
          <w:rFonts w:ascii="Calibri" w:eastAsia="Times New Roman" w:hAnsi="Calibri" w:cs="Segoe UI"/>
          <w:sz w:val="28"/>
          <w:szCs w:val="28"/>
          <w:lang w:eastAsia="ja-JP"/>
        </w:rPr>
        <w:t>.</w:t>
      </w:r>
    </w:p>
    <w:p w14:paraId="6AF7E35E" w14:textId="42DA80C3" w:rsidR="0012677D" w:rsidRDefault="0012677D" w:rsidP="00367260">
      <w:pPr>
        <w:spacing w:after="0" w:line="240" w:lineRule="auto"/>
        <w:textAlignment w:val="baseline"/>
        <w:rPr>
          <w:rFonts w:ascii="Calibri" w:eastAsia="Times New Roman" w:hAnsi="Calibri" w:cs="Segoe UI"/>
          <w:sz w:val="28"/>
          <w:szCs w:val="28"/>
          <w:lang w:eastAsia="ja-JP"/>
        </w:rPr>
      </w:pPr>
    </w:p>
    <w:p w14:paraId="538A9D2B" w14:textId="3B2B0E4E" w:rsidR="0012677D" w:rsidRPr="00452E7C"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12677D">
        <w:rPr>
          <w:rFonts w:ascii="Calibri" w:eastAsia="Times New Roman" w:hAnsi="Calibri" w:cs="Segoe UI"/>
          <w:sz w:val="28"/>
          <w:szCs w:val="28"/>
          <w:lang w:eastAsia="ja-JP"/>
        </w:rPr>
        <w:t xml:space="preserve">24 </w:t>
      </w:r>
      <w:r>
        <w:rPr>
          <w:rFonts w:ascii="Calibri" w:eastAsia="Times New Roman" w:hAnsi="Calibri" w:cs="Segoe UI"/>
          <w:sz w:val="28"/>
          <w:szCs w:val="28"/>
          <w:lang w:eastAsia="ja-JP"/>
        </w:rPr>
        <w:t xml:space="preserve">to </w:t>
      </w:r>
      <w:r w:rsidR="0012677D">
        <w:rPr>
          <w:rFonts w:ascii="Calibri" w:eastAsia="Times New Roman" w:hAnsi="Calibri" w:cs="Segoe UI"/>
          <w:sz w:val="28"/>
          <w:szCs w:val="28"/>
          <w:lang w:eastAsia="ja-JP"/>
        </w:rPr>
        <w:t>25 – Sharing information at the Native Hawaiian and Pacific Islander Health Summit</w:t>
      </w:r>
      <w:r w:rsidR="001F6A99">
        <w:rPr>
          <w:rFonts w:ascii="Calibri" w:eastAsia="Times New Roman" w:hAnsi="Calibri" w:cs="Segoe UI"/>
          <w:sz w:val="28"/>
          <w:szCs w:val="28"/>
          <w:lang w:eastAsia="ja-JP"/>
        </w:rPr>
        <w:t>.</w:t>
      </w:r>
    </w:p>
    <w:p w14:paraId="7FE05F6C" w14:textId="4B1AAB70" w:rsidR="005238BA" w:rsidRDefault="005238BA" w:rsidP="00454A20">
      <w:pPr>
        <w:suppressAutoHyphens/>
        <w:spacing w:after="0" w:line="240" w:lineRule="auto"/>
        <w:rPr>
          <w:rFonts w:ascii="Calibri" w:eastAsia="Times New Roman" w:hAnsi="Calibri" w:cs="Times New Roman"/>
          <w:sz w:val="28"/>
          <w:szCs w:val="28"/>
          <w:shd w:val="clear" w:color="auto" w:fill="FFFFFF"/>
        </w:rPr>
      </w:pPr>
    </w:p>
    <w:p w14:paraId="592FC619" w14:textId="77777777" w:rsidR="00FF7CD8" w:rsidRDefault="00FF7CD8" w:rsidP="00454A20">
      <w:pPr>
        <w:suppressAutoHyphens/>
        <w:spacing w:after="0" w:line="240" w:lineRule="auto"/>
        <w:rPr>
          <w:rFonts w:ascii="Calibri" w:eastAsia="Times New Roman" w:hAnsi="Calibri" w:cs="Times New Roman"/>
          <w:sz w:val="28"/>
          <w:szCs w:val="28"/>
          <w:shd w:val="clear" w:color="auto" w:fill="FFFFFF"/>
        </w:rPr>
      </w:pPr>
    </w:p>
    <w:p w14:paraId="2843AC08" w14:textId="6C89DC96" w:rsidR="005D1CC0" w:rsidRPr="00E77054" w:rsidRDefault="00CF4D7F" w:rsidP="00454A20">
      <w:pPr>
        <w:suppressAutoHyphens/>
        <w:spacing w:after="0" w:line="240" w:lineRule="auto"/>
        <w:rPr>
          <w:rFonts w:ascii="Calibri" w:eastAsia="Times New Roman" w:hAnsi="Calibri" w:cs="Times New Roman"/>
          <w:sz w:val="28"/>
          <w:szCs w:val="28"/>
          <w:shd w:val="clear" w:color="auto" w:fill="FFFFFF"/>
        </w:rPr>
      </w:pPr>
      <w:r w:rsidRPr="00E77054">
        <w:rPr>
          <w:rFonts w:ascii="Calibri" w:eastAsia="Times New Roman" w:hAnsi="Calibri" w:cs="Times New Roman"/>
          <w:sz w:val="28"/>
          <w:szCs w:val="28"/>
          <w:shd w:val="clear" w:color="auto" w:fill="FFFFFF"/>
        </w:rPr>
        <w:t>Orange County.</w:t>
      </w:r>
    </w:p>
    <w:p w14:paraId="4EB13C75" w14:textId="47DC1552" w:rsidR="00287927" w:rsidRDefault="00287927">
      <w:pPr>
        <w:suppressAutoHyphens/>
        <w:spacing w:after="0" w:line="240" w:lineRule="auto"/>
        <w:rPr>
          <w:rFonts w:ascii="Calibri" w:eastAsia="Times New Roman" w:hAnsi="Calibri" w:cs="Times New Roman"/>
          <w:sz w:val="28"/>
          <w:szCs w:val="28"/>
          <w:shd w:val="clear" w:color="auto" w:fill="FFFFFF"/>
        </w:rPr>
      </w:pPr>
    </w:p>
    <w:p w14:paraId="612AC65A" w14:textId="4C951AC3" w:rsidR="00244741" w:rsidRDefault="00B909EE" w:rsidP="00436773">
      <w:pPr>
        <w:suppressAutoHyphens/>
        <w:spacing w:after="0" w:line="240" w:lineRule="auto"/>
        <w:rPr>
          <w:rFonts w:ascii="Calibri" w:eastAsia="Times New Roman" w:hAnsi="Calibri" w:cs="Times New Roman"/>
          <w:sz w:val="28"/>
          <w:szCs w:val="28"/>
          <w:shd w:val="clear" w:color="auto" w:fill="FFFFFF"/>
        </w:rPr>
      </w:pPr>
      <w:r>
        <w:rPr>
          <w:rFonts w:ascii="Calibri" w:eastAsia="Times New Roman" w:hAnsi="Calibri" w:cs="Segoe UI"/>
          <w:sz w:val="28"/>
          <w:szCs w:val="28"/>
          <w:lang w:eastAsia="ja-JP"/>
        </w:rPr>
        <w:t xml:space="preserve">June </w:t>
      </w:r>
      <w:r w:rsidR="00244741" w:rsidRPr="00367260">
        <w:rPr>
          <w:rStyle w:val="normaltextrun"/>
          <w:rFonts w:ascii="Calibri" w:hAnsi="Calibri"/>
          <w:sz w:val="28"/>
          <w:szCs w:val="28"/>
          <w:shd w:val="clear" w:color="auto" w:fill="FFFFFF"/>
        </w:rPr>
        <w:t>6</w:t>
      </w:r>
      <w:r>
        <w:rPr>
          <w:rStyle w:val="normaltextrun"/>
          <w:rFonts w:ascii="Calibri" w:hAnsi="Calibri"/>
          <w:sz w:val="28"/>
          <w:szCs w:val="28"/>
          <w:shd w:val="clear" w:color="auto" w:fill="FFFFFF"/>
        </w:rPr>
        <w:t>:</w:t>
      </w:r>
      <w:r w:rsidR="00244741" w:rsidRPr="00367260">
        <w:rPr>
          <w:rStyle w:val="normaltextrun"/>
          <w:rFonts w:ascii="Calibri" w:hAnsi="Calibri"/>
          <w:sz w:val="28"/>
          <w:szCs w:val="28"/>
          <w:shd w:val="clear" w:color="auto" w:fill="FFFFFF"/>
        </w:rPr>
        <w:t xml:space="preserve"> OneCare Connect </w:t>
      </w:r>
      <w:r w:rsidR="00244741">
        <w:rPr>
          <w:rStyle w:val="normaltextrun"/>
          <w:rFonts w:ascii="Calibri" w:hAnsi="Calibri"/>
          <w:sz w:val="28"/>
          <w:szCs w:val="28"/>
          <w:shd w:val="clear" w:color="auto" w:fill="FFFFFF"/>
        </w:rPr>
        <w:t>discussions with th</w:t>
      </w:r>
      <w:r w:rsidR="00244741" w:rsidRPr="00367260">
        <w:rPr>
          <w:rStyle w:val="normaltextrun"/>
          <w:rFonts w:ascii="Calibri" w:hAnsi="Calibri"/>
          <w:sz w:val="28"/>
          <w:szCs w:val="28"/>
          <w:shd w:val="clear" w:color="auto" w:fill="FFFFFF"/>
        </w:rPr>
        <w:t>e Vietnamese-American Community Pharmacists Associatio</w:t>
      </w:r>
      <w:r w:rsidR="00244741">
        <w:rPr>
          <w:rStyle w:val="normaltextrun"/>
          <w:rFonts w:ascii="Calibri" w:hAnsi="Calibri"/>
          <w:sz w:val="28"/>
          <w:szCs w:val="28"/>
          <w:shd w:val="clear" w:color="auto" w:fill="FFFFFF"/>
        </w:rPr>
        <w:t>n and United Care Medical Group</w:t>
      </w:r>
      <w:r w:rsidR="001F6A99">
        <w:rPr>
          <w:rStyle w:val="normaltextrun"/>
          <w:rFonts w:ascii="Calibri" w:hAnsi="Calibri"/>
          <w:sz w:val="28"/>
          <w:szCs w:val="28"/>
          <w:shd w:val="clear" w:color="auto" w:fill="FFFFFF"/>
        </w:rPr>
        <w:t>.</w:t>
      </w:r>
    </w:p>
    <w:p w14:paraId="75064FC4" w14:textId="77777777" w:rsidR="00244741" w:rsidRPr="00E77054" w:rsidRDefault="00244741">
      <w:pPr>
        <w:suppressAutoHyphens/>
        <w:spacing w:after="0" w:line="240" w:lineRule="auto"/>
        <w:rPr>
          <w:rFonts w:ascii="Calibri" w:eastAsia="Times New Roman" w:hAnsi="Calibri" w:cs="Times New Roman"/>
          <w:sz w:val="28"/>
          <w:szCs w:val="28"/>
          <w:shd w:val="clear" w:color="auto" w:fill="FFFFFF"/>
        </w:rPr>
      </w:pPr>
    </w:p>
    <w:p w14:paraId="743801B9" w14:textId="15D643CB" w:rsidR="00430EE5" w:rsidRPr="00367260" w:rsidRDefault="00B909EE" w:rsidP="00430EE5">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sz w:val="28"/>
          <w:szCs w:val="28"/>
          <w:lang w:eastAsia="ja-JP"/>
        </w:rPr>
        <w:t>6</w:t>
      </w:r>
      <w:r>
        <w:rPr>
          <w:rFonts w:ascii="Calibri" w:eastAsia="Times New Roman" w:hAnsi="Calibri" w:cs="Segoe UI"/>
          <w:sz w:val="28"/>
          <w:szCs w:val="28"/>
          <w:lang w:eastAsia="ja-JP"/>
        </w:rPr>
        <w:t>:</w:t>
      </w:r>
      <w:r w:rsidR="00430EE5" w:rsidRPr="00367260">
        <w:rPr>
          <w:rFonts w:ascii="Calibri" w:eastAsia="Times New Roman" w:hAnsi="Calibri" w:cs="Segoe UI"/>
          <w:sz w:val="28"/>
          <w:szCs w:val="28"/>
          <w:lang w:eastAsia="ja-JP"/>
        </w:rPr>
        <w:t> </w:t>
      </w:r>
      <w:r w:rsidR="00654000">
        <w:rPr>
          <w:rFonts w:ascii="Calibri" w:eastAsia="Times New Roman" w:hAnsi="Calibri" w:cs="Segoe UI"/>
          <w:sz w:val="28"/>
          <w:szCs w:val="28"/>
          <w:lang w:eastAsia="ja-JP"/>
        </w:rPr>
        <w:t>Presentation for</w:t>
      </w:r>
      <w:r w:rsidR="004D6062">
        <w:rPr>
          <w:rFonts w:ascii="Calibri" w:eastAsia="Times New Roman" w:hAnsi="Calibri" w:cs="Segoe UI"/>
          <w:sz w:val="28"/>
          <w:szCs w:val="28"/>
          <w:lang w:eastAsia="ja-JP"/>
        </w:rPr>
        <w:t xml:space="preserve"> staff of </w:t>
      </w:r>
      <w:r w:rsidR="00430EE5" w:rsidRPr="00367260">
        <w:rPr>
          <w:rFonts w:ascii="Calibri" w:eastAsia="Times New Roman" w:hAnsi="Calibri" w:cs="Segoe UI"/>
          <w:sz w:val="28"/>
          <w:szCs w:val="28"/>
          <w:lang w:eastAsia="ja-JP"/>
        </w:rPr>
        <w:t>Little Saigon Pharmacy</w:t>
      </w:r>
      <w:r w:rsidR="001F6A99">
        <w:rPr>
          <w:rFonts w:ascii="Calibri" w:eastAsia="Times New Roman" w:hAnsi="Calibri" w:cs="Segoe UI"/>
          <w:sz w:val="28"/>
          <w:szCs w:val="28"/>
          <w:lang w:eastAsia="ja-JP"/>
        </w:rPr>
        <w:t>.</w:t>
      </w:r>
    </w:p>
    <w:p w14:paraId="42BCFC8A" w14:textId="77777777" w:rsidR="00C567C9" w:rsidRDefault="00C567C9" w:rsidP="00430EE5">
      <w:pPr>
        <w:spacing w:after="0" w:line="240" w:lineRule="auto"/>
        <w:textAlignment w:val="baseline"/>
        <w:rPr>
          <w:rFonts w:ascii="Calibri" w:eastAsia="Times New Roman" w:hAnsi="Calibri" w:cs="Segoe UI"/>
          <w:sz w:val="28"/>
          <w:szCs w:val="28"/>
          <w:lang w:eastAsia="ja-JP"/>
        </w:rPr>
      </w:pPr>
    </w:p>
    <w:p w14:paraId="6A1C4F12" w14:textId="49451872" w:rsidR="00B909EE" w:rsidRDefault="00B909EE" w:rsidP="00430EE5">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sz w:val="28"/>
          <w:szCs w:val="28"/>
          <w:lang w:eastAsia="ja-JP"/>
        </w:rPr>
        <w:t>6</w:t>
      </w:r>
      <w:r>
        <w:rPr>
          <w:rFonts w:ascii="Calibri" w:eastAsia="Times New Roman" w:hAnsi="Calibri" w:cs="Segoe UI"/>
          <w:sz w:val="28"/>
          <w:szCs w:val="28"/>
          <w:lang w:eastAsia="ja-JP"/>
        </w:rPr>
        <w:t>:</w:t>
      </w:r>
      <w:r w:rsidR="00430EE5" w:rsidRPr="00367260">
        <w:rPr>
          <w:rFonts w:ascii="Calibri" w:eastAsia="Times New Roman" w:hAnsi="Calibri" w:cs="Segoe UI"/>
          <w:sz w:val="28"/>
          <w:szCs w:val="28"/>
          <w:lang w:eastAsia="ja-JP"/>
        </w:rPr>
        <w:t> </w:t>
      </w:r>
      <w:r w:rsidR="00654000">
        <w:rPr>
          <w:rFonts w:ascii="Calibri" w:eastAsia="Times New Roman" w:hAnsi="Calibri" w:cs="Segoe UI"/>
          <w:sz w:val="28"/>
          <w:szCs w:val="28"/>
          <w:lang w:eastAsia="ja-JP"/>
        </w:rPr>
        <w:t xml:space="preserve">Presentation for staff of </w:t>
      </w:r>
      <w:r w:rsidR="00430EE5" w:rsidRPr="00367260">
        <w:rPr>
          <w:rFonts w:ascii="Calibri" w:eastAsia="Times New Roman" w:hAnsi="Calibri" w:cs="Segoe UI"/>
          <w:sz w:val="28"/>
          <w:szCs w:val="28"/>
          <w:lang w:eastAsia="ja-JP"/>
        </w:rPr>
        <w:t>Dr. Vu</w:t>
      </w:r>
      <w:r w:rsidR="00654000">
        <w:rPr>
          <w:rFonts w:ascii="Calibri" w:eastAsia="Times New Roman" w:hAnsi="Calibri" w:cs="Segoe UI"/>
          <w:sz w:val="28"/>
          <w:szCs w:val="28"/>
          <w:lang w:eastAsia="ja-JP"/>
        </w:rPr>
        <w:t xml:space="preserve">’s medical </w:t>
      </w:r>
      <w:r w:rsidR="001F6A99">
        <w:rPr>
          <w:rFonts w:ascii="Calibri" w:eastAsia="Times New Roman" w:hAnsi="Calibri" w:cs="Segoe UI"/>
          <w:sz w:val="28"/>
          <w:szCs w:val="28"/>
          <w:lang w:eastAsia="ja-JP"/>
        </w:rPr>
        <w:t>practice.</w:t>
      </w:r>
    </w:p>
    <w:p w14:paraId="67E22937" w14:textId="77777777" w:rsidR="00B909EE" w:rsidRPr="00367260" w:rsidRDefault="00B909EE" w:rsidP="00430EE5">
      <w:pPr>
        <w:spacing w:after="0" w:line="240" w:lineRule="auto"/>
        <w:textAlignment w:val="baseline"/>
        <w:rPr>
          <w:rFonts w:ascii="Calibri" w:eastAsia="Times New Roman" w:hAnsi="Calibri" w:cs="Segoe UI"/>
          <w:sz w:val="28"/>
          <w:szCs w:val="28"/>
          <w:lang w:eastAsia="ja-JP"/>
        </w:rPr>
      </w:pPr>
    </w:p>
    <w:p w14:paraId="5C5E4887" w14:textId="23215794" w:rsidR="00430EE5" w:rsidRPr="00367260"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sz w:val="28"/>
          <w:szCs w:val="28"/>
          <w:lang w:eastAsia="ja-JP"/>
        </w:rPr>
        <w:t>22</w:t>
      </w:r>
      <w:r>
        <w:rPr>
          <w:rFonts w:ascii="Calibri" w:eastAsia="Times New Roman" w:hAnsi="Calibri" w:cs="Segoe UI"/>
          <w:sz w:val="28"/>
          <w:szCs w:val="28"/>
          <w:lang w:eastAsia="ja-JP"/>
        </w:rPr>
        <w:t>:</w:t>
      </w:r>
      <w:r w:rsidR="00430EE5" w:rsidRPr="00367260">
        <w:rPr>
          <w:rFonts w:ascii="Calibri" w:eastAsia="Times New Roman" w:hAnsi="Calibri" w:cs="Segoe UI"/>
          <w:sz w:val="28"/>
          <w:szCs w:val="28"/>
          <w:lang w:eastAsia="ja-JP"/>
        </w:rPr>
        <w:t xml:space="preserve"> </w:t>
      </w:r>
      <w:r w:rsidR="00654000">
        <w:rPr>
          <w:rFonts w:ascii="Calibri" w:eastAsia="Times New Roman" w:hAnsi="Calibri" w:cs="Segoe UI"/>
          <w:sz w:val="28"/>
          <w:szCs w:val="28"/>
          <w:lang w:eastAsia="ja-JP"/>
        </w:rPr>
        <w:t>Monthly CCI Webinar for Providers</w:t>
      </w:r>
      <w:r w:rsidR="001F6A99">
        <w:rPr>
          <w:rFonts w:ascii="Calibri" w:eastAsia="Times New Roman" w:hAnsi="Calibri" w:cs="Segoe UI"/>
          <w:sz w:val="28"/>
          <w:szCs w:val="28"/>
          <w:lang w:eastAsia="ja-JP"/>
        </w:rPr>
        <w:t>.</w:t>
      </w:r>
    </w:p>
    <w:p w14:paraId="4C4A4FE8" w14:textId="77777777" w:rsidR="00C567C9" w:rsidRDefault="00C567C9" w:rsidP="00430EE5">
      <w:pPr>
        <w:spacing w:after="0" w:line="240" w:lineRule="auto"/>
        <w:textAlignment w:val="baseline"/>
        <w:rPr>
          <w:rFonts w:ascii="Calibri" w:eastAsia="Times New Roman" w:hAnsi="Calibri" w:cs="Segoe UI"/>
          <w:sz w:val="28"/>
          <w:szCs w:val="28"/>
          <w:lang w:eastAsia="ja-JP"/>
        </w:rPr>
      </w:pPr>
    </w:p>
    <w:p w14:paraId="6DD442DD" w14:textId="1456DD37" w:rsidR="00430EE5" w:rsidRDefault="00B909EE" w:rsidP="00436773">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sz w:val="28"/>
          <w:szCs w:val="28"/>
          <w:lang w:eastAsia="ja-JP"/>
        </w:rPr>
        <w:t>28</w:t>
      </w:r>
      <w:r>
        <w:rPr>
          <w:rFonts w:ascii="Calibri" w:eastAsia="Times New Roman" w:hAnsi="Calibri" w:cs="Segoe UI"/>
          <w:sz w:val="28"/>
          <w:szCs w:val="28"/>
          <w:lang w:eastAsia="ja-JP"/>
        </w:rPr>
        <w:t>:</w:t>
      </w:r>
      <w:r w:rsidR="00430EE5" w:rsidRPr="00367260">
        <w:rPr>
          <w:rFonts w:ascii="Calibri" w:eastAsia="Times New Roman" w:hAnsi="Calibri" w:cs="Segoe UI"/>
          <w:sz w:val="28"/>
          <w:szCs w:val="28"/>
          <w:lang w:eastAsia="ja-JP"/>
        </w:rPr>
        <w:t xml:space="preserve"> </w:t>
      </w:r>
      <w:r w:rsidR="00654000">
        <w:rPr>
          <w:rFonts w:ascii="Calibri" w:eastAsia="Times New Roman" w:hAnsi="Calibri" w:cs="Segoe UI"/>
          <w:sz w:val="28"/>
          <w:szCs w:val="28"/>
          <w:lang w:eastAsia="ja-JP"/>
        </w:rPr>
        <w:t xml:space="preserve">Monthly CCI </w:t>
      </w:r>
      <w:r w:rsidR="00430EE5" w:rsidRPr="00367260">
        <w:rPr>
          <w:rFonts w:ascii="Calibri" w:eastAsia="Times New Roman" w:hAnsi="Calibri" w:cs="Segoe UI"/>
          <w:sz w:val="28"/>
          <w:szCs w:val="28"/>
          <w:lang w:eastAsia="ja-JP"/>
        </w:rPr>
        <w:t>Webinar for Advocates &amp; Stakeholder</w:t>
      </w:r>
      <w:r w:rsidR="00654000">
        <w:rPr>
          <w:rFonts w:ascii="Calibri" w:eastAsia="Times New Roman" w:hAnsi="Calibri" w:cs="Segoe UI"/>
          <w:sz w:val="28"/>
          <w:szCs w:val="28"/>
          <w:lang w:eastAsia="ja-JP"/>
        </w:rPr>
        <w:t>s</w:t>
      </w:r>
      <w:r w:rsidR="001F6A99">
        <w:rPr>
          <w:rFonts w:ascii="Calibri" w:eastAsia="Times New Roman" w:hAnsi="Calibri" w:cs="Segoe UI"/>
          <w:sz w:val="28"/>
          <w:szCs w:val="28"/>
          <w:lang w:eastAsia="ja-JP"/>
        </w:rPr>
        <w:t>.</w:t>
      </w:r>
    </w:p>
    <w:p w14:paraId="10476D71" w14:textId="1F3E366F" w:rsidR="00244741" w:rsidRDefault="00244741" w:rsidP="00430EE5">
      <w:pPr>
        <w:spacing w:after="0" w:line="240" w:lineRule="auto"/>
        <w:textAlignment w:val="baseline"/>
        <w:rPr>
          <w:rFonts w:ascii="Calibri" w:eastAsia="Times New Roman" w:hAnsi="Calibri" w:cs="Segoe UI"/>
          <w:sz w:val="28"/>
          <w:szCs w:val="28"/>
          <w:lang w:eastAsia="ja-JP"/>
        </w:rPr>
      </w:pPr>
    </w:p>
    <w:p w14:paraId="40A4B6BC" w14:textId="0FD3AB29" w:rsidR="00FF7CD8" w:rsidRDefault="00B909EE">
      <w:pPr>
        <w:suppressAutoHyphens/>
        <w:spacing w:after="0" w:line="240" w:lineRule="auto"/>
        <w:rPr>
          <w:rFonts w:ascii="Calibri" w:eastAsia="Times New Roman" w:hAnsi="Calibri" w:cs="Times New Roman"/>
          <w:sz w:val="28"/>
          <w:szCs w:val="28"/>
          <w:shd w:val="clear" w:color="auto" w:fill="FFFFFF"/>
        </w:rPr>
      </w:pPr>
      <w:r>
        <w:rPr>
          <w:rFonts w:ascii="Calibri" w:eastAsia="Times New Roman" w:hAnsi="Calibri" w:cs="Segoe UI"/>
          <w:sz w:val="28"/>
          <w:szCs w:val="28"/>
          <w:lang w:eastAsia="ja-JP"/>
        </w:rPr>
        <w:t xml:space="preserve">June </w:t>
      </w:r>
      <w:r w:rsidR="00244741">
        <w:rPr>
          <w:rFonts w:ascii="Calibri" w:eastAsia="Times New Roman" w:hAnsi="Calibri" w:cs="Segoe UI"/>
          <w:sz w:val="28"/>
          <w:szCs w:val="28"/>
          <w:lang w:eastAsia="ja-JP"/>
        </w:rPr>
        <w:t>30</w:t>
      </w:r>
      <w:r>
        <w:rPr>
          <w:rFonts w:ascii="Calibri" w:eastAsia="Times New Roman" w:hAnsi="Calibri" w:cs="Segoe UI"/>
          <w:sz w:val="28"/>
          <w:szCs w:val="28"/>
          <w:lang w:eastAsia="ja-JP"/>
        </w:rPr>
        <w:t>:</w:t>
      </w:r>
      <w:r w:rsidR="00244741">
        <w:rPr>
          <w:rFonts w:ascii="Calibri" w:eastAsia="Times New Roman" w:hAnsi="Calibri" w:cs="Segoe UI"/>
          <w:sz w:val="28"/>
          <w:szCs w:val="28"/>
          <w:lang w:eastAsia="ja-JP"/>
        </w:rPr>
        <w:t xml:space="preserve"> Presentation at Give </w:t>
      </w:r>
      <w:r w:rsidR="00F30DB9">
        <w:rPr>
          <w:rFonts w:ascii="Calibri" w:eastAsia="Times New Roman" w:hAnsi="Calibri" w:cs="Segoe UI"/>
          <w:sz w:val="28"/>
          <w:szCs w:val="28"/>
          <w:lang w:eastAsia="ja-JP"/>
        </w:rPr>
        <w:t>for</w:t>
      </w:r>
      <w:r w:rsidR="00244741">
        <w:rPr>
          <w:rFonts w:ascii="Calibri" w:eastAsia="Times New Roman" w:hAnsi="Calibri" w:cs="Segoe UI"/>
          <w:sz w:val="28"/>
          <w:szCs w:val="28"/>
          <w:lang w:eastAsia="ja-JP"/>
        </w:rPr>
        <w:t xml:space="preserve"> a Smile</w:t>
      </w:r>
      <w:r w:rsidR="001F6A99">
        <w:rPr>
          <w:rFonts w:ascii="Calibri" w:eastAsia="Times New Roman" w:hAnsi="Calibri" w:cs="Segoe UI"/>
          <w:sz w:val="28"/>
          <w:szCs w:val="28"/>
          <w:lang w:eastAsia="ja-JP"/>
        </w:rPr>
        <w:t>.</w:t>
      </w:r>
    </w:p>
    <w:p w14:paraId="465A09A7" w14:textId="073129A2" w:rsidR="00F316EB" w:rsidRDefault="00F316EB">
      <w:pPr>
        <w:suppressAutoHyphens/>
        <w:spacing w:after="0" w:line="240" w:lineRule="auto"/>
        <w:rPr>
          <w:rFonts w:ascii="Calibri" w:eastAsia="Times New Roman" w:hAnsi="Calibri" w:cs="Times New Roman"/>
          <w:sz w:val="28"/>
          <w:szCs w:val="28"/>
          <w:shd w:val="clear" w:color="auto" w:fill="FFFFFF"/>
        </w:rPr>
      </w:pPr>
    </w:p>
    <w:p w14:paraId="0416D6CA" w14:textId="77777777" w:rsidR="00F316EB" w:rsidRPr="00E77054" w:rsidRDefault="00F316EB">
      <w:pPr>
        <w:suppressAutoHyphens/>
        <w:spacing w:after="0" w:line="240" w:lineRule="auto"/>
        <w:rPr>
          <w:rFonts w:ascii="Calibri" w:eastAsia="Times New Roman" w:hAnsi="Calibri" w:cs="Times New Roman"/>
          <w:sz w:val="28"/>
          <w:szCs w:val="28"/>
          <w:shd w:val="clear" w:color="auto" w:fill="FFFFFF"/>
        </w:rPr>
      </w:pPr>
    </w:p>
    <w:p w14:paraId="472B805A" w14:textId="1A6C7AD7" w:rsidR="00756045" w:rsidRPr="00E77054" w:rsidRDefault="00CF4D7F">
      <w:pPr>
        <w:suppressAutoHyphens/>
        <w:spacing w:after="0" w:line="240" w:lineRule="auto"/>
        <w:rPr>
          <w:rFonts w:ascii="Calibri" w:eastAsia="Times New Roman" w:hAnsi="Calibri" w:cs="Times New Roman"/>
          <w:sz w:val="28"/>
          <w:szCs w:val="28"/>
          <w:shd w:val="clear" w:color="auto" w:fill="FFFFFF"/>
        </w:rPr>
      </w:pPr>
      <w:r w:rsidRPr="00E77054">
        <w:rPr>
          <w:rFonts w:ascii="Calibri" w:eastAsia="Times New Roman" w:hAnsi="Calibri" w:cs="Times New Roman"/>
          <w:sz w:val="28"/>
          <w:szCs w:val="28"/>
          <w:shd w:val="clear" w:color="auto" w:fill="FFFFFF"/>
        </w:rPr>
        <w:lastRenderedPageBreak/>
        <w:t>Riverside and San Bernardino Counties.</w:t>
      </w:r>
    </w:p>
    <w:p w14:paraId="6B70F632" w14:textId="58E27326" w:rsidR="00756045" w:rsidRPr="00E77054" w:rsidRDefault="00756045">
      <w:pPr>
        <w:spacing w:after="0" w:line="240" w:lineRule="auto"/>
        <w:rPr>
          <w:rFonts w:ascii="Calibri" w:eastAsia="Times New Roman" w:hAnsi="Calibri" w:cs="Times New Roman"/>
          <w:sz w:val="28"/>
          <w:szCs w:val="28"/>
        </w:rPr>
      </w:pPr>
    </w:p>
    <w:p w14:paraId="3C84CA60" w14:textId="000844A0" w:rsidR="00430EE5" w:rsidRPr="00367260" w:rsidRDefault="00B909EE" w:rsidP="00430EE5">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sz w:val="28"/>
          <w:szCs w:val="28"/>
          <w:lang w:eastAsia="ja-JP"/>
        </w:rPr>
        <w:t>15</w:t>
      </w:r>
      <w:r>
        <w:rPr>
          <w:rFonts w:ascii="Calibri" w:eastAsia="Times New Roman" w:hAnsi="Calibri" w:cs="Segoe UI"/>
          <w:sz w:val="28"/>
          <w:szCs w:val="28"/>
          <w:lang w:eastAsia="ja-JP"/>
        </w:rPr>
        <w:t xml:space="preserve">: </w:t>
      </w:r>
      <w:r w:rsidR="00FF7CD8">
        <w:rPr>
          <w:rFonts w:ascii="Calibri" w:eastAsia="Times New Roman" w:hAnsi="Calibri" w:cs="Segoe UI"/>
          <w:sz w:val="28"/>
          <w:szCs w:val="28"/>
          <w:lang w:eastAsia="ja-JP"/>
        </w:rPr>
        <w:t>Monthly CCI Webinar for Providers</w:t>
      </w:r>
      <w:r w:rsidR="001F6A99">
        <w:rPr>
          <w:rFonts w:ascii="Calibri" w:eastAsia="Times New Roman" w:hAnsi="Calibri" w:cs="Segoe UI"/>
          <w:sz w:val="28"/>
          <w:szCs w:val="28"/>
          <w:lang w:eastAsia="ja-JP"/>
        </w:rPr>
        <w:t>.</w:t>
      </w:r>
    </w:p>
    <w:p w14:paraId="0F8025DA" w14:textId="77777777" w:rsidR="00FF7CD8" w:rsidRDefault="00FF7CD8">
      <w:pPr>
        <w:spacing w:after="0" w:line="240" w:lineRule="auto"/>
        <w:textAlignment w:val="baseline"/>
        <w:rPr>
          <w:rFonts w:ascii="Calibri" w:eastAsia="Times New Roman" w:hAnsi="Calibri" w:cs="Segoe UI"/>
          <w:sz w:val="28"/>
          <w:szCs w:val="28"/>
          <w:lang w:eastAsia="ja-JP"/>
        </w:rPr>
      </w:pPr>
    </w:p>
    <w:p w14:paraId="4D549A71" w14:textId="70C46F8D" w:rsidR="00430EE5" w:rsidRPr="00367260" w:rsidRDefault="00B909EE">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sz w:val="28"/>
          <w:szCs w:val="28"/>
          <w:lang w:eastAsia="ja-JP"/>
        </w:rPr>
        <w:t>20</w:t>
      </w:r>
      <w:r>
        <w:rPr>
          <w:rFonts w:ascii="Calibri" w:eastAsia="Times New Roman" w:hAnsi="Calibri" w:cs="Segoe UI"/>
          <w:sz w:val="28"/>
          <w:szCs w:val="28"/>
          <w:lang w:eastAsia="ja-JP"/>
        </w:rPr>
        <w:t xml:space="preserve">: </w:t>
      </w:r>
      <w:r w:rsidR="00FF7CD8">
        <w:rPr>
          <w:rFonts w:ascii="Calibri" w:eastAsia="Times New Roman" w:hAnsi="Calibri" w:cs="Segoe UI"/>
          <w:sz w:val="28"/>
          <w:szCs w:val="28"/>
          <w:lang w:eastAsia="ja-JP"/>
        </w:rPr>
        <w:t>Monthly CCI Webinar for Providers</w:t>
      </w:r>
      <w:r w:rsidR="001F6A99">
        <w:rPr>
          <w:rFonts w:ascii="Calibri" w:eastAsia="Times New Roman" w:hAnsi="Calibri" w:cs="Segoe UI"/>
          <w:sz w:val="28"/>
          <w:szCs w:val="28"/>
          <w:lang w:eastAsia="ja-JP"/>
        </w:rPr>
        <w:t>.</w:t>
      </w:r>
    </w:p>
    <w:p w14:paraId="16FCDCBF" w14:textId="77777777" w:rsidR="00FF7CD8" w:rsidRDefault="00FF7CD8">
      <w:pPr>
        <w:spacing w:after="0" w:line="240" w:lineRule="auto"/>
        <w:textAlignment w:val="baseline"/>
        <w:rPr>
          <w:rFonts w:ascii="Calibri" w:eastAsia="Times New Roman" w:hAnsi="Calibri" w:cs="Segoe UI"/>
          <w:sz w:val="28"/>
          <w:szCs w:val="28"/>
          <w:lang w:eastAsia="ja-JP"/>
        </w:rPr>
      </w:pPr>
    </w:p>
    <w:p w14:paraId="41B5CB86" w14:textId="6FA92878" w:rsidR="00430EE5" w:rsidRPr="00367260" w:rsidRDefault="00B909EE">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sz w:val="28"/>
          <w:szCs w:val="28"/>
          <w:lang w:eastAsia="ja-JP"/>
        </w:rPr>
        <w:t>21</w:t>
      </w:r>
      <w:r>
        <w:rPr>
          <w:rFonts w:ascii="Calibri" w:eastAsia="Times New Roman" w:hAnsi="Calibri" w:cs="Segoe UI"/>
          <w:sz w:val="28"/>
          <w:szCs w:val="28"/>
          <w:lang w:eastAsia="ja-JP"/>
        </w:rPr>
        <w:t>:</w:t>
      </w:r>
      <w:r w:rsidR="00430EE5" w:rsidRPr="00367260">
        <w:rPr>
          <w:rFonts w:ascii="Calibri" w:eastAsia="Times New Roman" w:hAnsi="Calibri" w:cs="Segoe UI"/>
          <w:sz w:val="28"/>
          <w:szCs w:val="28"/>
          <w:lang w:eastAsia="ja-JP"/>
        </w:rPr>
        <w:t> </w:t>
      </w:r>
      <w:r w:rsidR="00FF7CD8">
        <w:rPr>
          <w:rFonts w:ascii="Calibri" w:eastAsia="Times New Roman" w:hAnsi="Calibri" w:cs="Segoe UI"/>
          <w:sz w:val="28"/>
          <w:szCs w:val="28"/>
          <w:lang w:eastAsia="ja-JP"/>
        </w:rPr>
        <w:t>Monthly CCI Webinar for Advocates</w:t>
      </w:r>
      <w:r w:rsidR="001F6A99">
        <w:rPr>
          <w:rFonts w:ascii="Calibri" w:eastAsia="Times New Roman" w:hAnsi="Calibri" w:cs="Segoe UI"/>
          <w:sz w:val="28"/>
          <w:szCs w:val="28"/>
          <w:lang w:eastAsia="ja-JP"/>
        </w:rPr>
        <w:t>.</w:t>
      </w:r>
    </w:p>
    <w:p w14:paraId="7DC10E61" w14:textId="77777777" w:rsidR="00FF7CD8" w:rsidRPr="00367260" w:rsidRDefault="00FF7CD8">
      <w:pPr>
        <w:spacing w:after="0" w:line="240" w:lineRule="auto"/>
        <w:textAlignment w:val="baseline"/>
        <w:rPr>
          <w:rFonts w:ascii="Calibri" w:eastAsia="Times New Roman" w:hAnsi="Calibri" w:cs="Segoe UI"/>
          <w:iCs/>
          <w:sz w:val="28"/>
          <w:szCs w:val="28"/>
          <w:lang w:eastAsia="ja-JP"/>
        </w:rPr>
      </w:pPr>
    </w:p>
    <w:p w14:paraId="764DB1C9" w14:textId="6751222B" w:rsidR="00430EE5" w:rsidRPr="00367260" w:rsidRDefault="00B909EE">
      <w:pPr>
        <w:spacing w:after="0" w:line="240" w:lineRule="auto"/>
        <w:textAlignment w:val="baseline"/>
        <w:rPr>
          <w:rFonts w:ascii="Calibri" w:eastAsia="Times New Roman" w:hAnsi="Calibri" w:cs="Segoe UI"/>
          <w:iCs/>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iCs/>
          <w:sz w:val="28"/>
          <w:szCs w:val="28"/>
          <w:lang w:eastAsia="ja-JP"/>
        </w:rPr>
        <w:t>22</w:t>
      </w:r>
      <w:r>
        <w:rPr>
          <w:rFonts w:ascii="Calibri" w:eastAsia="Times New Roman" w:hAnsi="Calibri" w:cs="Segoe UI"/>
          <w:sz w:val="28"/>
          <w:szCs w:val="28"/>
          <w:lang w:eastAsia="ja-JP"/>
        </w:rPr>
        <w:t xml:space="preserve">: </w:t>
      </w:r>
      <w:r w:rsidR="00430EE5" w:rsidRPr="00367260">
        <w:rPr>
          <w:rFonts w:ascii="Calibri" w:eastAsia="Times New Roman" w:hAnsi="Calibri" w:cs="Segoe UI"/>
          <w:sz w:val="28"/>
          <w:szCs w:val="28"/>
          <w:lang w:eastAsia="ja-JP"/>
        </w:rPr>
        <w:t xml:space="preserve">Presentation </w:t>
      </w:r>
      <w:r w:rsidR="00910C6C" w:rsidRPr="00367260">
        <w:rPr>
          <w:rFonts w:ascii="Calibri" w:eastAsia="Times New Roman" w:hAnsi="Calibri" w:cs="Segoe UI"/>
          <w:sz w:val="28"/>
          <w:szCs w:val="28"/>
          <w:lang w:eastAsia="ja-JP"/>
        </w:rPr>
        <w:t>for Behavioral Health and Family Advocate Staff at</w:t>
      </w:r>
      <w:r w:rsidR="00430EE5" w:rsidRPr="00367260">
        <w:rPr>
          <w:rFonts w:ascii="Calibri" w:eastAsia="Times New Roman" w:hAnsi="Calibri" w:cs="Segoe UI"/>
          <w:sz w:val="28"/>
          <w:szCs w:val="28"/>
          <w:lang w:eastAsia="ja-JP"/>
        </w:rPr>
        <w:t> Riv</w:t>
      </w:r>
      <w:r w:rsidR="001F6A99">
        <w:rPr>
          <w:rFonts w:ascii="Calibri" w:eastAsia="Times New Roman" w:hAnsi="Calibri" w:cs="Segoe UI"/>
          <w:sz w:val="28"/>
          <w:szCs w:val="28"/>
          <w:lang w:eastAsia="ja-JP"/>
        </w:rPr>
        <w:t>erside University Health System.</w:t>
      </w:r>
    </w:p>
    <w:p w14:paraId="410AFC0A" w14:textId="77777777" w:rsidR="00FF7CD8" w:rsidRDefault="00FF7CD8">
      <w:pPr>
        <w:spacing w:after="0" w:line="240" w:lineRule="auto"/>
        <w:textAlignment w:val="baseline"/>
        <w:rPr>
          <w:rFonts w:ascii="Calibri" w:eastAsia="Times New Roman" w:hAnsi="Calibri" w:cs="Segoe UI"/>
          <w:sz w:val="28"/>
          <w:szCs w:val="28"/>
          <w:lang w:eastAsia="ja-JP"/>
        </w:rPr>
      </w:pPr>
    </w:p>
    <w:p w14:paraId="02684F80" w14:textId="211F5916" w:rsidR="00430EE5" w:rsidRDefault="00B909EE">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430EE5" w:rsidRPr="00367260">
        <w:rPr>
          <w:rFonts w:ascii="Calibri" w:eastAsia="Times New Roman" w:hAnsi="Calibri" w:cs="Segoe UI"/>
          <w:sz w:val="28"/>
          <w:szCs w:val="28"/>
          <w:lang w:eastAsia="ja-JP"/>
        </w:rPr>
        <w:t>23</w:t>
      </w:r>
      <w:r>
        <w:rPr>
          <w:rFonts w:ascii="Calibri" w:eastAsia="Times New Roman" w:hAnsi="Calibri" w:cs="Segoe UI"/>
          <w:sz w:val="28"/>
          <w:szCs w:val="28"/>
          <w:lang w:eastAsia="ja-JP"/>
        </w:rPr>
        <w:t>:</w:t>
      </w:r>
      <w:r w:rsidR="00430EE5" w:rsidRPr="00367260">
        <w:rPr>
          <w:rFonts w:ascii="Calibri" w:eastAsia="Times New Roman" w:hAnsi="Calibri" w:cs="Segoe UI"/>
          <w:sz w:val="28"/>
          <w:szCs w:val="28"/>
          <w:lang w:eastAsia="ja-JP"/>
        </w:rPr>
        <w:t xml:space="preserve"> </w:t>
      </w:r>
      <w:r w:rsidR="00FF7CD8">
        <w:rPr>
          <w:rFonts w:ascii="Calibri" w:eastAsia="Times New Roman" w:hAnsi="Calibri" w:cs="Segoe UI"/>
          <w:sz w:val="28"/>
          <w:szCs w:val="28"/>
          <w:lang w:eastAsia="ja-JP"/>
        </w:rPr>
        <w:t>Presentation for c</w:t>
      </w:r>
      <w:r w:rsidR="00430EE5" w:rsidRPr="00367260">
        <w:rPr>
          <w:rFonts w:ascii="Calibri" w:eastAsia="Times New Roman" w:hAnsi="Calibri" w:cs="Segoe UI"/>
          <w:sz w:val="28"/>
          <w:szCs w:val="28"/>
          <w:lang w:eastAsia="ja-JP"/>
        </w:rPr>
        <w:t xml:space="preserve">ase </w:t>
      </w:r>
      <w:r w:rsidR="00FF7CD8">
        <w:rPr>
          <w:rFonts w:ascii="Calibri" w:eastAsia="Times New Roman" w:hAnsi="Calibri" w:cs="Segoe UI"/>
          <w:sz w:val="28"/>
          <w:szCs w:val="28"/>
          <w:lang w:eastAsia="ja-JP"/>
        </w:rPr>
        <w:t>m</w:t>
      </w:r>
      <w:r w:rsidR="00430EE5" w:rsidRPr="00367260">
        <w:rPr>
          <w:rFonts w:ascii="Calibri" w:eastAsia="Times New Roman" w:hAnsi="Calibri" w:cs="Segoe UI"/>
          <w:sz w:val="28"/>
          <w:szCs w:val="28"/>
          <w:lang w:eastAsia="ja-JP"/>
        </w:rPr>
        <w:t>anagers </w:t>
      </w:r>
      <w:r w:rsidR="00B62BE7">
        <w:rPr>
          <w:rFonts w:ascii="Calibri" w:eastAsia="Times New Roman" w:hAnsi="Calibri" w:cs="Segoe UI"/>
          <w:sz w:val="28"/>
          <w:szCs w:val="28"/>
          <w:lang w:eastAsia="ja-JP"/>
        </w:rPr>
        <w:t>with Molina and Inland Empire Health Plan</w:t>
      </w:r>
      <w:r w:rsidR="001F6A99">
        <w:rPr>
          <w:rFonts w:ascii="Calibri" w:eastAsia="Times New Roman" w:hAnsi="Calibri" w:cs="Segoe UI"/>
          <w:sz w:val="28"/>
          <w:szCs w:val="28"/>
          <w:lang w:eastAsia="ja-JP"/>
        </w:rPr>
        <w:t>.</w:t>
      </w:r>
    </w:p>
    <w:p w14:paraId="72EB5DDB" w14:textId="77777777" w:rsidR="00244741" w:rsidRPr="00367260" w:rsidRDefault="00244741">
      <w:pPr>
        <w:spacing w:after="0" w:line="240" w:lineRule="auto"/>
        <w:textAlignment w:val="baseline"/>
        <w:rPr>
          <w:rFonts w:ascii="Calibri" w:eastAsia="Times New Roman" w:hAnsi="Calibri" w:cs="Segoe UI"/>
          <w:sz w:val="28"/>
          <w:szCs w:val="28"/>
          <w:lang w:eastAsia="ja-JP"/>
        </w:rPr>
      </w:pPr>
    </w:p>
    <w:p w14:paraId="094EE206" w14:textId="77777777" w:rsidR="00430EE5" w:rsidRPr="00E77054" w:rsidRDefault="00430EE5">
      <w:pPr>
        <w:spacing w:after="0" w:line="240" w:lineRule="auto"/>
        <w:rPr>
          <w:rFonts w:ascii="Calibri" w:eastAsia="Times New Roman" w:hAnsi="Calibri" w:cs="Times New Roman"/>
          <w:sz w:val="28"/>
          <w:szCs w:val="28"/>
        </w:rPr>
      </w:pPr>
    </w:p>
    <w:p w14:paraId="2B5BB3E1" w14:textId="7F20AFAD" w:rsidR="00E07C9E" w:rsidRPr="00E77054" w:rsidRDefault="00CF4D7F" w:rsidP="00454A20">
      <w:pPr>
        <w:suppressAutoHyphens/>
        <w:spacing w:after="0" w:line="240" w:lineRule="auto"/>
        <w:rPr>
          <w:rFonts w:ascii="Calibri" w:eastAsia="Times New Roman" w:hAnsi="Calibri" w:cs="Times New Roman"/>
          <w:sz w:val="28"/>
          <w:szCs w:val="28"/>
          <w:shd w:val="clear" w:color="auto" w:fill="FFFFFF"/>
        </w:rPr>
      </w:pPr>
      <w:r w:rsidRPr="00E77054">
        <w:rPr>
          <w:rFonts w:ascii="Calibri" w:eastAsia="Times New Roman" w:hAnsi="Calibri" w:cs="Times New Roman"/>
          <w:sz w:val="28"/>
          <w:szCs w:val="28"/>
          <w:shd w:val="clear" w:color="auto" w:fill="FFFFFF"/>
        </w:rPr>
        <w:t>San Diego County.</w:t>
      </w:r>
    </w:p>
    <w:p w14:paraId="11FF5259" w14:textId="49D0E239" w:rsidR="00137D60" w:rsidRDefault="00137D60">
      <w:pPr>
        <w:suppressAutoHyphens/>
        <w:spacing w:after="0" w:line="240" w:lineRule="auto"/>
        <w:rPr>
          <w:rFonts w:ascii="Calibri" w:eastAsia="Times New Roman" w:hAnsi="Calibri" w:cs="Times New Roman"/>
          <w:sz w:val="28"/>
          <w:szCs w:val="28"/>
          <w:shd w:val="clear" w:color="auto" w:fill="FFFFFF"/>
        </w:rPr>
      </w:pPr>
    </w:p>
    <w:p w14:paraId="6D836E36" w14:textId="35C8D8CA" w:rsidR="00244741" w:rsidRPr="00452E7C" w:rsidRDefault="00B909EE">
      <w:pPr>
        <w:suppressAutoHyphens/>
        <w:spacing w:after="0" w:line="240" w:lineRule="auto"/>
        <w:rPr>
          <w:rFonts w:ascii="Calibri" w:hAnsi="Calibri"/>
          <w:sz w:val="28"/>
          <w:szCs w:val="28"/>
          <w:shd w:val="clear" w:color="auto" w:fill="FFFFFF"/>
        </w:rPr>
      </w:pPr>
      <w:r>
        <w:rPr>
          <w:rFonts w:ascii="Calibri" w:eastAsia="Times New Roman" w:hAnsi="Calibri" w:cs="Segoe UI"/>
          <w:sz w:val="28"/>
          <w:szCs w:val="28"/>
          <w:lang w:eastAsia="ja-JP"/>
        </w:rPr>
        <w:t xml:space="preserve">June </w:t>
      </w:r>
      <w:r w:rsidR="00244741">
        <w:rPr>
          <w:rStyle w:val="normaltextrun"/>
          <w:rFonts w:ascii="Calibri" w:hAnsi="Calibri"/>
          <w:sz w:val="28"/>
          <w:szCs w:val="28"/>
          <w:shd w:val="clear" w:color="auto" w:fill="FFFFFF"/>
        </w:rPr>
        <w:t>1</w:t>
      </w:r>
      <w:r>
        <w:rPr>
          <w:rFonts w:ascii="Calibri" w:eastAsia="Times New Roman" w:hAnsi="Calibri" w:cs="Segoe UI"/>
          <w:sz w:val="28"/>
          <w:szCs w:val="28"/>
          <w:lang w:eastAsia="ja-JP"/>
        </w:rPr>
        <w:t>:</w:t>
      </w:r>
      <w:r w:rsidR="00244741">
        <w:rPr>
          <w:rStyle w:val="normaltextrun"/>
          <w:rFonts w:ascii="Calibri" w:hAnsi="Calibri"/>
          <w:sz w:val="28"/>
          <w:szCs w:val="28"/>
          <w:shd w:val="clear" w:color="auto" w:fill="FFFFFF"/>
        </w:rPr>
        <w:t xml:space="preserve"> South County Senior Providers Meeting</w:t>
      </w:r>
      <w:r w:rsidR="001F6A99">
        <w:rPr>
          <w:rStyle w:val="normaltextrun"/>
          <w:rFonts w:ascii="Calibri" w:hAnsi="Calibri"/>
          <w:sz w:val="28"/>
          <w:szCs w:val="28"/>
          <w:shd w:val="clear" w:color="auto" w:fill="FFFFFF"/>
        </w:rPr>
        <w:t>.</w:t>
      </w:r>
    </w:p>
    <w:p w14:paraId="281F0A0A" w14:textId="77777777" w:rsidR="00244741" w:rsidRPr="00E77054" w:rsidRDefault="00244741">
      <w:pPr>
        <w:suppressAutoHyphens/>
        <w:spacing w:after="0" w:line="240" w:lineRule="auto"/>
        <w:rPr>
          <w:rFonts w:ascii="Calibri" w:eastAsia="Times New Roman" w:hAnsi="Calibri" w:cs="Times New Roman"/>
          <w:sz w:val="28"/>
          <w:szCs w:val="28"/>
          <w:shd w:val="clear" w:color="auto" w:fill="FFFFFF"/>
        </w:rPr>
      </w:pPr>
    </w:p>
    <w:p w14:paraId="7A142CBB" w14:textId="7D749635" w:rsidR="00275DF1" w:rsidRPr="00367260" w:rsidRDefault="00B909EE">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275DF1" w:rsidRPr="00367260">
        <w:rPr>
          <w:rFonts w:ascii="Calibri" w:eastAsia="Times New Roman" w:hAnsi="Calibri" w:cs="Segoe UI"/>
          <w:sz w:val="28"/>
          <w:szCs w:val="28"/>
          <w:lang w:eastAsia="ja-JP"/>
        </w:rPr>
        <w:t>2</w:t>
      </w:r>
      <w:r>
        <w:rPr>
          <w:rFonts w:ascii="Calibri" w:eastAsia="Times New Roman" w:hAnsi="Calibri" w:cs="Segoe UI"/>
          <w:sz w:val="28"/>
          <w:szCs w:val="28"/>
          <w:lang w:eastAsia="ja-JP"/>
        </w:rPr>
        <w:t>:</w:t>
      </w:r>
      <w:r w:rsidR="00FF7CD8">
        <w:rPr>
          <w:rFonts w:ascii="Calibri" w:eastAsia="Times New Roman" w:hAnsi="Calibri" w:cs="Segoe UI"/>
          <w:sz w:val="28"/>
          <w:szCs w:val="28"/>
          <w:lang w:eastAsia="ja-JP"/>
        </w:rPr>
        <w:t xml:space="preserve"> Presentation at the</w:t>
      </w:r>
      <w:r w:rsidR="00275DF1" w:rsidRPr="00367260">
        <w:rPr>
          <w:rFonts w:ascii="Calibri" w:eastAsia="Times New Roman" w:hAnsi="Calibri" w:cs="Segoe UI"/>
          <w:sz w:val="28"/>
          <w:szCs w:val="28"/>
          <w:lang w:eastAsia="ja-JP"/>
        </w:rPr>
        <w:t xml:space="preserve"> San Diego Council </w:t>
      </w:r>
      <w:r w:rsidR="00AC2CDE" w:rsidRPr="00367260">
        <w:rPr>
          <w:rFonts w:ascii="Calibri" w:eastAsia="Times New Roman" w:hAnsi="Calibri" w:cs="Segoe UI"/>
          <w:sz w:val="28"/>
          <w:szCs w:val="28"/>
          <w:lang w:eastAsia="ja-JP"/>
        </w:rPr>
        <w:t>o</w:t>
      </w:r>
      <w:r w:rsidR="00275DF1" w:rsidRPr="00367260">
        <w:rPr>
          <w:rFonts w:ascii="Calibri" w:eastAsia="Times New Roman" w:hAnsi="Calibri" w:cs="Segoe UI"/>
          <w:sz w:val="28"/>
          <w:szCs w:val="28"/>
          <w:lang w:eastAsia="ja-JP"/>
        </w:rPr>
        <w:t>n Agin</w:t>
      </w:r>
      <w:r w:rsidR="00FF7CD8">
        <w:rPr>
          <w:rFonts w:ascii="Calibri" w:eastAsia="Times New Roman" w:hAnsi="Calibri" w:cs="Segoe UI"/>
          <w:sz w:val="28"/>
          <w:szCs w:val="28"/>
          <w:lang w:eastAsia="ja-JP"/>
        </w:rPr>
        <w:t>g</w:t>
      </w:r>
      <w:r w:rsidR="001F6A99">
        <w:rPr>
          <w:rFonts w:ascii="Calibri" w:eastAsia="Times New Roman" w:hAnsi="Calibri" w:cs="Segoe UI"/>
          <w:sz w:val="28"/>
          <w:szCs w:val="28"/>
          <w:lang w:eastAsia="ja-JP"/>
        </w:rPr>
        <w:t>.</w:t>
      </w:r>
    </w:p>
    <w:p w14:paraId="44B63BDF" w14:textId="77777777" w:rsidR="00FF7CD8" w:rsidRDefault="00FF7CD8" w:rsidP="00367260">
      <w:pPr>
        <w:spacing w:after="0" w:line="240" w:lineRule="auto"/>
        <w:textAlignment w:val="baseline"/>
        <w:rPr>
          <w:rFonts w:ascii="Calibri" w:eastAsia="Times New Roman" w:hAnsi="Calibri" w:cs="Segoe UI"/>
          <w:sz w:val="28"/>
          <w:szCs w:val="28"/>
          <w:lang w:eastAsia="ja-JP"/>
        </w:rPr>
      </w:pPr>
    </w:p>
    <w:p w14:paraId="07DCAA6B" w14:textId="448D3AFB" w:rsidR="00275DF1" w:rsidRPr="00367260" w:rsidRDefault="00B909EE" w:rsidP="00367260">
      <w:pPr>
        <w:spacing w:after="0" w:line="240" w:lineRule="auto"/>
        <w:textAlignment w:val="baseline"/>
        <w:rPr>
          <w:rStyle w:val="normaltextrun"/>
          <w:rFonts w:ascii="Calibri" w:hAnsi="Calibri"/>
          <w:sz w:val="28"/>
          <w:szCs w:val="28"/>
          <w:shd w:val="clear" w:color="auto" w:fill="FFFFFF"/>
        </w:rPr>
      </w:pPr>
      <w:r>
        <w:rPr>
          <w:rFonts w:ascii="Calibri" w:eastAsia="Times New Roman" w:hAnsi="Calibri" w:cs="Segoe UI"/>
          <w:sz w:val="28"/>
          <w:szCs w:val="28"/>
          <w:lang w:eastAsia="ja-JP"/>
        </w:rPr>
        <w:t xml:space="preserve">June </w:t>
      </w:r>
      <w:r w:rsidR="00275DF1" w:rsidRPr="00367260">
        <w:rPr>
          <w:rFonts w:ascii="Calibri" w:eastAsia="Times New Roman" w:hAnsi="Calibri" w:cs="Segoe UI"/>
          <w:sz w:val="28"/>
          <w:szCs w:val="28"/>
          <w:lang w:eastAsia="ja-JP"/>
        </w:rPr>
        <w:t>3</w:t>
      </w:r>
      <w:r>
        <w:rPr>
          <w:rFonts w:ascii="Calibri" w:eastAsia="Times New Roman" w:hAnsi="Calibri" w:cs="Segoe UI"/>
          <w:sz w:val="28"/>
          <w:szCs w:val="28"/>
          <w:lang w:eastAsia="ja-JP"/>
        </w:rPr>
        <w:t>:</w:t>
      </w:r>
      <w:r w:rsidR="00275DF1" w:rsidRPr="00367260">
        <w:rPr>
          <w:rFonts w:ascii="Calibri" w:eastAsia="Times New Roman" w:hAnsi="Calibri" w:cs="Segoe UI"/>
          <w:sz w:val="28"/>
          <w:szCs w:val="28"/>
          <w:lang w:eastAsia="ja-JP"/>
        </w:rPr>
        <w:t xml:space="preserve"> </w:t>
      </w:r>
      <w:r w:rsidR="00FF7CD8">
        <w:rPr>
          <w:rFonts w:ascii="Calibri" w:eastAsia="Times New Roman" w:hAnsi="Calibri" w:cs="Segoe UI"/>
          <w:sz w:val="28"/>
          <w:szCs w:val="28"/>
          <w:lang w:eastAsia="ja-JP"/>
        </w:rPr>
        <w:t>Presentation for caregivers at</w:t>
      </w:r>
      <w:r w:rsidR="00275DF1" w:rsidRPr="00367260">
        <w:rPr>
          <w:rFonts w:ascii="Calibri" w:eastAsia="Times New Roman" w:hAnsi="Calibri" w:cs="Segoe UI"/>
          <w:sz w:val="28"/>
          <w:szCs w:val="28"/>
          <w:lang w:eastAsia="ja-JP"/>
        </w:rPr>
        <w:t xml:space="preserve"> St. Paul's PACE Plaza</w:t>
      </w:r>
      <w:r w:rsidR="00FF7CD8">
        <w:rPr>
          <w:rFonts w:ascii="Calibri" w:eastAsia="Times New Roman" w:hAnsi="Calibri" w:cs="Segoe UI"/>
          <w:sz w:val="28"/>
          <w:szCs w:val="28"/>
          <w:lang w:eastAsia="ja-JP"/>
        </w:rPr>
        <w:t>’s Caregiver Coalition</w:t>
      </w:r>
      <w:r w:rsidR="001F6A99">
        <w:rPr>
          <w:rFonts w:ascii="Calibri" w:eastAsia="Times New Roman" w:hAnsi="Calibri" w:cs="Segoe UI"/>
          <w:sz w:val="28"/>
          <w:szCs w:val="28"/>
          <w:lang w:eastAsia="ja-JP"/>
        </w:rPr>
        <w:t>.</w:t>
      </w:r>
    </w:p>
    <w:p w14:paraId="5CE24AE8" w14:textId="48394151" w:rsidR="00FF7CD8" w:rsidRDefault="00FF7CD8">
      <w:pPr>
        <w:suppressAutoHyphens/>
        <w:spacing w:after="0" w:line="240" w:lineRule="auto"/>
        <w:rPr>
          <w:rStyle w:val="normaltextrun"/>
          <w:rFonts w:ascii="Calibri" w:hAnsi="Calibri"/>
          <w:sz w:val="28"/>
          <w:szCs w:val="28"/>
          <w:shd w:val="clear" w:color="auto" w:fill="FFFFFF"/>
        </w:rPr>
      </w:pPr>
    </w:p>
    <w:p w14:paraId="578B8BBA" w14:textId="59200190" w:rsidR="00244741" w:rsidRDefault="00B909EE" w:rsidP="00436773">
      <w:pPr>
        <w:suppressAutoHyphens/>
        <w:spacing w:after="0" w:line="240" w:lineRule="auto"/>
        <w:rPr>
          <w:rStyle w:val="normaltextrun"/>
          <w:rFonts w:ascii="Calibri" w:hAnsi="Calibri"/>
          <w:sz w:val="28"/>
          <w:szCs w:val="28"/>
          <w:shd w:val="clear" w:color="auto" w:fill="FFFFFF"/>
        </w:rPr>
      </w:pPr>
      <w:r>
        <w:rPr>
          <w:rFonts w:ascii="Calibri" w:eastAsia="Times New Roman" w:hAnsi="Calibri" w:cs="Segoe UI"/>
          <w:sz w:val="28"/>
          <w:szCs w:val="28"/>
          <w:lang w:eastAsia="ja-JP"/>
        </w:rPr>
        <w:t xml:space="preserve">June </w:t>
      </w:r>
      <w:r w:rsidR="00244741">
        <w:rPr>
          <w:rStyle w:val="normaltextrun"/>
          <w:rFonts w:ascii="Calibri" w:hAnsi="Calibri"/>
          <w:sz w:val="28"/>
          <w:szCs w:val="28"/>
          <w:shd w:val="clear" w:color="auto" w:fill="FFFFFF"/>
        </w:rPr>
        <w:t>15</w:t>
      </w:r>
      <w:r>
        <w:rPr>
          <w:rFonts w:ascii="Calibri" w:eastAsia="Times New Roman" w:hAnsi="Calibri" w:cs="Segoe UI"/>
          <w:sz w:val="28"/>
          <w:szCs w:val="28"/>
          <w:lang w:eastAsia="ja-JP"/>
        </w:rPr>
        <w:t>:</w:t>
      </w:r>
      <w:r w:rsidR="00244741">
        <w:rPr>
          <w:rStyle w:val="normaltextrun"/>
          <w:rFonts w:ascii="Calibri" w:hAnsi="Calibri"/>
          <w:sz w:val="28"/>
          <w:szCs w:val="28"/>
          <w:shd w:val="clear" w:color="auto" w:fill="FFFFFF"/>
        </w:rPr>
        <w:t xml:space="preserve"> CCI discussion at 2016 Aging Summit in San Diego</w:t>
      </w:r>
      <w:r w:rsidR="001F6A99">
        <w:rPr>
          <w:rStyle w:val="normaltextrun"/>
          <w:rFonts w:ascii="Calibri" w:hAnsi="Calibri"/>
          <w:sz w:val="28"/>
          <w:szCs w:val="28"/>
          <w:shd w:val="clear" w:color="auto" w:fill="FFFFFF"/>
        </w:rPr>
        <w:t>.</w:t>
      </w:r>
    </w:p>
    <w:p w14:paraId="7EB4A179" w14:textId="77777777" w:rsidR="00244741" w:rsidRDefault="00244741">
      <w:pPr>
        <w:suppressAutoHyphens/>
        <w:spacing w:after="0" w:line="240" w:lineRule="auto"/>
        <w:rPr>
          <w:rStyle w:val="normaltextrun"/>
          <w:rFonts w:ascii="Calibri" w:hAnsi="Calibri"/>
          <w:sz w:val="28"/>
          <w:szCs w:val="28"/>
          <w:shd w:val="clear" w:color="auto" w:fill="FFFFFF"/>
        </w:rPr>
      </w:pPr>
    </w:p>
    <w:p w14:paraId="05EE87DF" w14:textId="14598359" w:rsidR="000472E9" w:rsidRDefault="00B909EE" w:rsidP="00436773">
      <w:pPr>
        <w:suppressAutoHyphens/>
        <w:spacing w:after="0" w:line="240" w:lineRule="auto"/>
        <w:rPr>
          <w:rStyle w:val="normaltextrun"/>
          <w:rFonts w:ascii="Calibri" w:hAnsi="Calibri"/>
          <w:sz w:val="28"/>
          <w:szCs w:val="28"/>
          <w:shd w:val="clear" w:color="auto" w:fill="FFFFFF"/>
        </w:rPr>
      </w:pPr>
      <w:r>
        <w:rPr>
          <w:rFonts w:ascii="Calibri" w:eastAsia="Times New Roman" w:hAnsi="Calibri" w:cs="Segoe UI"/>
          <w:sz w:val="28"/>
          <w:szCs w:val="28"/>
          <w:lang w:eastAsia="ja-JP"/>
        </w:rPr>
        <w:t xml:space="preserve">June </w:t>
      </w:r>
      <w:r w:rsidR="000472E9" w:rsidRPr="00367260">
        <w:rPr>
          <w:rStyle w:val="normaltextrun"/>
          <w:rFonts w:ascii="Calibri" w:hAnsi="Calibri"/>
          <w:sz w:val="28"/>
          <w:szCs w:val="28"/>
          <w:shd w:val="clear" w:color="auto" w:fill="FFFFFF"/>
        </w:rPr>
        <w:t>27</w:t>
      </w:r>
      <w:r>
        <w:rPr>
          <w:rFonts w:ascii="Calibri" w:eastAsia="Times New Roman" w:hAnsi="Calibri" w:cs="Segoe UI"/>
          <w:sz w:val="28"/>
          <w:szCs w:val="28"/>
          <w:lang w:eastAsia="ja-JP"/>
        </w:rPr>
        <w:t>:</w:t>
      </w:r>
      <w:r w:rsidR="000472E9" w:rsidRPr="00367260">
        <w:rPr>
          <w:rStyle w:val="normaltextrun"/>
          <w:rFonts w:ascii="Calibri" w:hAnsi="Calibri"/>
          <w:sz w:val="28"/>
          <w:szCs w:val="28"/>
          <w:shd w:val="clear" w:color="auto" w:fill="FFFFFF"/>
        </w:rPr>
        <w:t xml:space="preserve"> </w:t>
      </w:r>
      <w:r w:rsidR="00FF7CD8">
        <w:rPr>
          <w:rStyle w:val="normaltextrun"/>
          <w:rFonts w:ascii="Calibri" w:hAnsi="Calibri"/>
          <w:sz w:val="28"/>
          <w:szCs w:val="28"/>
          <w:shd w:val="clear" w:color="auto" w:fill="FFFFFF"/>
        </w:rPr>
        <w:t xml:space="preserve">Presentation for beneficiaries and staff at </w:t>
      </w:r>
      <w:r w:rsidR="000472E9" w:rsidRPr="00367260">
        <w:rPr>
          <w:rStyle w:val="normaltextrun"/>
          <w:rFonts w:ascii="Calibri" w:hAnsi="Calibri"/>
          <w:sz w:val="28"/>
          <w:szCs w:val="28"/>
          <w:shd w:val="clear" w:color="auto" w:fill="FFFFFF"/>
        </w:rPr>
        <w:t>Point Loma Convalescent Skilled Nursing</w:t>
      </w:r>
      <w:r w:rsidR="000472E9" w:rsidRPr="00367260">
        <w:rPr>
          <w:rStyle w:val="apple-converted-space"/>
          <w:rFonts w:ascii="Calibri" w:hAnsi="Calibri"/>
          <w:sz w:val="28"/>
          <w:szCs w:val="28"/>
          <w:shd w:val="clear" w:color="auto" w:fill="FFFFFF"/>
        </w:rPr>
        <w:t> </w:t>
      </w:r>
      <w:r w:rsidR="000472E9" w:rsidRPr="00367260">
        <w:rPr>
          <w:rStyle w:val="normaltextrun"/>
          <w:rFonts w:ascii="Calibri" w:hAnsi="Calibri"/>
          <w:sz w:val="28"/>
          <w:szCs w:val="28"/>
          <w:shd w:val="clear" w:color="auto" w:fill="FFFFFF"/>
        </w:rPr>
        <w:t>Facility</w:t>
      </w:r>
      <w:r w:rsidR="001F6A99">
        <w:rPr>
          <w:rStyle w:val="normaltextrun"/>
          <w:rFonts w:ascii="Calibri" w:hAnsi="Calibri"/>
          <w:sz w:val="28"/>
          <w:szCs w:val="28"/>
          <w:shd w:val="clear" w:color="auto" w:fill="FFFFFF"/>
        </w:rPr>
        <w:t>.</w:t>
      </w:r>
    </w:p>
    <w:p w14:paraId="63A884D0" w14:textId="77777777" w:rsidR="00244741" w:rsidRPr="00367260" w:rsidRDefault="00244741">
      <w:pPr>
        <w:suppressAutoHyphens/>
        <w:spacing w:after="0" w:line="240" w:lineRule="auto"/>
        <w:rPr>
          <w:rFonts w:ascii="Calibri" w:hAnsi="Calibri"/>
          <w:sz w:val="28"/>
          <w:szCs w:val="28"/>
          <w:shd w:val="clear" w:color="auto" w:fill="FFFFFF"/>
        </w:rPr>
      </w:pPr>
    </w:p>
    <w:p w14:paraId="4EE58AF8" w14:textId="77777777" w:rsidR="000472E9" w:rsidRPr="00E77054" w:rsidRDefault="000472E9">
      <w:pPr>
        <w:suppressAutoHyphens/>
        <w:spacing w:after="0" w:line="240" w:lineRule="auto"/>
        <w:rPr>
          <w:rFonts w:ascii="Calibri" w:eastAsia="Times New Roman" w:hAnsi="Calibri" w:cs="Times New Roman"/>
          <w:sz w:val="28"/>
          <w:szCs w:val="28"/>
          <w:shd w:val="clear" w:color="auto" w:fill="FFFFFF"/>
        </w:rPr>
      </w:pPr>
    </w:p>
    <w:p w14:paraId="28BF856B" w14:textId="77AD50F2" w:rsidR="00756045" w:rsidRPr="00E77054" w:rsidRDefault="00CF4D7F">
      <w:pPr>
        <w:suppressAutoHyphens/>
        <w:spacing w:after="0" w:line="240" w:lineRule="auto"/>
        <w:rPr>
          <w:rFonts w:ascii="Calibri" w:eastAsia="Times New Roman" w:hAnsi="Calibri" w:cs="Times New Roman"/>
          <w:b/>
          <w:i/>
          <w:sz w:val="28"/>
          <w:szCs w:val="28"/>
          <w:shd w:val="clear" w:color="auto" w:fill="FFFFFF"/>
        </w:rPr>
      </w:pPr>
      <w:r w:rsidRPr="00E77054">
        <w:rPr>
          <w:rFonts w:ascii="Calibri" w:eastAsia="Times New Roman" w:hAnsi="Calibri" w:cs="Times New Roman"/>
          <w:sz w:val="28"/>
          <w:szCs w:val="28"/>
          <w:shd w:val="clear" w:color="auto" w:fill="FFFFFF"/>
        </w:rPr>
        <w:t>Santa Clara County</w:t>
      </w:r>
      <w:r w:rsidRPr="00E77054">
        <w:rPr>
          <w:rFonts w:ascii="Calibri" w:eastAsia="Times New Roman" w:hAnsi="Calibri" w:cs="Times New Roman"/>
          <w:b/>
          <w:i/>
          <w:sz w:val="28"/>
          <w:szCs w:val="28"/>
          <w:shd w:val="clear" w:color="auto" w:fill="FFFFFF"/>
        </w:rPr>
        <w:t>.</w:t>
      </w:r>
    </w:p>
    <w:p w14:paraId="65AF7EC4" w14:textId="77777777" w:rsidR="00AC2CDE" w:rsidRPr="00E77054" w:rsidRDefault="00AC2CDE">
      <w:pPr>
        <w:suppressAutoHyphens/>
        <w:spacing w:after="0" w:line="240" w:lineRule="auto"/>
        <w:rPr>
          <w:rFonts w:ascii="Calibri" w:eastAsia="Times New Roman" w:hAnsi="Calibri" w:cs="Times New Roman"/>
          <w:b/>
          <w:i/>
          <w:sz w:val="28"/>
          <w:szCs w:val="28"/>
          <w:shd w:val="clear" w:color="auto" w:fill="FFFFFF"/>
        </w:rPr>
      </w:pPr>
    </w:p>
    <w:p w14:paraId="177E7E69" w14:textId="1CA278E6" w:rsidR="00373D58" w:rsidRPr="00367260" w:rsidRDefault="00B909EE" w:rsidP="00373D58">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373D58" w:rsidRPr="00367260">
        <w:rPr>
          <w:rFonts w:ascii="Calibri" w:eastAsia="Times New Roman" w:hAnsi="Calibri" w:cs="Segoe UI"/>
          <w:sz w:val="28"/>
          <w:szCs w:val="28"/>
          <w:lang w:eastAsia="ja-JP"/>
        </w:rPr>
        <w:t>2</w:t>
      </w:r>
      <w:r>
        <w:rPr>
          <w:rFonts w:ascii="Calibri" w:eastAsia="Times New Roman" w:hAnsi="Calibri" w:cs="Segoe UI"/>
          <w:sz w:val="28"/>
          <w:szCs w:val="28"/>
          <w:lang w:eastAsia="ja-JP"/>
        </w:rPr>
        <w:t xml:space="preserve">: </w:t>
      </w:r>
      <w:r w:rsidR="00373D58" w:rsidRPr="00367260">
        <w:rPr>
          <w:rFonts w:ascii="Calibri" w:eastAsia="Times New Roman" w:hAnsi="Calibri" w:cs="Segoe UI"/>
          <w:sz w:val="28"/>
          <w:szCs w:val="28"/>
          <w:lang w:eastAsia="ja-JP"/>
        </w:rPr>
        <w:t> Presentation for staff at Quality Respite and Home Care</w:t>
      </w:r>
      <w:r w:rsidR="001F6A99">
        <w:rPr>
          <w:rFonts w:ascii="Calibri" w:eastAsia="Times New Roman" w:hAnsi="Calibri" w:cs="Segoe UI"/>
          <w:sz w:val="28"/>
          <w:szCs w:val="28"/>
          <w:lang w:eastAsia="ja-JP"/>
        </w:rPr>
        <w:t>.</w:t>
      </w:r>
    </w:p>
    <w:p w14:paraId="71DA6354" w14:textId="77777777" w:rsidR="00C376BA" w:rsidRDefault="00C376BA" w:rsidP="00373D58">
      <w:pPr>
        <w:spacing w:after="0" w:line="240" w:lineRule="auto"/>
        <w:textAlignment w:val="baseline"/>
        <w:rPr>
          <w:rFonts w:ascii="Calibri" w:eastAsia="Times New Roman" w:hAnsi="Calibri" w:cs="Segoe UI"/>
          <w:sz w:val="28"/>
          <w:szCs w:val="28"/>
          <w:lang w:eastAsia="ja-JP"/>
        </w:rPr>
      </w:pPr>
    </w:p>
    <w:p w14:paraId="6AC42F06" w14:textId="29F105CB" w:rsidR="00373D58" w:rsidRPr="00367260" w:rsidRDefault="00B909EE" w:rsidP="00373D58">
      <w:pPr>
        <w:spacing w:after="0" w:line="240" w:lineRule="auto"/>
        <w:textAlignment w:val="baseline"/>
        <w:rPr>
          <w:rFonts w:ascii="Calibri" w:eastAsia="Times New Roman" w:hAnsi="Calibri" w:cs="Segoe UI"/>
          <w:sz w:val="28"/>
          <w:szCs w:val="28"/>
          <w:lang w:eastAsia="ja-JP"/>
        </w:rPr>
      </w:pPr>
      <w:r>
        <w:rPr>
          <w:rFonts w:ascii="Calibri" w:eastAsia="Times New Roman" w:hAnsi="Calibri" w:cs="Segoe UI"/>
          <w:sz w:val="28"/>
          <w:szCs w:val="28"/>
          <w:lang w:eastAsia="ja-JP"/>
        </w:rPr>
        <w:t xml:space="preserve">June </w:t>
      </w:r>
      <w:r w:rsidR="00373D58" w:rsidRPr="00367260">
        <w:rPr>
          <w:rFonts w:ascii="Calibri" w:eastAsia="Times New Roman" w:hAnsi="Calibri" w:cs="Segoe UI"/>
          <w:sz w:val="28"/>
          <w:szCs w:val="28"/>
          <w:lang w:eastAsia="ja-JP"/>
        </w:rPr>
        <w:t>3</w:t>
      </w:r>
      <w:r>
        <w:rPr>
          <w:rFonts w:ascii="Calibri" w:eastAsia="Times New Roman" w:hAnsi="Calibri" w:cs="Segoe UI"/>
          <w:sz w:val="28"/>
          <w:szCs w:val="28"/>
          <w:lang w:eastAsia="ja-JP"/>
        </w:rPr>
        <w:t xml:space="preserve">: </w:t>
      </w:r>
      <w:r w:rsidR="00373D58" w:rsidRPr="00367260">
        <w:rPr>
          <w:rFonts w:ascii="Calibri" w:eastAsia="Times New Roman" w:hAnsi="Calibri" w:cs="Segoe UI"/>
          <w:sz w:val="28"/>
          <w:szCs w:val="28"/>
          <w:lang w:eastAsia="ja-JP"/>
        </w:rPr>
        <w:t>Presentation for staff at Right at Home Senior Home Care Service</w:t>
      </w:r>
      <w:r w:rsidR="001F6A99">
        <w:rPr>
          <w:rFonts w:ascii="Calibri" w:eastAsia="Times New Roman" w:hAnsi="Calibri" w:cs="Segoe UI"/>
          <w:sz w:val="28"/>
          <w:szCs w:val="28"/>
          <w:lang w:eastAsia="ja-JP"/>
        </w:rPr>
        <w:t>.</w:t>
      </w:r>
    </w:p>
    <w:p w14:paraId="3CCDB796" w14:textId="77777777" w:rsidR="00C376BA" w:rsidRDefault="00C376BA" w:rsidP="00373D58">
      <w:pPr>
        <w:spacing w:after="0" w:line="240" w:lineRule="auto"/>
        <w:textAlignment w:val="baseline"/>
        <w:rPr>
          <w:rFonts w:ascii="Calibri" w:eastAsia="Times New Roman" w:hAnsi="Calibri" w:cs="Segoe UI"/>
          <w:sz w:val="28"/>
          <w:szCs w:val="28"/>
          <w:lang w:eastAsia="ja-JP"/>
        </w:rPr>
      </w:pPr>
    </w:p>
    <w:p w14:paraId="39E5A356" w14:textId="31331206" w:rsidR="00373D58" w:rsidRDefault="00B909EE" w:rsidP="00373D58">
      <w:pPr>
        <w:spacing w:after="0" w:line="240" w:lineRule="auto"/>
        <w:textAlignment w:val="baseline"/>
        <w:rPr>
          <w:rFonts w:ascii="Calibri" w:eastAsia="Times New Roman" w:hAnsi="Calibri" w:cs="Arial"/>
          <w:sz w:val="28"/>
          <w:szCs w:val="28"/>
          <w:lang w:eastAsia="ja-JP"/>
        </w:rPr>
      </w:pPr>
      <w:r>
        <w:rPr>
          <w:rFonts w:ascii="Calibri" w:eastAsia="Times New Roman" w:hAnsi="Calibri" w:cs="Segoe UI"/>
          <w:sz w:val="28"/>
          <w:szCs w:val="28"/>
          <w:lang w:eastAsia="ja-JP"/>
        </w:rPr>
        <w:t xml:space="preserve">June </w:t>
      </w:r>
      <w:r w:rsidR="00373D58" w:rsidRPr="00367260">
        <w:rPr>
          <w:rFonts w:ascii="Calibri" w:eastAsia="Times New Roman" w:hAnsi="Calibri" w:cs="Segoe UI"/>
          <w:sz w:val="28"/>
          <w:szCs w:val="28"/>
          <w:lang w:eastAsia="ja-JP"/>
        </w:rPr>
        <w:t>7</w:t>
      </w:r>
      <w:r>
        <w:rPr>
          <w:rFonts w:ascii="Calibri" w:eastAsia="Times New Roman" w:hAnsi="Calibri" w:cs="Segoe UI"/>
          <w:sz w:val="28"/>
          <w:szCs w:val="28"/>
          <w:lang w:eastAsia="ja-JP"/>
        </w:rPr>
        <w:t xml:space="preserve">: </w:t>
      </w:r>
      <w:r w:rsidR="00373D58" w:rsidRPr="00367260">
        <w:rPr>
          <w:rFonts w:ascii="Calibri" w:eastAsia="Times New Roman" w:hAnsi="Calibri" w:cs="Segoe UI"/>
          <w:sz w:val="28"/>
          <w:szCs w:val="28"/>
          <w:lang w:eastAsia="ja-JP"/>
        </w:rPr>
        <w:t xml:space="preserve"> Presentation for staff at </w:t>
      </w:r>
      <w:r w:rsidR="00373D58" w:rsidRPr="00367260">
        <w:rPr>
          <w:rFonts w:ascii="Calibri" w:eastAsia="Times New Roman" w:hAnsi="Calibri" w:cs="Arial"/>
          <w:sz w:val="28"/>
          <w:szCs w:val="28"/>
          <w:lang w:eastAsia="ja-JP"/>
        </w:rPr>
        <w:t>Interim Health Care</w:t>
      </w:r>
      <w:r w:rsidR="001F6A99">
        <w:rPr>
          <w:rFonts w:ascii="Calibri" w:eastAsia="Times New Roman" w:hAnsi="Calibri" w:cs="Arial"/>
          <w:sz w:val="28"/>
          <w:szCs w:val="28"/>
          <w:lang w:eastAsia="ja-JP"/>
        </w:rPr>
        <w:t>.</w:t>
      </w:r>
    </w:p>
    <w:p w14:paraId="28EC06F6" w14:textId="77777777" w:rsidR="00244741" w:rsidRPr="00367260" w:rsidRDefault="00244741" w:rsidP="00373D58">
      <w:pPr>
        <w:spacing w:after="0" w:line="240" w:lineRule="auto"/>
        <w:textAlignment w:val="baseline"/>
        <w:rPr>
          <w:rFonts w:ascii="Calibri" w:eastAsia="Times New Roman" w:hAnsi="Calibri" w:cs="Segoe UI"/>
          <w:sz w:val="28"/>
          <w:szCs w:val="28"/>
          <w:lang w:eastAsia="ja-JP"/>
        </w:rPr>
      </w:pPr>
    </w:p>
    <w:p w14:paraId="080D0CB6" w14:textId="77777777" w:rsidR="00373D58" w:rsidRDefault="00373D58" w:rsidP="00E267F4">
      <w:pPr>
        <w:keepNext/>
        <w:keepLines/>
        <w:suppressAutoHyphens/>
        <w:spacing w:after="0" w:line="240" w:lineRule="auto"/>
        <w:rPr>
          <w:rFonts w:ascii="Calibri Light" w:eastAsia="Calibri Light" w:hAnsi="Calibri Light" w:cs="Calibri Light"/>
          <w:sz w:val="28"/>
          <w:szCs w:val="28"/>
        </w:rPr>
      </w:pPr>
    </w:p>
    <w:p w14:paraId="15C3D113" w14:textId="0DBA522F" w:rsidR="00756045" w:rsidRPr="00E267F4" w:rsidRDefault="00CF4D7F" w:rsidP="00E267F4">
      <w:pPr>
        <w:keepNext/>
        <w:keepLines/>
        <w:suppressAutoHyphens/>
        <w:spacing w:after="0" w:line="240" w:lineRule="auto"/>
        <w:rPr>
          <w:rFonts w:ascii="Calibri Light" w:eastAsia="Calibri Light" w:hAnsi="Calibri Light" w:cs="Calibri Light"/>
          <w:sz w:val="28"/>
          <w:szCs w:val="28"/>
        </w:rPr>
      </w:pPr>
      <w:r w:rsidRPr="00E267F4">
        <w:rPr>
          <w:rFonts w:ascii="Calibri Light" w:eastAsia="Calibri Light" w:hAnsi="Calibri Light" w:cs="Calibri Light"/>
          <w:sz w:val="28"/>
          <w:szCs w:val="28"/>
        </w:rPr>
        <w:t>Future CCI Outreach.</w:t>
      </w:r>
    </w:p>
    <w:p w14:paraId="14388824" w14:textId="77777777" w:rsidR="00756045" w:rsidRPr="00E267F4" w:rsidRDefault="00756045" w:rsidP="00E267F4">
      <w:pPr>
        <w:suppressAutoHyphens/>
        <w:spacing w:after="0" w:line="240" w:lineRule="auto"/>
        <w:rPr>
          <w:rFonts w:ascii="Times New Roman" w:eastAsia="Times New Roman" w:hAnsi="Times New Roman" w:cs="Times New Roman"/>
          <w:sz w:val="28"/>
          <w:szCs w:val="28"/>
          <w:shd w:val="clear" w:color="auto" w:fill="FFFFFF"/>
        </w:rPr>
      </w:pPr>
    </w:p>
    <w:p w14:paraId="57CB966F" w14:textId="0F474D8B" w:rsidR="00756045" w:rsidRDefault="006E790F" w:rsidP="00E267F4">
      <w:pPr>
        <w:suppressAutoHyphens/>
        <w:spacing w:after="0" w:line="240" w:lineRule="auto"/>
        <w:rPr>
          <w:rFonts w:ascii="Calibri" w:eastAsia="Times New Roman" w:hAnsi="Calibri" w:cs="Times New Roman"/>
          <w:sz w:val="28"/>
          <w:szCs w:val="28"/>
          <w:shd w:val="clear" w:color="auto" w:fill="FFFFFF"/>
        </w:rPr>
      </w:pPr>
      <w:hyperlink r:id="rId13">
        <w:r w:rsidR="001C2417">
          <w:rPr>
            <w:rFonts w:ascii="Calibri" w:eastAsia="Times New Roman" w:hAnsi="Calibri" w:cs="Times New Roman"/>
            <w:color w:val="0000FF"/>
            <w:sz w:val="28"/>
            <w:szCs w:val="28"/>
            <w:u w:val="single"/>
            <w:shd w:val="clear" w:color="auto" w:fill="FFFFFF"/>
          </w:rPr>
          <w:t>For</w:t>
        </w:r>
        <w:r w:rsidR="00CF4D7F" w:rsidRPr="00E267F4">
          <w:rPr>
            <w:rFonts w:ascii="Calibri" w:eastAsia="Times New Roman" w:hAnsi="Calibri" w:cs="Times New Roman"/>
            <w:color w:val="0000FF"/>
            <w:sz w:val="28"/>
            <w:szCs w:val="28"/>
            <w:u w:val="single"/>
            <w:shd w:val="clear" w:color="auto" w:fill="FFFFFF"/>
          </w:rPr>
          <w:t xml:space="preserve"> a list of future outreach events, please click here</w:t>
        </w:r>
      </w:hyperlink>
      <w:r w:rsidR="00CF4D7F" w:rsidRPr="00E267F4">
        <w:rPr>
          <w:rFonts w:ascii="Calibri" w:eastAsia="Times New Roman" w:hAnsi="Calibri" w:cs="Times New Roman"/>
          <w:sz w:val="28"/>
          <w:szCs w:val="28"/>
          <w:shd w:val="clear" w:color="auto" w:fill="FFFFFF"/>
        </w:rPr>
        <w:t>.</w:t>
      </w:r>
    </w:p>
    <w:p w14:paraId="35B73A56" w14:textId="77777777" w:rsidR="00244741" w:rsidRPr="00E267F4" w:rsidRDefault="00244741" w:rsidP="00E267F4">
      <w:pPr>
        <w:suppressAutoHyphens/>
        <w:spacing w:after="0" w:line="240" w:lineRule="auto"/>
        <w:rPr>
          <w:rFonts w:ascii="Calibri" w:eastAsia="Times New Roman" w:hAnsi="Calibri" w:cs="Times New Roman"/>
          <w:sz w:val="28"/>
          <w:szCs w:val="28"/>
          <w:shd w:val="clear" w:color="auto" w:fill="FFFFFF"/>
        </w:rPr>
      </w:pPr>
    </w:p>
    <w:p w14:paraId="6CD9FE30" w14:textId="429885FE" w:rsidR="005238BA" w:rsidRDefault="005238BA" w:rsidP="00E267F4">
      <w:pPr>
        <w:suppressAutoHyphens/>
        <w:spacing w:after="0" w:line="240" w:lineRule="auto"/>
        <w:rPr>
          <w:rFonts w:ascii="Calibri" w:eastAsia="Calibri" w:hAnsi="Calibri" w:cs="Calibri"/>
          <w:spacing w:val="15"/>
          <w:sz w:val="28"/>
          <w:szCs w:val="28"/>
        </w:rPr>
      </w:pPr>
    </w:p>
    <w:p w14:paraId="69AB2994" w14:textId="71E80378" w:rsidR="00756045" w:rsidRPr="00E267F4" w:rsidRDefault="00CF4D7F" w:rsidP="00E267F4">
      <w:pPr>
        <w:suppressAutoHyphens/>
        <w:spacing w:after="0" w:line="240" w:lineRule="auto"/>
        <w:rPr>
          <w:rFonts w:ascii="Calibri" w:eastAsia="Calibri" w:hAnsi="Calibri" w:cs="Calibri"/>
          <w:b/>
          <w:i/>
          <w:sz w:val="28"/>
          <w:szCs w:val="28"/>
        </w:rPr>
      </w:pPr>
      <w:r w:rsidRPr="00E267F4">
        <w:rPr>
          <w:rFonts w:ascii="Calibri" w:eastAsia="Calibri" w:hAnsi="Calibri" w:cs="Calibri"/>
          <w:spacing w:val="15"/>
          <w:sz w:val="28"/>
          <w:szCs w:val="28"/>
        </w:rPr>
        <w:t>Provider Webinars.</w:t>
      </w:r>
    </w:p>
    <w:p w14:paraId="63F83692" w14:textId="77777777" w:rsidR="00A63838" w:rsidRDefault="00A63838" w:rsidP="00E267F4">
      <w:pPr>
        <w:spacing w:after="0" w:line="240" w:lineRule="auto"/>
        <w:rPr>
          <w:rFonts w:ascii="Calibri" w:eastAsia="Calibri" w:hAnsi="Calibri" w:cs="Calibri"/>
          <w:sz w:val="28"/>
          <w:szCs w:val="28"/>
        </w:rPr>
      </w:pPr>
    </w:p>
    <w:p w14:paraId="66670C5F" w14:textId="62794DF4" w:rsidR="00756045" w:rsidRPr="00E77054" w:rsidRDefault="00CF4D7F" w:rsidP="00E267F4">
      <w:pPr>
        <w:spacing w:after="0" w:line="240" w:lineRule="auto"/>
        <w:rPr>
          <w:rFonts w:ascii="Calibri" w:eastAsia="Calibri" w:hAnsi="Calibri" w:cs="Calibri"/>
          <w:sz w:val="28"/>
          <w:szCs w:val="28"/>
        </w:rPr>
      </w:pPr>
      <w:r w:rsidRPr="00E267F4">
        <w:rPr>
          <w:rFonts w:ascii="Calibri" w:eastAsia="Calibri" w:hAnsi="Calibri" w:cs="Calibri"/>
          <w:sz w:val="28"/>
          <w:szCs w:val="28"/>
        </w:rPr>
        <w:t>Please join us for free</w:t>
      </w:r>
      <w:r w:rsidR="00F31D20">
        <w:rPr>
          <w:rFonts w:ascii="Calibri" w:eastAsia="Calibri" w:hAnsi="Calibri" w:cs="Calibri"/>
          <w:sz w:val="28"/>
          <w:szCs w:val="28"/>
        </w:rPr>
        <w:t xml:space="preserve"> CCI</w:t>
      </w:r>
      <w:r w:rsidRPr="00E267F4">
        <w:rPr>
          <w:rFonts w:ascii="Calibri" w:eastAsia="Calibri" w:hAnsi="Calibri" w:cs="Calibri"/>
          <w:sz w:val="28"/>
          <w:szCs w:val="28"/>
        </w:rPr>
        <w:t xml:space="preserve"> webinars designed for providers. </w:t>
      </w:r>
      <w:r w:rsidR="00F31D20">
        <w:rPr>
          <w:rFonts w:ascii="Calibri" w:eastAsia="Calibri" w:hAnsi="Calibri" w:cs="Calibri"/>
          <w:sz w:val="28"/>
          <w:szCs w:val="28"/>
        </w:rPr>
        <w:t xml:space="preserve"> </w:t>
      </w:r>
      <w:r w:rsidRPr="00E267F4">
        <w:rPr>
          <w:rFonts w:ascii="Calibri" w:eastAsia="Calibri" w:hAnsi="Calibri" w:cs="Calibri"/>
          <w:sz w:val="28"/>
          <w:szCs w:val="28"/>
        </w:rPr>
        <w:t xml:space="preserve">These recurring webinars provide an overview of the program and key information for providers, including details about beneficiary and provider protections, care coordination, billing, contracting, and how beneficiaries and providers can benefit from the </w:t>
      </w:r>
      <w:r w:rsidRPr="00E27DAE">
        <w:rPr>
          <w:rFonts w:ascii="Calibri" w:eastAsia="Calibri" w:hAnsi="Calibri" w:cs="Calibri"/>
          <w:sz w:val="28"/>
          <w:szCs w:val="28"/>
        </w:rPr>
        <w:t xml:space="preserve">program.  </w:t>
      </w:r>
      <w:r w:rsidR="00CE1E82" w:rsidRPr="00E27DAE">
        <w:rPr>
          <w:rFonts w:ascii="Calibri" w:eastAsia="Calibri" w:hAnsi="Calibri" w:cs="Calibri"/>
          <w:sz w:val="28"/>
          <w:szCs w:val="28"/>
        </w:rPr>
        <w:t xml:space="preserve">To </w:t>
      </w:r>
      <w:r w:rsidR="00CE1E82" w:rsidRPr="00E77054">
        <w:rPr>
          <w:rFonts w:ascii="Calibri" w:eastAsia="Calibri" w:hAnsi="Calibri" w:cs="Calibri"/>
          <w:sz w:val="28"/>
          <w:szCs w:val="28"/>
        </w:rPr>
        <w:t xml:space="preserve">register for </w:t>
      </w:r>
      <w:r w:rsidR="004B6AEC">
        <w:rPr>
          <w:rFonts w:ascii="Calibri" w:eastAsia="Calibri" w:hAnsi="Calibri" w:cs="Calibri"/>
          <w:sz w:val="28"/>
          <w:szCs w:val="28"/>
        </w:rPr>
        <w:t>August</w:t>
      </w:r>
      <w:r w:rsidR="00CE1E82" w:rsidRPr="00E77054">
        <w:rPr>
          <w:rFonts w:ascii="Calibri" w:eastAsia="Calibri" w:hAnsi="Calibri" w:cs="Calibri"/>
          <w:sz w:val="28"/>
          <w:szCs w:val="28"/>
        </w:rPr>
        <w:t xml:space="preserve"> webinars and</w:t>
      </w:r>
      <w:r w:rsidR="005C0B8A" w:rsidRPr="00E77054">
        <w:rPr>
          <w:rFonts w:ascii="Calibri" w:eastAsia="Calibri" w:hAnsi="Calibri" w:cs="Calibri"/>
          <w:sz w:val="28"/>
          <w:szCs w:val="28"/>
        </w:rPr>
        <w:t xml:space="preserve"> other</w:t>
      </w:r>
      <w:r w:rsidR="00CE1E82" w:rsidRPr="00E77054">
        <w:rPr>
          <w:rFonts w:ascii="Calibri" w:eastAsia="Calibri" w:hAnsi="Calibri" w:cs="Calibri"/>
          <w:sz w:val="28"/>
          <w:szCs w:val="28"/>
        </w:rPr>
        <w:t xml:space="preserve"> upcoming webinars, please use the </w:t>
      </w:r>
      <w:r w:rsidRPr="00E77054">
        <w:rPr>
          <w:rFonts w:ascii="Calibri" w:eastAsia="Calibri" w:hAnsi="Calibri" w:cs="Calibri"/>
          <w:sz w:val="28"/>
          <w:szCs w:val="28"/>
        </w:rPr>
        <w:t>links below</w:t>
      </w:r>
      <w:r w:rsidR="00CE1E82" w:rsidRPr="00E77054">
        <w:rPr>
          <w:rFonts w:ascii="Calibri" w:eastAsia="Calibri" w:hAnsi="Calibri" w:cs="Calibri"/>
          <w:sz w:val="28"/>
          <w:szCs w:val="28"/>
        </w:rPr>
        <w:t>.</w:t>
      </w:r>
    </w:p>
    <w:p w14:paraId="727F78E3" w14:textId="77777777" w:rsidR="00E27DAE" w:rsidRPr="00E77054" w:rsidRDefault="00E27DAE" w:rsidP="00E27DAE">
      <w:pPr>
        <w:spacing w:after="0" w:line="240" w:lineRule="auto"/>
        <w:rPr>
          <w:rFonts w:ascii="Calibri" w:eastAsia="Calibri" w:hAnsi="Calibri" w:cs="Calibri"/>
          <w:sz w:val="28"/>
          <w:szCs w:val="28"/>
        </w:rPr>
      </w:pPr>
    </w:p>
    <w:p w14:paraId="5115617E" w14:textId="4B63247B" w:rsidR="00E27DAE" w:rsidRPr="00367260" w:rsidRDefault="006E790F" w:rsidP="00367260">
      <w:pPr>
        <w:pStyle w:val="ListParagraph"/>
        <w:numPr>
          <w:ilvl w:val="0"/>
          <w:numId w:val="3"/>
        </w:numPr>
        <w:spacing w:after="0" w:line="240" w:lineRule="auto"/>
        <w:rPr>
          <w:rFonts w:ascii="Calibri" w:eastAsia="Calibri" w:hAnsi="Calibri" w:cs="Calibri"/>
          <w:sz w:val="28"/>
          <w:szCs w:val="28"/>
        </w:rPr>
      </w:pPr>
      <w:hyperlink r:id="rId14" w:history="1">
        <w:r w:rsidR="00E27DAE" w:rsidRPr="00367260">
          <w:rPr>
            <w:rStyle w:val="Hyperlink"/>
            <w:rFonts w:ascii="Calibri" w:eastAsia="Calibri" w:hAnsi="Calibri" w:cs="Calibri"/>
            <w:color w:val="0000FF"/>
            <w:sz w:val="28"/>
            <w:szCs w:val="28"/>
          </w:rPr>
          <w:t>Webinar</w:t>
        </w:r>
        <w:r w:rsidR="004B6AEC">
          <w:rPr>
            <w:rStyle w:val="Hyperlink"/>
            <w:rFonts w:ascii="Calibri" w:eastAsia="Calibri" w:hAnsi="Calibri" w:cs="Calibri"/>
            <w:color w:val="0000FF"/>
            <w:sz w:val="28"/>
            <w:szCs w:val="28"/>
          </w:rPr>
          <w:t>s</w:t>
        </w:r>
        <w:r w:rsidR="00E27DAE" w:rsidRPr="00367260">
          <w:rPr>
            <w:rStyle w:val="Hyperlink"/>
            <w:rFonts w:ascii="Calibri" w:eastAsia="Calibri" w:hAnsi="Calibri" w:cs="Calibri"/>
            <w:color w:val="0000FF"/>
            <w:sz w:val="28"/>
            <w:szCs w:val="28"/>
          </w:rPr>
          <w:t xml:space="preserve"> for Los Angeles County Providers.</w:t>
        </w:r>
      </w:hyperlink>
    </w:p>
    <w:p w14:paraId="18BF7B1E" w14:textId="34815E9B" w:rsidR="00D73C4D" w:rsidRPr="00367260" w:rsidRDefault="006E790F" w:rsidP="00367260">
      <w:pPr>
        <w:pStyle w:val="ListParagraph"/>
        <w:numPr>
          <w:ilvl w:val="0"/>
          <w:numId w:val="3"/>
        </w:numPr>
        <w:spacing w:after="0" w:line="240" w:lineRule="auto"/>
        <w:rPr>
          <w:rFonts w:ascii="Calibri" w:eastAsia="Calibri" w:hAnsi="Calibri" w:cs="Calibri"/>
          <w:sz w:val="28"/>
          <w:szCs w:val="28"/>
        </w:rPr>
      </w:pPr>
      <w:hyperlink r:id="rId15" w:history="1">
        <w:r w:rsidR="00D73C4D" w:rsidRPr="00452E7C">
          <w:rPr>
            <w:rStyle w:val="Hyperlink"/>
            <w:rFonts w:ascii="Calibri" w:eastAsia="Calibri" w:hAnsi="Calibri" w:cs="Calibri"/>
            <w:color w:val="0000FF"/>
            <w:sz w:val="28"/>
            <w:szCs w:val="28"/>
          </w:rPr>
          <w:t>W</w:t>
        </w:r>
        <w:r w:rsidR="00D73C4D" w:rsidRPr="00367260">
          <w:rPr>
            <w:rStyle w:val="Hyperlink"/>
            <w:rFonts w:ascii="Calibri" w:eastAsia="Calibri" w:hAnsi="Calibri" w:cs="Calibri"/>
            <w:color w:val="0000FF"/>
            <w:sz w:val="28"/>
            <w:szCs w:val="28"/>
          </w:rPr>
          <w:t>ebinars for Orange County Providers.</w:t>
        </w:r>
      </w:hyperlink>
    </w:p>
    <w:p w14:paraId="642FEF1E" w14:textId="32AAFC3D" w:rsidR="00E27DAE" w:rsidRPr="00E77054" w:rsidRDefault="006E790F" w:rsidP="00367260">
      <w:pPr>
        <w:pStyle w:val="ListParagraph"/>
        <w:numPr>
          <w:ilvl w:val="0"/>
          <w:numId w:val="3"/>
        </w:numPr>
        <w:spacing w:after="0" w:line="240" w:lineRule="auto"/>
        <w:rPr>
          <w:rFonts w:ascii="Calibri" w:eastAsia="Calibri" w:hAnsi="Calibri" w:cs="Calibri"/>
          <w:sz w:val="28"/>
          <w:szCs w:val="28"/>
        </w:rPr>
      </w:pPr>
      <w:hyperlink r:id="rId16" w:history="1">
        <w:r w:rsidR="005B5DD8" w:rsidRPr="00367260">
          <w:rPr>
            <w:rStyle w:val="Hyperlink"/>
            <w:rFonts w:ascii="Calibri" w:eastAsia="Calibri" w:hAnsi="Calibri" w:cs="Calibri"/>
            <w:color w:val="0000FF"/>
            <w:sz w:val="28"/>
            <w:szCs w:val="28"/>
          </w:rPr>
          <w:t>Webinar</w:t>
        </w:r>
        <w:r w:rsidR="004B6AEC">
          <w:rPr>
            <w:rStyle w:val="Hyperlink"/>
            <w:rFonts w:ascii="Calibri" w:eastAsia="Calibri" w:hAnsi="Calibri" w:cs="Calibri"/>
            <w:color w:val="0000FF"/>
            <w:sz w:val="28"/>
            <w:szCs w:val="28"/>
          </w:rPr>
          <w:t>s</w:t>
        </w:r>
        <w:r w:rsidR="0060109C" w:rsidRPr="00367260">
          <w:rPr>
            <w:rStyle w:val="Hyperlink"/>
            <w:rFonts w:ascii="Calibri" w:eastAsia="Calibri" w:hAnsi="Calibri" w:cs="Calibri"/>
            <w:color w:val="0000FF"/>
            <w:sz w:val="28"/>
            <w:szCs w:val="28"/>
          </w:rPr>
          <w:t xml:space="preserve"> for Riverside and San Bernardino County Providers.</w:t>
        </w:r>
      </w:hyperlink>
    </w:p>
    <w:p w14:paraId="561FA4E8" w14:textId="6156E6D7" w:rsidR="00756045" w:rsidRPr="00E77054" w:rsidRDefault="006E790F" w:rsidP="00367260">
      <w:pPr>
        <w:pStyle w:val="ListParagraph"/>
        <w:numPr>
          <w:ilvl w:val="0"/>
          <w:numId w:val="3"/>
        </w:numPr>
        <w:spacing w:after="0" w:line="240" w:lineRule="auto"/>
        <w:rPr>
          <w:rFonts w:ascii="Calibri" w:eastAsia="Calibri" w:hAnsi="Calibri" w:cs="Calibri"/>
          <w:sz w:val="28"/>
          <w:szCs w:val="28"/>
        </w:rPr>
      </w:pPr>
      <w:hyperlink r:id="rId17" w:history="1">
        <w:r w:rsidR="0060109C" w:rsidRPr="00367260">
          <w:rPr>
            <w:rStyle w:val="Hyperlink"/>
            <w:rFonts w:ascii="Calibri" w:eastAsia="Calibri" w:hAnsi="Calibri" w:cs="Calibri"/>
            <w:color w:val="0000FF"/>
            <w:sz w:val="28"/>
            <w:szCs w:val="28"/>
          </w:rPr>
          <w:t>Webinar</w:t>
        </w:r>
        <w:r w:rsidR="004B6AEC">
          <w:rPr>
            <w:rStyle w:val="Hyperlink"/>
            <w:rFonts w:ascii="Calibri" w:eastAsia="Calibri" w:hAnsi="Calibri" w:cs="Calibri"/>
            <w:color w:val="0000FF"/>
            <w:sz w:val="28"/>
            <w:szCs w:val="28"/>
          </w:rPr>
          <w:t>s</w:t>
        </w:r>
        <w:r w:rsidR="0060109C" w:rsidRPr="00367260">
          <w:rPr>
            <w:rStyle w:val="Hyperlink"/>
            <w:rFonts w:ascii="Calibri" w:eastAsia="Calibri" w:hAnsi="Calibri" w:cs="Calibri"/>
            <w:color w:val="0000FF"/>
            <w:sz w:val="28"/>
            <w:szCs w:val="28"/>
          </w:rPr>
          <w:t xml:space="preserve"> for San Diego County Providers</w:t>
        </w:r>
        <w:r w:rsidR="00CF4D7F" w:rsidRPr="00367260">
          <w:rPr>
            <w:rStyle w:val="Hyperlink"/>
            <w:rFonts w:ascii="Calibri" w:eastAsia="Calibri" w:hAnsi="Calibri" w:cs="Calibri"/>
            <w:color w:val="0000FF"/>
            <w:sz w:val="28"/>
            <w:szCs w:val="28"/>
          </w:rPr>
          <w:t>.</w:t>
        </w:r>
      </w:hyperlink>
    </w:p>
    <w:p w14:paraId="170634BF" w14:textId="3F1C9640" w:rsidR="00756045" w:rsidRPr="00E77054" w:rsidRDefault="006E790F" w:rsidP="00367260">
      <w:pPr>
        <w:pStyle w:val="ListParagraph"/>
        <w:numPr>
          <w:ilvl w:val="0"/>
          <w:numId w:val="3"/>
        </w:numPr>
        <w:spacing w:after="0" w:line="240" w:lineRule="auto"/>
        <w:rPr>
          <w:rFonts w:ascii="Calibri" w:eastAsia="Calibri" w:hAnsi="Calibri" w:cs="Calibri"/>
          <w:sz w:val="28"/>
          <w:szCs w:val="28"/>
        </w:rPr>
      </w:pPr>
      <w:hyperlink r:id="rId18" w:history="1">
        <w:r w:rsidR="00BD18D1" w:rsidRPr="00367260">
          <w:rPr>
            <w:rStyle w:val="Hyperlink"/>
            <w:rFonts w:ascii="Calibri" w:eastAsia="Calibri" w:hAnsi="Calibri" w:cs="Calibri"/>
            <w:color w:val="0000FF"/>
            <w:sz w:val="28"/>
            <w:szCs w:val="28"/>
          </w:rPr>
          <w:t>Webinar</w:t>
        </w:r>
        <w:r w:rsidR="004B6AEC">
          <w:rPr>
            <w:rStyle w:val="Hyperlink"/>
            <w:rFonts w:ascii="Calibri" w:eastAsia="Calibri" w:hAnsi="Calibri" w:cs="Calibri"/>
            <w:color w:val="0000FF"/>
            <w:sz w:val="28"/>
            <w:szCs w:val="28"/>
          </w:rPr>
          <w:t>s</w:t>
        </w:r>
        <w:r w:rsidR="00CF4D7F" w:rsidRPr="00367260">
          <w:rPr>
            <w:rStyle w:val="Hyperlink"/>
            <w:rFonts w:ascii="Calibri" w:eastAsia="Calibri" w:hAnsi="Calibri" w:cs="Calibri"/>
            <w:color w:val="0000FF"/>
            <w:sz w:val="28"/>
            <w:szCs w:val="28"/>
          </w:rPr>
          <w:t xml:space="preserve"> for Santa Clara County Providers.</w:t>
        </w:r>
      </w:hyperlink>
    </w:p>
    <w:p w14:paraId="64223C68" w14:textId="77777777" w:rsidR="00756045" w:rsidRPr="00E77054" w:rsidRDefault="00756045">
      <w:pPr>
        <w:spacing w:after="0" w:line="240" w:lineRule="auto"/>
        <w:rPr>
          <w:rFonts w:ascii="Calibri" w:eastAsia="Calibri" w:hAnsi="Calibri" w:cs="Calibri"/>
          <w:sz w:val="28"/>
          <w:szCs w:val="28"/>
        </w:rPr>
      </w:pPr>
    </w:p>
    <w:p w14:paraId="10744464" w14:textId="77777777" w:rsidR="00756045" w:rsidRPr="00E267F4" w:rsidRDefault="00CF4D7F">
      <w:pPr>
        <w:spacing w:after="0" w:line="240" w:lineRule="auto"/>
        <w:rPr>
          <w:rFonts w:ascii="Calibri" w:eastAsia="Calibri" w:hAnsi="Calibri" w:cs="Calibri"/>
          <w:sz w:val="28"/>
          <w:szCs w:val="28"/>
        </w:rPr>
      </w:pPr>
      <w:r w:rsidRPr="00E77054">
        <w:rPr>
          <w:rFonts w:ascii="Calibri" w:eastAsia="Calibri" w:hAnsi="Calibri" w:cs="Calibri"/>
          <w:sz w:val="28"/>
          <w:szCs w:val="28"/>
        </w:rPr>
        <w:t xml:space="preserve">If you would like a free presentation </w:t>
      </w:r>
      <w:r w:rsidRPr="00E267F4">
        <w:rPr>
          <w:rFonts w:ascii="Calibri" w:eastAsia="Calibri" w:hAnsi="Calibri" w:cs="Calibri"/>
          <w:sz w:val="28"/>
          <w:szCs w:val="28"/>
        </w:rPr>
        <w:t xml:space="preserve">or training about the CCI for you, your staff, or anyone else interested in learning about the program, </w:t>
      </w:r>
      <w:hyperlink r:id="rId19">
        <w:r w:rsidRPr="00E267F4">
          <w:rPr>
            <w:rFonts w:ascii="Calibri" w:eastAsia="Calibri" w:hAnsi="Calibri" w:cs="Calibri"/>
            <w:color w:val="0000FF"/>
            <w:sz w:val="28"/>
            <w:szCs w:val="28"/>
            <w:u w:val="single"/>
          </w:rPr>
          <w:t>click here to fill out a request form.</w:t>
        </w:r>
      </w:hyperlink>
    </w:p>
    <w:p w14:paraId="0DEB24ED" w14:textId="77777777" w:rsidR="00756045" w:rsidRPr="00E267F4" w:rsidRDefault="00756045">
      <w:pPr>
        <w:suppressAutoHyphens/>
        <w:rPr>
          <w:rFonts w:ascii="Calibri" w:eastAsia="Calibri" w:hAnsi="Calibri" w:cs="Calibri"/>
          <w:sz w:val="28"/>
          <w:szCs w:val="28"/>
        </w:rPr>
      </w:pPr>
    </w:p>
    <w:p w14:paraId="10F4456F" w14:textId="77777777" w:rsidR="00756045" w:rsidRPr="00E267F4" w:rsidRDefault="00CF4D7F">
      <w:pPr>
        <w:suppressAutoHyphens/>
        <w:rPr>
          <w:rFonts w:ascii="Calibri" w:eastAsia="Calibri" w:hAnsi="Calibri" w:cs="Calibri"/>
          <w:spacing w:val="15"/>
          <w:sz w:val="28"/>
          <w:szCs w:val="28"/>
        </w:rPr>
      </w:pPr>
      <w:r w:rsidRPr="00E267F4">
        <w:rPr>
          <w:rFonts w:ascii="Calibri" w:eastAsia="Calibri" w:hAnsi="Calibri" w:cs="Calibri"/>
          <w:spacing w:val="15"/>
          <w:sz w:val="28"/>
          <w:szCs w:val="28"/>
        </w:rPr>
        <w:t>Resources and Links.</w:t>
      </w:r>
    </w:p>
    <w:p w14:paraId="061862AF" w14:textId="50F3E3FF" w:rsidR="00756045" w:rsidRPr="00E267F4" w:rsidRDefault="00CF4D7F">
      <w:pPr>
        <w:spacing w:after="0" w:line="240" w:lineRule="auto"/>
        <w:rPr>
          <w:rFonts w:ascii="Calibri" w:eastAsia="Calibri" w:hAnsi="Calibri" w:cs="Calibri"/>
          <w:sz w:val="28"/>
          <w:szCs w:val="28"/>
        </w:rPr>
      </w:pPr>
      <w:r w:rsidRPr="00E267F4">
        <w:rPr>
          <w:rFonts w:ascii="Calibri" w:eastAsia="Calibri" w:hAnsi="Calibri" w:cs="Calibri"/>
          <w:sz w:val="28"/>
          <w:szCs w:val="28"/>
        </w:rPr>
        <w:t xml:space="preserve">If you are a senior, person with disabilities, </w:t>
      </w:r>
      <w:r w:rsidR="009814F5">
        <w:rPr>
          <w:rFonts w:ascii="Calibri" w:eastAsia="Calibri" w:hAnsi="Calibri" w:cs="Calibri"/>
          <w:sz w:val="28"/>
          <w:szCs w:val="28"/>
        </w:rPr>
        <w:t xml:space="preserve">or </w:t>
      </w:r>
      <w:r w:rsidRPr="00E267F4">
        <w:rPr>
          <w:rFonts w:ascii="Calibri" w:eastAsia="Calibri" w:hAnsi="Calibri" w:cs="Calibri"/>
          <w:sz w:val="28"/>
          <w:szCs w:val="28"/>
        </w:rPr>
        <w:t xml:space="preserve">caregiver, </w:t>
      </w:r>
      <w:hyperlink r:id="rId20">
        <w:r w:rsidRPr="00E267F4">
          <w:rPr>
            <w:rFonts w:ascii="Calibri" w:eastAsia="Calibri" w:hAnsi="Calibri" w:cs="Calibri"/>
            <w:color w:val="0000FF"/>
            <w:sz w:val="28"/>
            <w:szCs w:val="28"/>
            <w:u w:val="single"/>
          </w:rPr>
          <w:t>click here to access videos about the CCI</w:t>
        </w:r>
      </w:hyperlink>
      <w:r w:rsidRPr="00E267F4">
        <w:rPr>
          <w:rFonts w:ascii="Calibri" w:eastAsia="Calibri" w:hAnsi="Calibri" w:cs="Calibri"/>
          <w:sz w:val="28"/>
          <w:szCs w:val="28"/>
        </w:rPr>
        <w:t xml:space="preserve"> that explain the program more thoroughly.</w:t>
      </w:r>
    </w:p>
    <w:p w14:paraId="708E7F41" w14:textId="77777777" w:rsidR="00756045" w:rsidRPr="00E267F4" w:rsidRDefault="00756045">
      <w:pPr>
        <w:spacing w:after="0" w:line="240" w:lineRule="auto"/>
        <w:rPr>
          <w:rFonts w:ascii="Calibri" w:eastAsia="Calibri" w:hAnsi="Calibri" w:cs="Calibri"/>
          <w:sz w:val="28"/>
          <w:szCs w:val="28"/>
        </w:rPr>
      </w:pPr>
    </w:p>
    <w:p w14:paraId="25B4DCD9" w14:textId="50D08CF1" w:rsidR="00756045" w:rsidRPr="00E267F4" w:rsidRDefault="00CF4D7F">
      <w:pPr>
        <w:spacing w:after="0" w:line="240" w:lineRule="auto"/>
        <w:rPr>
          <w:rFonts w:ascii="Calibri" w:eastAsia="Calibri" w:hAnsi="Calibri" w:cs="Calibri"/>
          <w:sz w:val="28"/>
          <w:szCs w:val="28"/>
        </w:rPr>
      </w:pPr>
      <w:r w:rsidRPr="00E267F4">
        <w:rPr>
          <w:rFonts w:ascii="Calibri" w:eastAsia="Calibri" w:hAnsi="Calibri" w:cs="Calibri"/>
          <w:sz w:val="28"/>
          <w:szCs w:val="28"/>
        </w:rPr>
        <w:t xml:space="preserve">If you are a provider, </w:t>
      </w:r>
      <w:hyperlink r:id="rId21">
        <w:r w:rsidRPr="00E267F4">
          <w:rPr>
            <w:rFonts w:ascii="Calibri" w:eastAsia="Calibri" w:hAnsi="Calibri" w:cs="Calibri"/>
            <w:color w:val="0000FF"/>
            <w:sz w:val="28"/>
            <w:szCs w:val="28"/>
            <w:u w:val="single"/>
          </w:rPr>
          <w:t>click here to access the</w:t>
        </w:r>
        <w:r w:rsidR="00ED7AE0">
          <w:rPr>
            <w:rFonts w:ascii="Calibri" w:eastAsia="Calibri" w:hAnsi="Calibri" w:cs="Calibri"/>
            <w:color w:val="0000FF"/>
            <w:sz w:val="28"/>
            <w:szCs w:val="28"/>
            <w:u w:val="single"/>
          </w:rPr>
          <w:t xml:space="preserve"> CCI</w:t>
        </w:r>
        <w:r w:rsidRPr="00E267F4">
          <w:rPr>
            <w:rFonts w:ascii="Calibri" w:eastAsia="Calibri" w:hAnsi="Calibri" w:cs="Calibri"/>
            <w:color w:val="0000FF"/>
            <w:sz w:val="28"/>
            <w:szCs w:val="28"/>
            <w:u w:val="single"/>
          </w:rPr>
          <w:t xml:space="preserve"> Physician Toolkit</w:t>
        </w:r>
      </w:hyperlink>
      <w:r w:rsidRPr="00E267F4">
        <w:rPr>
          <w:rFonts w:ascii="Calibri" w:eastAsia="Calibri" w:hAnsi="Calibri" w:cs="Calibri"/>
          <w:sz w:val="28"/>
          <w:szCs w:val="28"/>
        </w:rPr>
        <w:t>, a series of fact sheets that describe the CCI in detail as it pertains to providers.</w:t>
      </w:r>
    </w:p>
    <w:p w14:paraId="26892A9B" w14:textId="77777777" w:rsidR="00756045" w:rsidRPr="00E267F4" w:rsidRDefault="00756045">
      <w:pPr>
        <w:spacing w:after="0" w:line="240" w:lineRule="auto"/>
        <w:rPr>
          <w:rFonts w:ascii="Calibri" w:eastAsia="Calibri" w:hAnsi="Calibri" w:cs="Calibri"/>
          <w:sz w:val="28"/>
          <w:szCs w:val="28"/>
        </w:rPr>
      </w:pPr>
    </w:p>
    <w:p w14:paraId="77343181" w14:textId="77777777" w:rsidR="00756045" w:rsidRPr="00E267F4" w:rsidRDefault="00CF4D7F">
      <w:pPr>
        <w:suppressAutoHyphens/>
        <w:rPr>
          <w:rFonts w:ascii="Calibri" w:eastAsia="Calibri" w:hAnsi="Calibri" w:cs="Calibri"/>
          <w:sz w:val="28"/>
          <w:szCs w:val="28"/>
        </w:rPr>
      </w:pPr>
      <w:r w:rsidRPr="00E267F4">
        <w:rPr>
          <w:rFonts w:ascii="Calibri" w:eastAsia="Calibri" w:hAnsi="Calibri" w:cs="Calibri"/>
          <w:sz w:val="28"/>
          <w:szCs w:val="28"/>
        </w:rPr>
        <w:t xml:space="preserve">The Cal MediConnect Hospital Case Manager Toolkit gives guidance, answers common questions, and provides important information about Cal MediConnect to hospital case managers and discharge planners. </w:t>
      </w:r>
      <w:hyperlink r:id="rId22">
        <w:r w:rsidRPr="00E267F4">
          <w:rPr>
            <w:rFonts w:ascii="Calibri" w:eastAsia="Calibri" w:hAnsi="Calibri" w:cs="Calibri"/>
            <w:color w:val="0000FF"/>
            <w:sz w:val="28"/>
            <w:szCs w:val="28"/>
            <w:u w:val="single"/>
          </w:rPr>
          <w:t>Click here to access the Case Manager Toolkit</w:t>
        </w:r>
      </w:hyperlink>
      <w:r w:rsidRPr="00E267F4">
        <w:rPr>
          <w:rFonts w:ascii="Calibri" w:eastAsia="Calibri" w:hAnsi="Calibri" w:cs="Calibri"/>
          <w:sz w:val="28"/>
          <w:szCs w:val="28"/>
        </w:rPr>
        <w:t>.</w:t>
      </w:r>
    </w:p>
    <w:p w14:paraId="285C20B8" w14:textId="3D768D69" w:rsidR="00756045" w:rsidRPr="00E267F4" w:rsidRDefault="001C2417">
      <w:pPr>
        <w:spacing w:after="0" w:line="240" w:lineRule="auto"/>
        <w:rPr>
          <w:rFonts w:ascii="Calibri" w:eastAsia="Calibri" w:hAnsi="Calibri" w:cs="Calibri"/>
          <w:sz w:val="28"/>
          <w:szCs w:val="28"/>
        </w:rPr>
      </w:pPr>
      <w:r w:rsidRPr="00E267F4">
        <w:rPr>
          <w:rFonts w:ascii="Calibri" w:eastAsia="Calibri" w:hAnsi="Calibri" w:cs="Calibri"/>
          <w:sz w:val="28"/>
          <w:szCs w:val="28"/>
        </w:rPr>
        <w:lastRenderedPageBreak/>
        <w:t xml:space="preserve">If you or your agency </w:t>
      </w:r>
      <w:r>
        <w:rPr>
          <w:rFonts w:ascii="Calibri" w:eastAsia="Calibri" w:hAnsi="Calibri" w:cs="Calibri"/>
          <w:sz w:val="28"/>
          <w:szCs w:val="28"/>
        </w:rPr>
        <w:t>is</w:t>
      </w:r>
      <w:r w:rsidRPr="00E267F4">
        <w:rPr>
          <w:rFonts w:ascii="Calibri" w:eastAsia="Calibri" w:hAnsi="Calibri" w:cs="Calibri"/>
          <w:sz w:val="28"/>
          <w:szCs w:val="28"/>
        </w:rPr>
        <w:t xml:space="preserve"> doing CCI outreach and want it featured in the next update, please email </w:t>
      </w:r>
      <w:hyperlink r:id="rId23">
        <w:r w:rsidRPr="00E267F4">
          <w:rPr>
            <w:rFonts w:ascii="Calibri" w:eastAsia="Calibri" w:hAnsi="Calibri" w:cs="Calibri"/>
            <w:color w:val="0000FF"/>
            <w:sz w:val="28"/>
            <w:szCs w:val="28"/>
            <w:u w:val="single"/>
          </w:rPr>
          <w:t>info@calduals.org</w:t>
        </w:r>
      </w:hyperlink>
      <w:r w:rsidRPr="00E267F4">
        <w:rPr>
          <w:rFonts w:ascii="Calibri" w:eastAsia="Calibri" w:hAnsi="Calibri" w:cs="Calibri"/>
          <w:sz w:val="28"/>
          <w:szCs w:val="28"/>
        </w:rPr>
        <w:t xml:space="preserve"> to have it included.</w:t>
      </w:r>
    </w:p>
    <w:p w14:paraId="715FFA3F" w14:textId="77777777" w:rsidR="00756045" w:rsidRPr="00E267F4" w:rsidRDefault="00756045">
      <w:pPr>
        <w:spacing w:after="0" w:line="240" w:lineRule="auto"/>
        <w:rPr>
          <w:rFonts w:ascii="Calibri" w:eastAsia="Calibri" w:hAnsi="Calibri" w:cs="Calibri"/>
          <w:sz w:val="28"/>
          <w:szCs w:val="28"/>
        </w:rPr>
      </w:pPr>
    </w:p>
    <w:p w14:paraId="0A104710" w14:textId="77777777" w:rsidR="00756045" w:rsidRPr="00E267F4" w:rsidRDefault="00756045">
      <w:pPr>
        <w:spacing w:after="0" w:line="240" w:lineRule="auto"/>
        <w:rPr>
          <w:rFonts w:ascii="Calibri" w:eastAsia="Calibri" w:hAnsi="Calibri" w:cs="Calibri"/>
          <w:sz w:val="28"/>
          <w:szCs w:val="28"/>
        </w:rPr>
      </w:pPr>
    </w:p>
    <w:p w14:paraId="2D82F42D" w14:textId="15A7B82D" w:rsidR="00756045" w:rsidRPr="00E267F4" w:rsidRDefault="00CF4D7F">
      <w:pPr>
        <w:spacing w:after="0" w:line="240" w:lineRule="auto"/>
        <w:rPr>
          <w:rFonts w:ascii="Calibri" w:eastAsia="Calibri" w:hAnsi="Calibri" w:cs="Calibri"/>
          <w:sz w:val="28"/>
          <w:szCs w:val="28"/>
        </w:rPr>
      </w:pPr>
      <w:r w:rsidRPr="00E267F4">
        <w:rPr>
          <w:rFonts w:ascii="Calibri" w:eastAsia="Calibri" w:hAnsi="Calibri" w:cs="Calibri"/>
          <w:sz w:val="28"/>
          <w:szCs w:val="28"/>
        </w:rPr>
        <w:t>End of</w:t>
      </w:r>
      <w:r w:rsidR="00EF0B81">
        <w:rPr>
          <w:rFonts w:ascii="Calibri" w:eastAsia="Calibri" w:hAnsi="Calibri" w:cs="Calibri"/>
          <w:sz w:val="28"/>
          <w:szCs w:val="28"/>
        </w:rPr>
        <w:t xml:space="preserve"> CCI</w:t>
      </w:r>
      <w:r w:rsidRPr="00E267F4">
        <w:rPr>
          <w:rFonts w:ascii="Calibri" w:eastAsia="Calibri" w:hAnsi="Calibri" w:cs="Calibri"/>
          <w:sz w:val="28"/>
          <w:szCs w:val="28"/>
        </w:rPr>
        <w:t xml:space="preserve"> Monthly Update.</w:t>
      </w:r>
    </w:p>
    <w:sectPr w:rsidR="00756045" w:rsidRPr="00E26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D033" w14:textId="77777777" w:rsidR="006E790F" w:rsidRDefault="006E790F" w:rsidP="009814F5">
      <w:pPr>
        <w:spacing w:after="0" w:line="240" w:lineRule="auto"/>
      </w:pPr>
      <w:r>
        <w:separator/>
      </w:r>
    </w:p>
  </w:endnote>
  <w:endnote w:type="continuationSeparator" w:id="0">
    <w:p w14:paraId="30D0BD73" w14:textId="77777777" w:rsidR="006E790F" w:rsidRDefault="006E790F"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79A11" w14:textId="77777777" w:rsidR="006E790F" w:rsidRDefault="006E790F" w:rsidP="009814F5">
      <w:pPr>
        <w:spacing w:after="0" w:line="240" w:lineRule="auto"/>
      </w:pPr>
      <w:r>
        <w:separator/>
      </w:r>
    </w:p>
  </w:footnote>
  <w:footnote w:type="continuationSeparator" w:id="0">
    <w:p w14:paraId="3AD01D95" w14:textId="77777777" w:rsidR="006E790F" w:rsidRDefault="006E790F"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92380"/>
    <w:multiLevelType w:val="hybridMultilevel"/>
    <w:tmpl w:val="CAD61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45"/>
    <w:rsid w:val="0002509A"/>
    <w:rsid w:val="00032FAE"/>
    <w:rsid w:val="0003335F"/>
    <w:rsid w:val="000472E9"/>
    <w:rsid w:val="0005675A"/>
    <w:rsid w:val="0006337D"/>
    <w:rsid w:val="000775F2"/>
    <w:rsid w:val="00077AEF"/>
    <w:rsid w:val="00081F03"/>
    <w:rsid w:val="00090C70"/>
    <w:rsid w:val="00094113"/>
    <w:rsid w:val="00094F1C"/>
    <w:rsid w:val="000A08B4"/>
    <w:rsid w:val="000B2061"/>
    <w:rsid w:val="000D7969"/>
    <w:rsid w:val="000E226D"/>
    <w:rsid w:val="000E48F1"/>
    <w:rsid w:val="000F4823"/>
    <w:rsid w:val="00100A84"/>
    <w:rsid w:val="00104E13"/>
    <w:rsid w:val="00123A9E"/>
    <w:rsid w:val="00125F2F"/>
    <w:rsid w:val="0012677D"/>
    <w:rsid w:val="00127826"/>
    <w:rsid w:val="0013051F"/>
    <w:rsid w:val="00133754"/>
    <w:rsid w:val="00137D60"/>
    <w:rsid w:val="00150F97"/>
    <w:rsid w:val="001734AF"/>
    <w:rsid w:val="0019316D"/>
    <w:rsid w:val="001C0E12"/>
    <w:rsid w:val="001C2417"/>
    <w:rsid w:val="001E2E1D"/>
    <w:rsid w:val="001F44A9"/>
    <w:rsid w:val="001F68CB"/>
    <w:rsid w:val="001F6A99"/>
    <w:rsid w:val="0020313D"/>
    <w:rsid w:val="00207ABF"/>
    <w:rsid w:val="00244741"/>
    <w:rsid w:val="00257650"/>
    <w:rsid w:val="00265BC2"/>
    <w:rsid w:val="00270153"/>
    <w:rsid w:val="00275DF1"/>
    <w:rsid w:val="00276A32"/>
    <w:rsid w:val="00287927"/>
    <w:rsid w:val="00292547"/>
    <w:rsid w:val="002A0AE8"/>
    <w:rsid w:val="002B0ECA"/>
    <w:rsid w:val="002B1798"/>
    <w:rsid w:val="002B3030"/>
    <w:rsid w:val="002C153D"/>
    <w:rsid w:val="002C2F8D"/>
    <w:rsid w:val="002C41CC"/>
    <w:rsid w:val="002C507A"/>
    <w:rsid w:val="002C5A56"/>
    <w:rsid w:val="002C6993"/>
    <w:rsid w:val="002C7304"/>
    <w:rsid w:val="002D302D"/>
    <w:rsid w:val="00327696"/>
    <w:rsid w:val="00332B80"/>
    <w:rsid w:val="003540AD"/>
    <w:rsid w:val="00367260"/>
    <w:rsid w:val="00371710"/>
    <w:rsid w:val="00373D58"/>
    <w:rsid w:val="00374D4C"/>
    <w:rsid w:val="0038534F"/>
    <w:rsid w:val="00396141"/>
    <w:rsid w:val="003A2D0B"/>
    <w:rsid w:val="003B288C"/>
    <w:rsid w:val="003B44F0"/>
    <w:rsid w:val="003D3835"/>
    <w:rsid w:val="003E1427"/>
    <w:rsid w:val="003E2D84"/>
    <w:rsid w:val="003F1714"/>
    <w:rsid w:val="003F2095"/>
    <w:rsid w:val="003F298D"/>
    <w:rsid w:val="003F354D"/>
    <w:rsid w:val="00416F9A"/>
    <w:rsid w:val="00430EE5"/>
    <w:rsid w:val="00436773"/>
    <w:rsid w:val="004450E9"/>
    <w:rsid w:val="00452E7C"/>
    <w:rsid w:val="00454A20"/>
    <w:rsid w:val="00491F9B"/>
    <w:rsid w:val="00495B8F"/>
    <w:rsid w:val="00497929"/>
    <w:rsid w:val="004A06C7"/>
    <w:rsid w:val="004B6AEC"/>
    <w:rsid w:val="004D6062"/>
    <w:rsid w:val="004E4484"/>
    <w:rsid w:val="004E7011"/>
    <w:rsid w:val="005156B6"/>
    <w:rsid w:val="00522E3F"/>
    <w:rsid w:val="005238BA"/>
    <w:rsid w:val="00525EAB"/>
    <w:rsid w:val="00533F27"/>
    <w:rsid w:val="00557A96"/>
    <w:rsid w:val="00560079"/>
    <w:rsid w:val="00564070"/>
    <w:rsid w:val="00574E06"/>
    <w:rsid w:val="005856A1"/>
    <w:rsid w:val="00594639"/>
    <w:rsid w:val="005A3020"/>
    <w:rsid w:val="005A6E0F"/>
    <w:rsid w:val="005B5DD8"/>
    <w:rsid w:val="005C0B8A"/>
    <w:rsid w:val="005C6135"/>
    <w:rsid w:val="005C6DBA"/>
    <w:rsid w:val="005D1CC0"/>
    <w:rsid w:val="005D646A"/>
    <w:rsid w:val="005E4349"/>
    <w:rsid w:val="005E5235"/>
    <w:rsid w:val="0060109C"/>
    <w:rsid w:val="00604CFF"/>
    <w:rsid w:val="006164E9"/>
    <w:rsid w:val="00621879"/>
    <w:rsid w:val="00625990"/>
    <w:rsid w:val="00636062"/>
    <w:rsid w:val="006455C8"/>
    <w:rsid w:val="00654000"/>
    <w:rsid w:val="00654B91"/>
    <w:rsid w:val="006566A3"/>
    <w:rsid w:val="00663C34"/>
    <w:rsid w:val="00663E0A"/>
    <w:rsid w:val="00665102"/>
    <w:rsid w:val="006712EE"/>
    <w:rsid w:val="006719E4"/>
    <w:rsid w:val="0067538B"/>
    <w:rsid w:val="00675641"/>
    <w:rsid w:val="00694E34"/>
    <w:rsid w:val="006A57C6"/>
    <w:rsid w:val="006A7B6A"/>
    <w:rsid w:val="006B2EC6"/>
    <w:rsid w:val="006C6361"/>
    <w:rsid w:val="006C6459"/>
    <w:rsid w:val="006D2AD6"/>
    <w:rsid w:val="006D331A"/>
    <w:rsid w:val="006E1E23"/>
    <w:rsid w:val="006E203C"/>
    <w:rsid w:val="006E3D03"/>
    <w:rsid w:val="006E790F"/>
    <w:rsid w:val="006F1AC6"/>
    <w:rsid w:val="007021EC"/>
    <w:rsid w:val="00705F4C"/>
    <w:rsid w:val="00727253"/>
    <w:rsid w:val="00737793"/>
    <w:rsid w:val="00755EB1"/>
    <w:rsid w:val="00756045"/>
    <w:rsid w:val="007604B1"/>
    <w:rsid w:val="007772A9"/>
    <w:rsid w:val="00781E52"/>
    <w:rsid w:val="00791AC1"/>
    <w:rsid w:val="007A288E"/>
    <w:rsid w:val="007B4F10"/>
    <w:rsid w:val="007B7EC9"/>
    <w:rsid w:val="007C056B"/>
    <w:rsid w:val="007D076B"/>
    <w:rsid w:val="007D5F2C"/>
    <w:rsid w:val="00801BDC"/>
    <w:rsid w:val="00804D6E"/>
    <w:rsid w:val="00805D08"/>
    <w:rsid w:val="008123C9"/>
    <w:rsid w:val="00814B4D"/>
    <w:rsid w:val="00814D5F"/>
    <w:rsid w:val="008267DE"/>
    <w:rsid w:val="0084205D"/>
    <w:rsid w:val="0084410F"/>
    <w:rsid w:val="008509CE"/>
    <w:rsid w:val="00877C8C"/>
    <w:rsid w:val="00886ACF"/>
    <w:rsid w:val="0089106F"/>
    <w:rsid w:val="008A2880"/>
    <w:rsid w:val="008B6FD1"/>
    <w:rsid w:val="008C130C"/>
    <w:rsid w:val="008C65B5"/>
    <w:rsid w:val="008C7D24"/>
    <w:rsid w:val="008D2397"/>
    <w:rsid w:val="008F09C0"/>
    <w:rsid w:val="008F1036"/>
    <w:rsid w:val="0090253A"/>
    <w:rsid w:val="00903E4C"/>
    <w:rsid w:val="009077B1"/>
    <w:rsid w:val="00910C6C"/>
    <w:rsid w:val="009133A6"/>
    <w:rsid w:val="00916821"/>
    <w:rsid w:val="00916DCF"/>
    <w:rsid w:val="00931CB5"/>
    <w:rsid w:val="00932FAB"/>
    <w:rsid w:val="00966688"/>
    <w:rsid w:val="00967576"/>
    <w:rsid w:val="009814F5"/>
    <w:rsid w:val="00985C38"/>
    <w:rsid w:val="00992FDE"/>
    <w:rsid w:val="00994CE6"/>
    <w:rsid w:val="009A7977"/>
    <w:rsid w:val="009B0EDC"/>
    <w:rsid w:val="009B16B2"/>
    <w:rsid w:val="009C2953"/>
    <w:rsid w:val="009C3278"/>
    <w:rsid w:val="009D0CD7"/>
    <w:rsid w:val="009D3ABC"/>
    <w:rsid w:val="009F7063"/>
    <w:rsid w:val="009F75D4"/>
    <w:rsid w:val="00A01C6E"/>
    <w:rsid w:val="00A050CE"/>
    <w:rsid w:val="00A10092"/>
    <w:rsid w:val="00A171AF"/>
    <w:rsid w:val="00A470DA"/>
    <w:rsid w:val="00A63838"/>
    <w:rsid w:val="00A77C38"/>
    <w:rsid w:val="00A8109B"/>
    <w:rsid w:val="00AB2E6E"/>
    <w:rsid w:val="00AB49F9"/>
    <w:rsid w:val="00AB5952"/>
    <w:rsid w:val="00AB6C3E"/>
    <w:rsid w:val="00AC245A"/>
    <w:rsid w:val="00AC2CDE"/>
    <w:rsid w:val="00AC35F8"/>
    <w:rsid w:val="00AD431B"/>
    <w:rsid w:val="00AE16B8"/>
    <w:rsid w:val="00AE4098"/>
    <w:rsid w:val="00AE6FC0"/>
    <w:rsid w:val="00AF51E6"/>
    <w:rsid w:val="00B006F1"/>
    <w:rsid w:val="00B00C12"/>
    <w:rsid w:val="00B07930"/>
    <w:rsid w:val="00B14C67"/>
    <w:rsid w:val="00B338B4"/>
    <w:rsid w:val="00B36F1D"/>
    <w:rsid w:val="00B37358"/>
    <w:rsid w:val="00B44AB9"/>
    <w:rsid w:val="00B510E5"/>
    <w:rsid w:val="00B6050C"/>
    <w:rsid w:val="00B62BE7"/>
    <w:rsid w:val="00B648FE"/>
    <w:rsid w:val="00B70FB7"/>
    <w:rsid w:val="00B71D64"/>
    <w:rsid w:val="00B7326E"/>
    <w:rsid w:val="00B909EE"/>
    <w:rsid w:val="00B9203F"/>
    <w:rsid w:val="00BA7C00"/>
    <w:rsid w:val="00BC716C"/>
    <w:rsid w:val="00BD07E5"/>
    <w:rsid w:val="00BD18D1"/>
    <w:rsid w:val="00C00053"/>
    <w:rsid w:val="00C004DA"/>
    <w:rsid w:val="00C00827"/>
    <w:rsid w:val="00C05810"/>
    <w:rsid w:val="00C15AD4"/>
    <w:rsid w:val="00C3018D"/>
    <w:rsid w:val="00C32FA9"/>
    <w:rsid w:val="00C34C8D"/>
    <w:rsid w:val="00C35E1C"/>
    <w:rsid w:val="00C376BA"/>
    <w:rsid w:val="00C45DD1"/>
    <w:rsid w:val="00C567C9"/>
    <w:rsid w:val="00C64A20"/>
    <w:rsid w:val="00C86192"/>
    <w:rsid w:val="00C861F4"/>
    <w:rsid w:val="00CD5991"/>
    <w:rsid w:val="00CE1E82"/>
    <w:rsid w:val="00CE2C51"/>
    <w:rsid w:val="00CF4D7F"/>
    <w:rsid w:val="00D01AAC"/>
    <w:rsid w:val="00D05E1D"/>
    <w:rsid w:val="00D112D1"/>
    <w:rsid w:val="00D11F8D"/>
    <w:rsid w:val="00D141B9"/>
    <w:rsid w:val="00D24864"/>
    <w:rsid w:val="00D2501A"/>
    <w:rsid w:val="00D3017D"/>
    <w:rsid w:val="00D33ED6"/>
    <w:rsid w:val="00D37785"/>
    <w:rsid w:val="00D65092"/>
    <w:rsid w:val="00D667F6"/>
    <w:rsid w:val="00D73C4D"/>
    <w:rsid w:val="00D951D7"/>
    <w:rsid w:val="00DA66D0"/>
    <w:rsid w:val="00DB447D"/>
    <w:rsid w:val="00DB5E12"/>
    <w:rsid w:val="00DC3592"/>
    <w:rsid w:val="00DC468A"/>
    <w:rsid w:val="00DC5C1D"/>
    <w:rsid w:val="00DD3D96"/>
    <w:rsid w:val="00E07C9E"/>
    <w:rsid w:val="00E267F4"/>
    <w:rsid w:val="00E27DAE"/>
    <w:rsid w:val="00E33000"/>
    <w:rsid w:val="00E5410D"/>
    <w:rsid w:val="00E73C94"/>
    <w:rsid w:val="00E75F55"/>
    <w:rsid w:val="00E77054"/>
    <w:rsid w:val="00E808AB"/>
    <w:rsid w:val="00E8581B"/>
    <w:rsid w:val="00E950E2"/>
    <w:rsid w:val="00E9718C"/>
    <w:rsid w:val="00EC5C96"/>
    <w:rsid w:val="00ED6CF1"/>
    <w:rsid w:val="00ED7AE0"/>
    <w:rsid w:val="00EE7055"/>
    <w:rsid w:val="00EF0B81"/>
    <w:rsid w:val="00EF0C29"/>
    <w:rsid w:val="00EF35CC"/>
    <w:rsid w:val="00F147F5"/>
    <w:rsid w:val="00F14C08"/>
    <w:rsid w:val="00F1505A"/>
    <w:rsid w:val="00F15862"/>
    <w:rsid w:val="00F30DB9"/>
    <w:rsid w:val="00F316EB"/>
    <w:rsid w:val="00F31732"/>
    <w:rsid w:val="00F31D20"/>
    <w:rsid w:val="00F51179"/>
    <w:rsid w:val="00F63033"/>
    <w:rsid w:val="00F83793"/>
    <w:rsid w:val="00F90E41"/>
    <w:rsid w:val="00F94047"/>
    <w:rsid w:val="00F94B03"/>
    <w:rsid w:val="00FB1E58"/>
    <w:rsid w:val="00FB2BB4"/>
    <w:rsid w:val="00FB6699"/>
    <w:rsid w:val="00FC0FA6"/>
    <w:rsid w:val="00FC7890"/>
    <w:rsid w:val="00FD1CE8"/>
    <w:rsid w:val="00FD4888"/>
    <w:rsid w:val="00FE5447"/>
    <w:rsid w:val="00FF11CC"/>
    <w:rsid w:val="00FF6BB4"/>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58C2"/>
  <w15:docId w15:val="{FD30132A-D328-4BAE-8B3E-DEF6C84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9357">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335766160">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117140871">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37521236">
          <w:marLeft w:val="0"/>
          <w:marRight w:val="0"/>
          <w:marTop w:val="0"/>
          <w:marBottom w:val="0"/>
          <w:divBdr>
            <w:top w:val="none" w:sz="0" w:space="0" w:color="auto"/>
            <w:left w:val="none" w:sz="0" w:space="0" w:color="auto"/>
            <w:bottom w:val="none" w:sz="0" w:space="0" w:color="auto"/>
            <w:right w:val="none" w:sz="0" w:space="0" w:color="auto"/>
          </w:divBdr>
        </w:div>
      </w:divsChild>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1762723549">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664358872">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1667128679">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 w:id="89279424">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638801134">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 w:id="51604374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94631167">
          <w:marLeft w:val="0"/>
          <w:marRight w:val="0"/>
          <w:marTop w:val="0"/>
          <w:marBottom w:val="0"/>
          <w:divBdr>
            <w:top w:val="none" w:sz="0" w:space="0" w:color="auto"/>
            <w:left w:val="none" w:sz="0" w:space="0" w:color="auto"/>
            <w:bottom w:val="none" w:sz="0" w:space="0" w:color="auto"/>
            <w:right w:val="none" w:sz="0" w:space="0" w:color="auto"/>
          </w:divBdr>
        </w:div>
        <w:div w:id="533659940">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209147861">
          <w:marLeft w:val="0"/>
          <w:marRight w:val="0"/>
          <w:marTop w:val="0"/>
          <w:marBottom w:val="0"/>
          <w:divBdr>
            <w:top w:val="none" w:sz="0" w:space="0" w:color="auto"/>
            <w:left w:val="none" w:sz="0" w:space="0" w:color="auto"/>
            <w:bottom w:val="none" w:sz="0" w:space="0" w:color="auto"/>
            <w:right w:val="none" w:sz="0" w:space="0" w:color="auto"/>
          </w:divBdr>
        </w:div>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sChild>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1270502010">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86194826">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20669092">
          <w:marLeft w:val="0"/>
          <w:marRight w:val="0"/>
          <w:marTop w:val="0"/>
          <w:marBottom w:val="0"/>
          <w:divBdr>
            <w:top w:val="none" w:sz="0" w:space="0" w:color="auto"/>
            <w:left w:val="none" w:sz="0" w:space="0" w:color="auto"/>
            <w:bottom w:val="none" w:sz="0" w:space="0" w:color="auto"/>
            <w:right w:val="none" w:sz="0" w:space="0" w:color="auto"/>
          </w:divBdr>
        </w:div>
        <w:div w:id="1714768603">
          <w:marLeft w:val="0"/>
          <w:marRight w:val="0"/>
          <w:marTop w:val="0"/>
          <w:marBottom w:val="0"/>
          <w:divBdr>
            <w:top w:val="none" w:sz="0" w:space="0" w:color="auto"/>
            <w:left w:val="none" w:sz="0" w:space="0" w:color="auto"/>
            <w:bottom w:val="none" w:sz="0" w:space="0" w:color="auto"/>
            <w:right w:val="none" w:sz="0" w:space="0" w:color="auto"/>
          </w:divBdr>
        </w:div>
      </w:divsChild>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657296693">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38422753">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sChild>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850026977">
          <w:marLeft w:val="0"/>
          <w:marRight w:val="0"/>
          <w:marTop w:val="0"/>
          <w:marBottom w:val="0"/>
          <w:divBdr>
            <w:top w:val="none" w:sz="0" w:space="0" w:color="auto"/>
            <w:left w:val="none" w:sz="0" w:space="0" w:color="auto"/>
            <w:bottom w:val="none" w:sz="0" w:space="0" w:color="auto"/>
            <w:right w:val="none" w:sz="0" w:space="0" w:color="auto"/>
          </w:divBdr>
        </w:div>
        <w:div w:id="245454953">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1126848636">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 w:id="401680758">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2050952461">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106241851">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220824111">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56654700">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lduals.org/wp-content/uploads/2016/07/ContOfCare-Provider-Bulletin_7-19-16_Updated.pdf" TargetMode="External"/><Relationship Id="rId13" Type="http://schemas.openxmlformats.org/officeDocument/2006/relationships/hyperlink" Target="http://www.calduals.org/outreach/calendar-2/action~agenda/cat_ids~204,205,153,159,162,161,200,155,202,199/request_format~html/" TargetMode="External"/><Relationship Id="rId18" Type="http://schemas.openxmlformats.org/officeDocument/2006/relationships/hyperlink" Target="https://attendee.gotowebinar.com/rt/1725078043059035138" TargetMode="External"/><Relationship Id="rId3" Type="http://schemas.openxmlformats.org/officeDocument/2006/relationships/styles" Target="styles.xml"/><Relationship Id="rId21" Type="http://schemas.openxmlformats.org/officeDocument/2006/relationships/hyperlink" Target="http://www.calduals.org/providers/physician-toolkit/" TargetMode="External"/><Relationship Id="rId7" Type="http://schemas.openxmlformats.org/officeDocument/2006/relationships/endnotes" Target="endnotes.xml"/><Relationship Id="rId12" Type="http://schemas.openxmlformats.org/officeDocument/2006/relationships/hyperlink" Target="http://www.calduals.org/enrollment-information/enrollment-data/" TargetMode="External"/><Relationship Id="rId17" Type="http://schemas.openxmlformats.org/officeDocument/2006/relationships/hyperlink" Target="https://attendee.gotowebinar.com/register/30391538682835294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ttendee.gotowebinar.com/register/7063573133438959873" TargetMode="External"/><Relationship Id="rId20" Type="http://schemas.openxmlformats.org/officeDocument/2006/relationships/hyperlink" Target="http://www.calduals.org/outreach/cci-webin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duals.org/2016/07/22/new-cal-mediconnect-evaluation-resul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ttendee.gotowebinar.com/rt/472765086960399619" TargetMode="External"/><Relationship Id="rId23" Type="http://schemas.openxmlformats.org/officeDocument/2006/relationships/hyperlink" Target="mailto:info@calduals.org" TargetMode="External"/><Relationship Id="rId10" Type="http://schemas.openxmlformats.org/officeDocument/2006/relationships/hyperlink" Target="http://r20.rs6.net/tn.jsp?t=jagy6byab.0.0.uqnknojab.0&amp;id=preview&amp;r=3&amp;p=http%3A%2F%2Fwww.calduals.org%2Foutreach%2Faudio%2F" TargetMode="External"/><Relationship Id="rId19"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4" Type="http://schemas.openxmlformats.org/officeDocument/2006/relationships/settings" Target="settings.xml"/><Relationship Id="rId9" Type="http://schemas.openxmlformats.org/officeDocument/2006/relationships/hyperlink" Target="http://www.calduals.org/2016/07/25/updated-continuity-of-care-provider-bulletin/" TargetMode="External"/><Relationship Id="rId14" Type="http://schemas.openxmlformats.org/officeDocument/2006/relationships/hyperlink" Target="https://attendee.gotowebinar.com/rt/1831646008714346241" TargetMode="External"/><Relationship Id="rId22" Type="http://schemas.openxmlformats.org/officeDocument/2006/relationships/hyperlink" Target="http://www.calduals.org/wp-content/uploads/2016/02/Case-Manager-Toolkit_-02-05-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30FA-79B6-4D09-9D14-ACA03A9A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Harbage Admin</dc:creator>
  <cp:lastModifiedBy>Alex Strack</cp:lastModifiedBy>
  <cp:revision>16</cp:revision>
  <dcterms:created xsi:type="dcterms:W3CDTF">2016-08-01T18:05:00Z</dcterms:created>
  <dcterms:modified xsi:type="dcterms:W3CDTF">2016-08-01T23:50:00Z</dcterms:modified>
</cp:coreProperties>
</file>