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1245F" w14:textId="11CE4357" w:rsidR="00291ED2" w:rsidRPr="003D61FB" w:rsidRDefault="00291ED2" w:rsidP="004725B2">
      <w:pPr>
        <w:pStyle w:val="Heading1"/>
        <w:spacing w:line="240" w:lineRule="auto"/>
        <w:rPr>
          <w:color w:val="auto"/>
          <w:sz w:val="28"/>
          <w:szCs w:val="28"/>
        </w:rPr>
      </w:pPr>
      <w:r w:rsidRPr="003D61FB">
        <w:rPr>
          <w:color w:val="auto"/>
          <w:sz w:val="28"/>
          <w:szCs w:val="28"/>
        </w:rPr>
        <w:t>California’s Coordinated Care Initiative Monthly Update.</w:t>
      </w:r>
    </w:p>
    <w:p w14:paraId="54FDBE65" w14:textId="5568516D" w:rsidR="00291ED2" w:rsidRPr="003D61FB" w:rsidRDefault="005B032C" w:rsidP="004725B2">
      <w:pPr>
        <w:pStyle w:val="Heading1"/>
        <w:spacing w:line="240" w:lineRule="auto"/>
        <w:rPr>
          <w:color w:val="auto"/>
          <w:sz w:val="28"/>
          <w:szCs w:val="28"/>
        </w:rPr>
      </w:pPr>
      <w:r>
        <w:rPr>
          <w:color w:val="auto"/>
          <w:sz w:val="28"/>
          <w:szCs w:val="28"/>
        </w:rPr>
        <w:t>Febru</w:t>
      </w:r>
      <w:r w:rsidR="00A56698">
        <w:rPr>
          <w:color w:val="auto"/>
          <w:sz w:val="28"/>
          <w:szCs w:val="28"/>
        </w:rPr>
        <w:t>ary</w:t>
      </w:r>
      <w:r w:rsidR="00291ED2" w:rsidRPr="003D61FB">
        <w:rPr>
          <w:color w:val="auto"/>
          <w:sz w:val="28"/>
          <w:szCs w:val="28"/>
        </w:rPr>
        <w:t xml:space="preserve"> 201</w:t>
      </w:r>
      <w:r w:rsidR="00A56698">
        <w:rPr>
          <w:color w:val="auto"/>
          <w:sz w:val="28"/>
          <w:szCs w:val="28"/>
        </w:rPr>
        <w:t>7</w:t>
      </w:r>
      <w:r w:rsidR="00291ED2" w:rsidRPr="003D61FB">
        <w:rPr>
          <w:color w:val="auto"/>
          <w:sz w:val="28"/>
          <w:szCs w:val="28"/>
        </w:rPr>
        <w:t>.</w:t>
      </w:r>
    </w:p>
    <w:p w14:paraId="6DA9F349" w14:textId="77777777" w:rsidR="00291ED2" w:rsidRPr="003D61FB" w:rsidRDefault="00291ED2" w:rsidP="007804C9">
      <w:pPr>
        <w:keepNext/>
        <w:keepLines/>
        <w:suppressAutoHyphens/>
        <w:spacing w:after="0" w:line="240" w:lineRule="auto"/>
        <w:rPr>
          <w:rFonts w:ascii="Calibri Light" w:eastAsia="Calibri Light" w:hAnsi="Calibri Light" w:cs="Calibri Light"/>
          <w:spacing w:val="-10"/>
          <w:sz w:val="28"/>
          <w:szCs w:val="28"/>
        </w:rPr>
      </w:pPr>
    </w:p>
    <w:p w14:paraId="44C9690A" w14:textId="4EAEB103" w:rsidR="008D101D" w:rsidRDefault="00CF4D7F" w:rsidP="002A5133">
      <w:pPr>
        <w:keepNext/>
        <w:keepLines/>
        <w:suppressAutoHyphens/>
        <w:spacing w:after="0" w:line="240" w:lineRule="auto"/>
        <w:rPr>
          <w:rFonts w:eastAsia="Times New Roman" w:cs="Times New Roman"/>
          <w:sz w:val="28"/>
          <w:szCs w:val="28"/>
          <w:shd w:val="clear" w:color="auto" w:fill="FFFFFF"/>
        </w:rPr>
      </w:pPr>
      <w:r w:rsidRPr="003D61FB">
        <w:rPr>
          <w:rFonts w:eastAsia="Times New Roman" w:cs="Times New Roman"/>
          <w:sz w:val="28"/>
          <w:szCs w:val="28"/>
          <w:shd w:val="clear" w:color="auto" w:fill="FFFFFF"/>
        </w:rPr>
        <w:t>This update includes important program updates and recent outreach events about the Coordinated Care Initiative</w:t>
      </w:r>
      <w:r w:rsidR="00C171AC" w:rsidRPr="003D61FB">
        <w:rPr>
          <w:rFonts w:eastAsia="Times New Roman" w:cs="Times New Roman"/>
          <w:sz w:val="28"/>
          <w:szCs w:val="28"/>
          <w:shd w:val="clear" w:color="auto" w:fill="FFFFFF"/>
        </w:rPr>
        <w:t xml:space="preserve"> (CCI)</w:t>
      </w:r>
      <w:r w:rsidR="00604CFF" w:rsidRPr="003D61FB">
        <w:rPr>
          <w:rFonts w:eastAsia="Times New Roman" w:cs="Times New Roman"/>
          <w:sz w:val="28"/>
          <w:szCs w:val="28"/>
          <w:shd w:val="clear" w:color="auto" w:fill="FFFFFF"/>
        </w:rPr>
        <w:t xml:space="preserve"> in all seven participating </w:t>
      </w:r>
      <w:r w:rsidRPr="003D61FB">
        <w:rPr>
          <w:rFonts w:eastAsia="Times New Roman" w:cs="Times New Roman"/>
          <w:sz w:val="28"/>
          <w:szCs w:val="28"/>
          <w:shd w:val="clear" w:color="auto" w:fill="FFFFFF"/>
        </w:rPr>
        <w:t>CCI counties.</w:t>
      </w:r>
    </w:p>
    <w:p w14:paraId="1EC98F37" w14:textId="77777777" w:rsidR="00A356BD" w:rsidRPr="002A5133" w:rsidRDefault="00A356BD" w:rsidP="002A5133">
      <w:pPr>
        <w:keepNext/>
        <w:keepLines/>
        <w:suppressAutoHyphens/>
        <w:spacing w:after="0" w:line="240" w:lineRule="auto"/>
        <w:rPr>
          <w:rFonts w:eastAsia="Times New Roman" w:cs="Times New Roman"/>
          <w:sz w:val="28"/>
          <w:szCs w:val="28"/>
          <w:shd w:val="clear" w:color="auto" w:fill="FFFFFF"/>
        </w:rPr>
      </w:pPr>
    </w:p>
    <w:p w14:paraId="0813F1FA" w14:textId="16D9B096" w:rsidR="005B032C" w:rsidRPr="00192554" w:rsidRDefault="00CF4D7F" w:rsidP="00FB5CE2">
      <w:pPr>
        <w:pStyle w:val="Heading2"/>
        <w:spacing w:line="240" w:lineRule="auto"/>
        <w:rPr>
          <w:rFonts w:cstheme="majorHAnsi"/>
          <w:color w:val="auto"/>
          <w:sz w:val="28"/>
          <w:szCs w:val="28"/>
        </w:rPr>
      </w:pPr>
      <w:r w:rsidRPr="00192554">
        <w:rPr>
          <w:rFonts w:cstheme="majorHAnsi"/>
          <w:color w:val="auto"/>
          <w:sz w:val="28"/>
          <w:szCs w:val="28"/>
        </w:rPr>
        <w:t>Important</w:t>
      </w:r>
      <w:r w:rsidR="009A4055" w:rsidRPr="00192554">
        <w:rPr>
          <w:rFonts w:cstheme="majorHAnsi"/>
          <w:color w:val="auto"/>
          <w:sz w:val="28"/>
          <w:szCs w:val="28"/>
        </w:rPr>
        <w:t xml:space="preserve"> Announcements and</w:t>
      </w:r>
      <w:r w:rsidRPr="00192554">
        <w:rPr>
          <w:rFonts w:cstheme="majorHAnsi"/>
          <w:color w:val="auto"/>
          <w:sz w:val="28"/>
          <w:szCs w:val="28"/>
        </w:rPr>
        <w:t xml:space="preserve"> Updates</w:t>
      </w:r>
      <w:r w:rsidR="00436773" w:rsidRPr="00192554">
        <w:rPr>
          <w:rFonts w:cstheme="majorHAnsi"/>
          <w:color w:val="auto"/>
          <w:sz w:val="28"/>
          <w:szCs w:val="28"/>
        </w:rPr>
        <w:t>.</w:t>
      </w:r>
    </w:p>
    <w:p w14:paraId="38582383" w14:textId="72F58001" w:rsidR="00FB5CE2" w:rsidRDefault="00FB5CE2" w:rsidP="00FB5CE2"/>
    <w:p w14:paraId="7AAA6DF9" w14:textId="7AC18B93" w:rsidR="008C3FFB" w:rsidRPr="00472B00" w:rsidRDefault="006559EA" w:rsidP="00FB5CE2">
      <w:pPr>
        <w:rPr>
          <w:rFonts w:asciiTheme="majorHAnsi" w:hAnsiTheme="majorHAnsi" w:cstheme="majorHAnsi"/>
          <w:sz w:val="28"/>
          <w:szCs w:val="28"/>
        </w:rPr>
      </w:pPr>
      <w:r w:rsidRPr="00472B00">
        <w:rPr>
          <w:rFonts w:asciiTheme="majorHAnsi" w:hAnsiTheme="majorHAnsi" w:cstheme="majorHAnsi"/>
          <w:sz w:val="28"/>
          <w:szCs w:val="28"/>
        </w:rPr>
        <w:t>DHCS Releases HRA Workgroup Recommendations</w:t>
      </w:r>
      <w:r w:rsidR="00192554" w:rsidRPr="00472B00">
        <w:rPr>
          <w:rFonts w:asciiTheme="majorHAnsi" w:hAnsiTheme="majorHAnsi" w:cstheme="majorHAnsi"/>
          <w:sz w:val="28"/>
          <w:szCs w:val="28"/>
        </w:rPr>
        <w:t>.</w:t>
      </w:r>
    </w:p>
    <w:p w14:paraId="170093D5" w14:textId="4A415832" w:rsidR="00F663EC" w:rsidRDefault="008C3FFB" w:rsidP="003D5B95">
      <w:pPr>
        <w:keepNext/>
        <w:keepLines/>
        <w:suppressAutoHyphens/>
        <w:spacing w:after="0" w:line="240" w:lineRule="auto"/>
        <w:rPr>
          <w:rFonts w:eastAsia="Calibri Light" w:cs="Calibri Light"/>
          <w:sz w:val="28"/>
          <w:szCs w:val="28"/>
        </w:rPr>
      </w:pPr>
      <w:r w:rsidRPr="000C07EE">
        <w:rPr>
          <w:rFonts w:eastAsia="Calibri Light" w:cs="Calibri Light"/>
          <w:sz w:val="28"/>
          <w:szCs w:val="28"/>
        </w:rPr>
        <w:t>This month, DHCS release</w:t>
      </w:r>
      <w:r w:rsidR="00435C55" w:rsidRPr="000C07EE">
        <w:rPr>
          <w:rFonts w:eastAsia="Calibri Light" w:cs="Calibri Light"/>
          <w:sz w:val="28"/>
          <w:szCs w:val="28"/>
        </w:rPr>
        <w:t xml:space="preserve">d </w:t>
      </w:r>
      <w:r w:rsidRPr="000C07EE">
        <w:rPr>
          <w:rFonts w:eastAsia="Calibri Light" w:cs="Calibri Light"/>
          <w:sz w:val="28"/>
          <w:szCs w:val="28"/>
        </w:rPr>
        <w:t xml:space="preserve">the </w:t>
      </w:r>
      <w:hyperlink r:id="rId8" w:history="1">
        <w:r w:rsidRPr="00083A78">
          <w:rPr>
            <w:rStyle w:val="Hyperlink"/>
            <w:rFonts w:eastAsia="Calibri Light" w:cs="Calibri Light"/>
            <w:color w:val="0000FF"/>
            <w:sz w:val="28"/>
            <w:szCs w:val="28"/>
          </w:rPr>
          <w:t>Cal MediConnect HRA Workgroup: Summary of Recommendations</w:t>
        </w:r>
      </w:hyperlink>
      <w:r w:rsidRPr="000C07EE">
        <w:rPr>
          <w:rFonts w:eastAsia="Calibri Light" w:cs="Calibri Light"/>
          <w:sz w:val="28"/>
          <w:szCs w:val="28"/>
        </w:rPr>
        <w:t xml:space="preserve">. </w:t>
      </w:r>
      <w:r w:rsidR="00435C55" w:rsidRPr="000C07EE">
        <w:rPr>
          <w:rFonts w:eastAsia="Calibri Light" w:cs="Calibri Light"/>
          <w:sz w:val="28"/>
          <w:szCs w:val="28"/>
        </w:rPr>
        <w:t>This report is part of DHCS’s strategy to improve dual eligible beneficiaries</w:t>
      </w:r>
      <w:r w:rsidR="006559EA">
        <w:rPr>
          <w:rFonts w:eastAsia="Calibri Light" w:cs="Calibri Light"/>
          <w:sz w:val="28"/>
          <w:szCs w:val="28"/>
        </w:rPr>
        <w:t>’</w:t>
      </w:r>
      <w:r w:rsidR="00435C55" w:rsidRPr="000C07EE">
        <w:rPr>
          <w:rFonts w:eastAsia="Calibri Light" w:cs="Calibri Light"/>
          <w:sz w:val="28"/>
          <w:szCs w:val="28"/>
        </w:rPr>
        <w:t xml:space="preserve"> access to LTSS. DHCS convened a workgroup to create standardized LTSS referral questions for all Cal MediConnect plans to use in their Health Risk Assessments (HRAs). </w:t>
      </w:r>
      <w:r w:rsidRPr="000C07EE">
        <w:rPr>
          <w:rFonts w:eastAsia="Calibri Light" w:cs="Calibri Light"/>
          <w:sz w:val="28"/>
          <w:szCs w:val="28"/>
        </w:rPr>
        <w:t xml:space="preserve">This report is the final product of that workgroup and provides a set of recommended standardized LTSS referral questions and guidance for plans on how to use these questions to identify members who may qualify for </w:t>
      </w:r>
      <w:r w:rsidR="00241968">
        <w:rPr>
          <w:rFonts w:eastAsia="Calibri Light" w:cs="Calibri Light"/>
          <w:sz w:val="28"/>
          <w:szCs w:val="28"/>
        </w:rPr>
        <w:t>and benefit from LTSS services.</w:t>
      </w:r>
    </w:p>
    <w:p w14:paraId="36045801" w14:textId="77777777" w:rsidR="003D5B95" w:rsidRPr="003D5B95" w:rsidRDefault="003D5B95" w:rsidP="003D5B95">
      <w:pPr>
        <w:keepNext/>
        <w:keepLines/>
        <w:suppressAutoHyphens/>
        <w:spacing w:after="0" w:line="240" w:lineRule="auto"/>
        <w:rPr>
          <w:rFonts w:eastAsia="Calibri Light" w:cs="Calibri Light"/>
          <w:sz w:val="28"/>
          <w:szCs w:val="28"/>
        </w:rPr>
      </w:pPr>
    </w:p>
    <w:p w14:paraId="48D532D7" w14:textId="03A8CD30" w:rsidR="00F663EC" w:rsidRPr="00F663EC" w:rsidRDefault="002A2611" w:rsidP="00F663EC">
      <w:pPr>
        <w:rPr>
          <w:rFonts w:asciiTheme="majorHAnsi" w:hAnsiTheme="majorHAnsi" w:cstheme="majorHAnsi"/>
          <w:sz w:val="28"/>
          <w:szCs w:val="28"/>
        </w:rPr>
      </w:pPr>
      <w:r>
        <w:rPr>
          <w:rFonts w:asciiTheme="majorHAnsi" w:hAnsiTheme="majorHAnsi" w:cstheme="majorHAnsi"/>
          <w:sz w:val="28"/>
          <w:szCs w:val="28"/>
        </w:rPr>
        <w:t>Updated Beneficiary</w:t>
      </w:r>
      <w:r w:rsidR="00F12CE8">
        <w:rPr>
          <w:rFonts w:asciiTheme="majorHAnsi" w:hAnsiTheme="majorHAnsi" w:cstheme="majorHAnsi"/>
          <w:sz w:val="28"/>
          <w:szCs w:val="28"/>
        </w:rPr>
        <w:t xml:space="preserve"> Resource</w:t>
      </w:r>
      <w:r w:rsidR="00472B00">
        <w:rPr>
          <w:rFonts w:asciiTheme="majorHAnsi" w:hAnsiTheme="majorHAnsi" w:cstheme="majorHAnsi"/>
          <w:sz w:val="28"/>
          <w:szCs w:val="28"/>
        </w:rPr>
        <w:t>.</w:t>
      </w:r>
    </w:p>
    <w:p w14:paraId="0DC38BD5" w14:textId="4DF77D96" w:rsidR="00F663EC" w:rsidRDefault="00F663EC" w:rsidP="002A2611">
      <w:pPr>
        <w:spacing w:after="0" w:line="240" w:lineRule="auto"/>
        <w:rPr>
          <w:rFonts w:eastAsia="Calibri Light" w:cs="Calibri Light"/>
          <w:sz w:val="28"/>
          <w:szCs w:val="28"/>
        </w:rPr>
      </w:pPr>
      <w:r w:rsidRPr="006F6FAE">
        <w:rPr>
          <w:rFonts w:eastAsia="Calibri Light" w:cs="Calibri Light"/>
          <w:sz w:val="28"/>
          <w:szCs w:val="28"/>
        </w:rPr>
        <w:t>Robust outreach and education is a core part of the design and implementation of the CCI and Cal MediConnect. DHCS continues to update and develop new tools to use in outreach and education activities for beneficiaries, providers, and other health advocates.</w:t>
      </w:r>
    </w:p>
    <w:p w14:paraId="2A99CBA5" w14:textId="77777777" w:rsidR="002A2611" w:rsidRPr="006F6FAE" w:rsidRDefault="002A2611" w:rsidP="002A2611">
      <w:pPr>
        <w:spacing w:after="0" w:line="240" w:lineRule="auto"/>
        <w:rPr>
          <w:rFonts w:eastAsia="Calibri Light" w:cs="Calibri Light"/>
          <w:sz w:val="28"/>
          <w:szCs w:val="28"/>
        </w:rPr>
      </w:pPr>
    </w:p>
    <w:p w14:paraId="7B03EBF8" w14:textId="51FCAAD0" w:rsidR="00F663EC" w:rsidRDefault="00F663EC" w:rsidP="002A2611">
      <w:pPr>
        <w:spacing w:after="0" w:line="240" w:lineRule="auto"/>
        <w:rPr>
          <w:rFonts w:eastAsia="Calibri Light" w:cs="Calibri Light"/>
          <w:sz w:val="28"/>
          <w:szCs w:val="28"/>
        </w:rPr>
      </w:pPr>
      <w:r>
        <w:rPr>
          <w:rFonts w:eastAsia="Calibri Light" w:cs="Calibri Light"/>
          <w:sz w:val="28"/>
          <w:szCs w:val="28"/>
        </w:rPr>
        <w:t>DHCS</w:t>
      </w:r>
      <w:r w:rsidRPr="00BB22C6">
        <w:rPr>
          <w:rFonts w:eastAsia="Calibri Light" w:cs="Calibri Light"/>
          <w:sz w:val="28"/>
          <w:szCs w:val="28"/>
        </w:rPr>
        <w:t xml:space="preserve"> updated the </w:t>
      </w:r>
      <w:r w:rsidRPr="00337E1A">
        <w:rPr>
          <w:rFonts w:eastAsia="Calibri Light" w:cs="Calibri Light"/>
          <w:sz w:val="28"/>
          <w:szCs w:val="28"/>
        </w:rPr>
        <w:t>Cal MediConnect beneficiary slide deck</w:t>
      </w:r>
      <w:r>
        <w:rPr>
          <w:rFonts w:eastAsia="Calibri Light" w:cs="Calibri Light"/>
          <w:sz w:val="28"/>
          <w:szCs w:val="28"/>
        </w:rPr>
        <w:t xml:space="preserve"> as a resource for </w:t>
      </w:r>
      <w:r w:rsidRPr="006F6FAE">
        <w:rPr>
          <w:rFonts w:eastAsia="Calibri Light" w:cs="Calibri Light"/>
          <w:sz w:val="28"/>
          <w:szCs w:val="28"/>
        </w:rPr>
        <w:t>health plans, advocates, and community organizations to prov</w:t>
      </w:r>
      <w:r w:rsidR="003B5663">
        <w:rPr>
          <w:rFonts w:eastAsia="Calibri Light" w:cs="Calibri Light"/>
          <w:sz w:val="28"/>
          <w:szCs w:val="28"/>
        </w:rPr>
        <w:t xml:space="preserve">ide useful information for dual </w:t>
      </w:r>
      <w:r w:rsidRPr="006F6FAE">
        <w:rPr>
          <w:rFonts w:eastAsia="Calibri Light" w:cs="Calibri Light"/>
          <w:sz w:val="28"/>
          <w:szCs w:val="28"/>
        </w:rPr>
        <w:t>eligible beneficiaries examining their health care options</w:t>
      </w:r>
      <w:r>
        <w:rPr>
          <w:rFonts w:eastAsia="Calibri Light" w:cs="Calibri Light"/>
          <w:sz w:val="28"/>
          <w:szCs w:val="28"/>
        </w:rPr>
        <w:t xml:space="preserve">. The slide deck includes information </w:t>
      </w:r>
      <w:r w:rsidRPr="006F6FAE">
        <w:rPr>
          <w:rFonts w:eastAsia="Calibri Light" w:cs="Calibri Light"/>
          <w:sz w:val="28"/>
          <w:szCs w:val="28"/>
        </w:rPr>
        <w:t>such as: how care coordination can improve health outcomes, additional benefits provided by Cal MediConnect health plans</w:t>
      </w:r>
      <w:r w:rsidR="00FF45D9">
        <w:rPr>
          <w:rFonts w:eastAsia="Calibri Light" w:cs="Calibri Light"/>
          <w:sz w:val="28"/>
          <w:szCs w:val="28"/>
        </w:rPr>
        <w:t>,</w:t>
      </w:r>
      <w:r w:rsidRPr="006F6FAE">
        <w:rPr>
          <w:rFonts w:eastAsia="Calibri Light" w:cs="Calibri Light"/>
          <w:sz w:val="28"/>
          <w:szCs w:val="28"/>
        </w:rPr>
        <w:t xml:space="preserve"> and how to keep your</w:t>
      </w:r>
      <w:r w:rsidR="00337E1A">
        <w:rPr>
          <w:rFonts w:eastAsia="Calibri Light" w:cs="Calibri Light"/>
          <w:sz w:val="28"/>
          <w:szCs w:val="28"/>
        </w:rPr>
        <w:t xml:space="preserve"> current health care providers.</w:t>
      </w:r>
    </w:p>
    <w:p w14:paraId="797D4AAC" w14:textId="56A69B20" w:rsidR="00337E1A" w:rsidRDefault="00337E1A" w:rsidP="002A2611">
      <w:pPr>
        <w:spacing w:after="0" w:line="240" w:lineRule="auto"/>
        <w:rPr>
          <w:rFonts w:eastAsia="Calibri Light" w:cs="Calibri Light"/>
          <w:sz w:val="28"/>
          <w:szCs w:val="28"/>
        </w:rPr>
      </w:pPr>
    </w:p>
    <w:p w14:paraId="770C7342" w14:textId="77777777" w:rsidR="00337E1A" w:rsidRDefault="00337E1A" w:rsidP="002A2611">
      <w:pPr>
        <w:spacing w:after="0" w:line="240" w:lineRule="auto"/>
        <w:rPr>
          <w:rFonts w:eastAsia="Calibri Light" w:cs="Calibri Light"/>
          <w:sz w:val="28"/>
          <w:szCs w:val="28"/>
        </w:rPr>
      </w:pPr>
      <w:r>
        <w:rPr>
          <w:rFonts w:eastAsia="Calibri Light" w:cs="Calibri Light"/>
          <w:sz w:val="28"/>
          <w:szCs w:val="28"/>
        </w:rPr>
        <w:t>Find the updated slides online:</w:t>
      </w:r>
    </w:p>
    <w:p w14:paraId="5099F12B" w14:textId="689E5AB6" w:rsidR="00337E1A" w:rsidRPr="00BB22C6" w:rsidRDefault="003521E2" w:rsidP="00337E1A">
      <w:pPr>
        <w:spacing w:after="0" w:line="240" w:lineRule="auto"/>
        <w:rPr>
          <w:rFonts w:eastAsia="Calibri Light" w:cs="Calibri Light"/>
          <w:sz w:val="28"/>
          <w:szCs w:val="28"/>
        </w:rPr>
      </w:pPr>
      <w:hyperlink r:id="rId9" w:history="1">
        <w:r w:rsidR="00337E1A" w:rsidRPr="00C8243D">
          <w:rPr>
            <w:rStyle w:val="Hyperlink"/>
            <w:rFonts w:eastAsia="Calibri Light" w:cs="Calibri Light"/>
            <w:color w:val="0000FF"/>
            <w:sz w:val="28"/>
            <w:szCs w:val="28"/>
          </w:rPr>
          <w:t>Click here for the slides in PowerPoint</w:t>
        </w:r>
      </w:hyperlink>
      <w:r w:rsidR="00337E1A">
        <w:rPr>
          <w:rFonts w:eastAsia="Calibri Light" w:cs="Calibri Light"/>
          <w:sz w:val="28"/>
          <w:szCs w:val="28"/>
        </w:rPr>
        <w:t xml:space="preserve">. </w:t>
      </w:r>
      <w:hyperlink r:id="rId10" w:history="1">
        <w:r w:rsidR="00337E1A" w:rsidRPr="00C8243D">
          <w:rPr>
            <w:rStyle w:val="Hyperlink"/>
            <w:rFonts w:eastAsia="Calibri Light" w:cs="Calibri Light"/>
            <w:color w:val="0000FF"/>
            <w:sz w:val="28"/>
            <w:szCs w:val="28"/>
          </w:rPr>
          <w:t>Click here for the slides in PDF</w:t>
        </w:r>
      </w:hyperlink>
      <w:r w:rsidR="00337E1A">
        <w:rPr>
          <w:rFonts w:eastAsia="Calibri Light" w:cs="Calibri Light"/>
          <w:sz w:val="28"/>
          <w:szCs w:val="28"/>
        </w:rPr>
        <w:t>.</w:t>
      </w:r>
    </w:p>
    <w:p w14:paraId="05CEB4A9" w14:textId="080275FA" w:rsidR="000C07EE" w:rsidRPr="008C3FFB" w:rsidRDefault="000C07EE" w:rsidP="00FB5CE2">
      <w:pPr>
        <w:rPr>
          <w:u w:val="single"/>
        </w:rPr>
      </w:pPr>
    </w:p>
    <w:p w14:paraId="113BBEAA" w14:textId="089AFC2F" w:rsidR="008C3FFB" w:rsidRPr="009B230E" w:rsidRDefault="006559EA" w:rsidP="00FB5CE2">
      <w:pPr>
        <w:rPr>
          <w:rFonts w:asciiTheme="majorHAnsi" w:hAnsiTheme="majorHAnsi" w:cstheme="majorHAnsi"/>
          <w:sz w:val="28"/>
          <w:szCs w:val="28"/>
        </w:rPr>
      </w:pPr>
      <w:r w:rsidRPr="00981547">
        <w:rPr>
          <w:rFonts w:asciiTheme="majorHAnsi" w:hAnsiTheme="majorHAnsi" w:cstheme="majorHAnsi"/>
          <w:sz w:val="28"/>
          <w:szCs w:val="28"/>
        </w:rPr>
        <w:lastRenderedPageBreak/>
        <w:t xml:space="preserve">Save the Date for the </w:t>
      </w:r>
      <w:r w:rsidR="00924E18" w:rsidRPr="00981547">
        <w:rPr>
          <w:rFonts w:asciiTheme="majorHAnsi" w:hAnsiTheme="majorHAnsi" w:cstheme="majorHAnsi"/>
          <w:sz w:val="28"/>
          <w:szCs w:val="28"/>
        </w:rPr>
        <w:t xml:space="preserve">March </w:t>
      </w:r>
      <w:r w:rsidR="009B230E">
        <w:rPr>
          <w:rFonts w:asciiTheme="majorHAnsi" w:hAnsiTheme="majorHAnsi" w:cstheme="majorHAnsi"/>
          <w:sz w:val="28"/>
          <w:szCs w:val="28"/>
        </w:rPr>
        <w:t>CCI Stakeholder C</w:t>
      </w:r>
      <w:r w:rsidR="00924E18" w:rsidRPr="009B230E">
        <w:rPr>
          <w:rFonts w:asciiTheme="majorHAnsi" w:hAnsiTheme="majorHAnsi" w:cstheme="majorHAnsi"/>
          <w:sz w:val="28"/>
          <w:szCs w:val="28"/>
        </w:rPr>
        <w:t>all</w:t>
      </w:r>
      <w:r w:rsidR="009D4818">
        <w:rPr>
          <w:rFonts w:asciiTheme="majorHAnsi" w:hAnsiTheme="majorHAnsi" w:cstheme="majorHAnsi"/>
          <w:sz w:val="28"/>
          <w:szCs w:val="28"/>
        </w:rPr>
        <w:t>.</w:t>
      </w:r>
    </w:p>
    <w:p w14:paraId="06046B2A" w14:textId="0D79B7AD" w:rsidR="008C3FFB" w:rsidRDefault="008C3FFB" w:rsidP="008C3FFB">
      <w:pPr>
        <w:keepNext/>
        <w:keepLines/>
        <w:suppressAutoHyphens/>
        <w:spacing w:after="0" w:line="240" w:lineRule="auto"/>
        <w:rPr>
          <w:rFonts w:eastAsia="Calibri Light" w:cs="Calibri Light"/>
          <w:sz w:val="28"/>
          <w:szCs w:val="28"/>
        </w:rPr>
      </w:pPr>
      <w:r w:rsidRPr="000C07EE">
        <w:rPr>
          <w:rFonts w:eastAsia="Calibri Light" w:cs="Calibri Light"/>
          <w:sz w:val="28"/>
          <w:szCs w:val="28"/>
        </w:rPr>
        <w:t xml:space="preserve">The next CCI Stakeholder call will be held on March 16, 2017 from 10-11am. </w:t>
      </w:r>
      <w:hyperlink r:id="rId11" w:history="1">
        <w:r w:rsidRPr="009B230E">
          <w:rPr>
            <w:rStyle w:val="Hyperlink"/>
            <w:rFonts w:eastAsia="Calibri Light" w:cs="Calibri Light"/>
            <w:color w:val="0000FF"/>
            <w:sz w:val="28"/>
            <w:szCs w:val="28"/>
          </w:rPr>
          <w:t xml:space="preserve">Click </w:t>
        </w:r>
        <w:r w:rsidRPr="009B230E">
          <w:rPr>
            <w:rStyle w:val="Hyperlink"/>
            <w:color w:val="0000FF"/>
            <w:sz w:val="28"/>
            <w:szCs w:val="28"/>
          </w:rPr>
          <w:t>here</w:t>
        </w:r>
        <w:r w:rsidRPr="009B230E">
          <w:rPr>
            <w:rStyle w:val="Hyperlink"/>
            <w:rFonts w:eastAsia="Calibri Light" w:cs="Calibri Light"/>
            <w:color w:val="0000FF"/>
            <w:sz w:val="28"/>
            <w:szCs w:val="28"/>
          </w:rPr>
          <w:t xml:space="preserve"> to register</w:t>
        </w:r>
      </w:hyperlink>
      <w:r w:rsidR="00472B00">
        <w:rPr>
          <w:rFonts w:eastAsia="Calibri Light" w:cs="Calibri Light"/>
          <w:sz w:val="28"/>
          <w:szCs w:val="28"/>
        </w:rPr>
        <w:t>.</w:t>
      </w:r>
    </w:p>
    <w:p w14:paraId="1188187B" w14:textId="77777777" w:rsidR="00472B00" w:rsidRPr="00FB5CE2" w:rsidRDefault="00472B00" w:rsidP="008C3FFB">
      <w:pPr>
        <w:keepNext/>
        <w:keepLines/>
        <w:suppressAutoHyphens/>
        <w:spacing w:after="0" w:line="240" w:lineRule="auto"/>
      </w:pPr>
    </w:p>
    <w:p w14:paraId="437FBE58" w14:textId="7B47EB77" w:rsidR="00554C54" w:rsidRPr="002A5133" w:rsidRDefault="00554C54" w:rsidP="002A5133">
      <w:pPr>
        <w:pStyle w:val="Heading3"/>
        <w:spacing w:line="240" w:lineRule="auto"/>
        <w:rPr>
          <w:color w:val="auto"/>
          <w:sz w:val="28"/>
          <w:szCs w:val="28"/>
        </w:rPr>
      </w:pPr>
      <w:r w:rsidRPr="007B0BD2">
        <w:rPr>
          <w:color w:val="auto"/>
          <w:sz w:val="28"/>
          <w:szCs w:val="28"/>
        </w:rPr>
        <w:t>Enrollment Data.</w:t>
      </w:r>
    </w:p>
    <w:p w14:paraId="7222F19D" w14:textId="77777777" w:rsidR="008F45D3" w:rsidRDefault="008F45D3">
      <w:pPr>
        <w:suppressAutoHyphens/>
        <w:spacing w:after="0" w:line="240" w:lineRule="auto"/>
        <w:rPr>
          <w:rFonts w:eastAsia="Times New Roman" w:cs="Times New Roman"/>
          <w:sz w:val="28"/>
          <w:szCs w:val="28"/>
          <w:shd w:val="clear" w:color="auto" w:fill="FFFFFF"/>
        </w:rPr>
      </w:pPr>
    </w:p>
    <w:p w14:paraId="7FC2FF80" w14:textId="2CE1D659" w:rsidR="00554C54" w:rsidRPr="007B0BD2" w:rsidRDefault="00BF0506">
      <w:pPr>
        <w:suppressAutoHyphens/>
        <w:spacing w:after="0" w:line="240" w:lineRule="auto"/>
        <w:rPr>
          <w:rFonts w:eastAsia="Times New Roman" w:cs="Times New Roman"/>
          <w:sz w:val="28"/>
          <w:szCs w:val="28"/>
          <w:shd w:val="clear" w:color="auto" w:fill="FFFFFF"/>
        </w:rPr>
      </w:pPr>
      <w:r>
        <w:rPr>
          <w:rFonts w:eastAsia="Times New Roman" w:cs="Times New Roman"/>
          <w:sz w:val="28"/>
          <w:szCs w:val="28"/>
          <w:shd w:val="clear" w:color="auto" w:fill="FFFFFF"/>
        </w:rPr>
        <w:t>A</w:t>
      </w:r>
      <w:r w:rsidR="00554C54" w:rsidRPr="007B0BD2">
        <w:rPr>
          <w:rFonts w:eastAsia="Times New Roman" w:cs="Times New Roman"/>
          <w:sz w:val="28"/>
          <w:szCs w:val="28"/>
          <w:shd w:val="clear" w:color="auto" w:fill="FFFFFF"/>
        </w:rPr>
        <w:t xml:space="preserve"> new set of enrollment data through</w:t>
      </w:r>
      <w:r w:rsidR="00554C54">
        <w:rPr>
          <w:rFonts w:eastAsia="Times New Roman" w:cs="Times New Roman"/>
          <w:sz w:val="28"/>
          <w:szCs w:val="28"/>
          <w:shd w:val="clear" w:color="auto" w:fill="FFFFFF"/>
        </w:rPr>
        <w:t xml:space="preserve"> </w:t>
      </w:r>
      <w:r w:rsidR="00A43DF2">
        <w:rPr>
          <w:rFonts w:eastAsia="Times New Roman" w:cs="Times New Roman"/>
          <w:sz w:val="28"/>
          <w:szCs w:val="28"/>
          <w:shd w:val="clear" w:color="auto" w:fill="FFFFFF"/>
        </w:rPr>
        <w:t>February</w:t>
      </w:r>
      <w:r w:rsidR="00554C54" w:rsidRPr="007B0BD2">
        <w:rPr>
          <w:rFonts w:eastAsia="Times New Roman" w:cs="Times New Roman"/>
          <w:sz w:val="28"/>
          <w:szCs w:val="28"/>
          <w:shd w:val="clear" w:color="auto" w:fill="FFFFFF"/>
        </w:rPr>
        <w:t xml:space="preserve"> 1 </w:t>
      </w:r>
      <w:r w:rsidR="00444838">
        <w:rPr>
          <w:rFonts w:eastAsia="Times New Roman" w:cs="Times New Roman"/>
          <w:sz w:val="28"/>
          <w:szCs w:val="28"/>
          <w:shd w:val="clear" w:color="auto" w:fill="FFFFFF"/>
        </w:rPr>
        <w:t>is available</w:t>
      </w:r>
      <w:r w:rsidR="00554C54" w:rsidRPr="007B0BD2">
        <w:rPr>
          <w:rFonts w:eastAsia="Times New Roman" w:cs="Times New Roman"/>
          <w:sz w:val="28"/>
          <w:szCs w:val="28"/>
          <w:shd w:val="clear" w:color="auto" w:fill="FFFFFF"/>
        </w:rPr>
        <w:t xml:space="preserve"> </w:t>
      </w:r>
      <w:hyperlink r:id="rId12">
        <w:r w:rsidR="00554C54" w:rsidRPr="007B0BD2">
          <w:rPr>
            <w:rFonts w:eastAsia="Times New Roman" w:cs="Times New Roman"/>
            <w:color w:val="0000FF"/>
            <w:sz w:val="28"/>
            <w:szCs w:val="28"/>
            <w:u w:val="single"/>
            <w:shd w:val="clear" w:color="auto" w:fill="FFFFFF"/>
          </w:rPr>
          <w:t>here</w:t>
        </w:r>
      </w:hyperlink>
      <w:r w:rsidR="00FF45D9">
        <w:rPr>
          <w:rFonts w:eastAsia="Times New Roman" w:cs="Times New Roman"/>
          <w:sz w:val="28"/>
          <w:szCs w:val="28"/>
          <w:shd w:val="clear" w:color="auto" w:fill="FFFFFF"/>
        </w:rPr>
        <w:t>.</w:t>
      </w:r>
      <w:bookmarkStart w:id="0" w:name="_GoBack"/>
      <w:bookmarkEnd w:id="0"/>
    </w:p>
    <w:p w14:paraId="64B04890" w14:textId="77777777" w:rsidR="00291ED2" w:rsidRPr="007B0BD2" w:rsidRDefault="00291ED2">
      <w:pPr>
        <w:suppressAutoHyphens/>
        <w:spacing w:after="0" w:line="240" w:lineRule="auto"/>
        <w:rPr>
          <w:rFonts w:ascii="Calibri" w:eastAsia="Calibri" w:hAnsi="Calibri" w:cs="Calibri"/>
          <w:spacing w:val="15"/>
          <w:sz w:val="28"/>
          <w:szCs w:val="28"/>
        </w:rPr>
      </w:pPr>
    </w:p>
    <w:p w14:paraId="5CBE5754" w14:textId="0D2E658F" w:rsidR="00756045" w:rsidRPr="007B0BD2" w:rsidRDefault="00CF4D7F" w:rsidP="004725B2">
      <w:pPr>
        <w:pStyle w:val="Heading2"/>
        <w:spacing w:line="240" w:lineRule="auto"/>
        <w:rPr>
          <w:color w:val="auto"/>
          <w:sz w:val="28"/>
          <w:szCs w:val="28"/>
        </w:rPr>
      </w:pPr>
      <w:r w:rsidRPr="007B0BD2">
        <w:rPr>
          <w:color w:val="auto"/>
          <w:sz w:val="28"/>
          <w:szCs w:val="28"/>
        </w:rPr>
        <w:t>CCI Outreach.</w:t>
      </w:r>
    </w:p>
    <w:p w14:paraId="36DE2743" w14:textId="77777777" w:rsidR="00863CB5" w:rsidRPr="007B0BD2" w:rsidRDefault="00863CB5" w:rsidP="007804C9">
      <w:pPr>
        <w:keepNext/>
        <w:keepLines/>
        <w:suppressAutoHyphens/>
        <w:spacing w:after="0" w:line="240" w:lineRule="auto"/>
        <w:rPr>
          <w:rFonts w:ascii="Calibri Light" w:eastAsia="Calibri Light" w:hAnsi="Calibri Light" w:cs="Calibri Light"/>
          <w:sz w:val="28"/>
          <w:szCs w:val="28"/>
        </w:rPr>
      </w:pPr>
    </w:p>
    <w:p w14:paraId="48C40BD2" w14:textId="5884C580" w:rsidR="008A695A" w:rsidRDefault="003E5F28" w:rsidP="005C41DD">
      <w:pPr>
        <w:spacing w:after="0" w:line="240" w:lineRule="auto"/>
        <w:textAlignment w:val="baseline"/>
        <w:rPr>
          <w:sz w:val="28"/>
          <w:szCs w:val="28"/>
        </w:rPr>
      </w:pPr>
      <w:r w:rsidRPr="007B0BD2">
        <w:rPr>
          <w:sz w:val="28"/>
          <w:szCs w:val="28"/>
        </w:rPr>
        <w:t xml:space="preserve">Featured </w:t>
      </w:r>
      <w:r w:rsidR="00CF4D7F" w:rsidRPr="007B0BD2">
        <w:rPr>
          <w:sz w:val="28"/>
          <w:szCs w:val="28"/>
        </w:rPr>
        <w:t>Outreach Events</w:t>
      </w:r>
      <w:r w:rsidR="00C9088D">
        <w:rPr>
          <w:sz w:val="28"/>
          <w:szCs w:val="28"/>
        </w:rPr>
        <w:t xml:space="preserve"> from </w:t>
      </w:r>
      <w:r w:rsidR="00FB5CE2">
        <w:rPr>
          <w:sz w:val="28"/>
          <w:szCs w:val="28"/>
        </w:rPr>
        <w:t>January</w:t>
      </w:r>
      <w:r w:rsidR="00CF4D7F" w:rsidRPr="007B0BD2">
        <w:rPr>
          <w:sz w:val="28"/>
          <w:szCs w:val="28"/>
        </w:rPr>
        <w:t>.</w:t>
      </w:r>
    </w:p>
    <w:p w14:paraId="03B3DDFC" w14:textId="3BD5BF9D" w:rsidR="00A002F8" w:rsidRPr="00A002F8" w:rsidRDefault="00A002F8" w:rsidP="005C41DD">
      <w:pPr>
        <w:spacing w:after="0" w:line="240" w:lineRule="auto"/>
        <w:textAlignment w:val="baseline"/>
        <w:rPr>
          <w:rStyle w:val="eop"/>
          <w:rFonts w:ascii="Calibri" w:hAnsi="Calibri" w:cs="Calibri"/>
          <w:color w:val="000000"/>
          <w:sz w:val="28"/>
          <w:szCs w:val="28"/>
        </w:rPr>
      </w:pPr>
    </w:p>
    <w:p w14:paraId="0DD64A38" w14:textId="62A0F4C6" w:rsidR="00A002F8" w:rsidRPr="00A002F8" w:rsidRDefault="00A002F8" w:rsidP="005C41DD">
      <w:pPr>
        <w:spacing w:after="0" w:line="240" w:lineRule="auto"/>
        <w:textAlignment w:val="baseline"/>
        <w:rPr>
          <w:rStyle w:val="eop"/>
          <w:rFonts w:ascii="Calibri" w:hAnsi="Calibri" w:cs="Calibri"/>
          <w:color w:val="000000"/>
          <w:sz w:val="28"/>
          <w:szCs w:val="28"/>
        </w:rPr>
      </w:pPr>
      <w:r w:rsidRPr="00A002F8">
        <w:rPr>
          <w:rStyle w:val="eop"/>
          <w:rFonts w:ascii="Calibri" w:hAnsi="Calibri" w:cs="Calibri"/>
          <w:color w:val="000000"/>
          <w:sz w:val="28"/>
          <w:szCs w:val="28"/>
        </w:rPr>
        <w:t>Los Angeles County.</w:t>
      </w:r>
    </w:p>
    <w:p w14:paraId="53DB4B56" w14:textId="1EE6024D" w:rsidR="00A002F8" w:rsidRPr="00A002F8" w:rsidRDefault="00A002F8" w:rsidP="005C41DD">
      <w:pPr>
        <w:spacing w:after="0" w:line="240" w:lineRule="auto"/>
        <w:textAlignment w:val="baseline"/>
        <w:rPr>
          <w:rStyle w:val="eop"/>
          <w:rFonts w:ascii="Calibri" w:hAnsi="Calibri" w:cs="Calibri"/>
          <w:color w:val="000000"/>
          <w:sz w:val="28"/>
          <w:szCs w:val="28"/>
        </w:rPr>
      </w:pPr>
    </w:p>
    <w:p w14:paraId="3D8F9B27" w14:textId="5A3CC91C" w:rsidR="00A002F8" w:rsidRPr="00A002F8" w:rsidRDefault="00104867" w:rsidP="00F22EB0">
      <w:pPr>
        <w:spacing w:after="0" w:line="240" w:lineRule="auto"/>
        <w:textAlignment w:val="baseline"/>
        <w:rPr>
          <w:rStyle w:val="normaltextrun"/>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January </w:t>
      </w:r>
      <w:r w:rsidR="00735851">
        <w:rPr>
          <w:rStyle w:val="normaltextrun"/>
          <w:rFonts w:ascii="Calibri" w:hAnsi="Calibri" w:cs="Calibri"/>
          <w:color w:val="000000"/>
          <w:sz w:val="28"/>
          <w:szCs w:val="28"/>
          <w:shd w:val="clear" w:color="auto" w:fill="FFFFFF"/>
        </w:rPr>
        <w:t>11</w:t>
      </w:r>
      <w:r>
        <w:rPr>
          <w:rStyle w:val="normaltextrun"/>
          <w:rFonts w:ascii="Calibri" w:hAnsi="Calibri" w:cs="Calibri"/>
          <w:color w:val="000000"/>
          <w:sz w:val="28"/>
          <w:szCs w:val="28"/>
          <w:shd w:val="clear" w:color="auto" w:fill="FFFFFF"/>
        </w:rPr>
        <w:t>:</w:t>
      </w:r>
      <w:r w:rsidR="00735851">
        <w:rPr>
          <w:rStyle w:val="normaltextrun"/>
          <w:rFonts w:ascii="Calibri" w:hAnsi="Calibri" w:cs="Calibri"/>
          <w:color w:val="000000"/>
          <w:sz w:val="28"/>
          <w:szCs w:val="28"/>
          <w:shd w:val="clear" w:color="auto" w:fill="FFFFFF"/>
        </w:rPr>
        <w:t xml:space="preserve"> </w:t>
      </w:r>
      <w:r w:rsidR="00924E18">
        <w:rPr>
          <w:rStyle w:val="normaltextrun"/>
          <w:rFonts w:ascii="Calibri" w:hAnsi="Calibri" w:cs="Calibri"/>
          <w:color w:val="000000"/>
          <w:sz w:val="28"/>
          <w:szCs w:val="28"/>
          <w:shd w:val="clear" w:color="auto" w:fill="FFFFFF"/>
        </w:rPr>
        <w:t xml:space="preserve">State outreach staff gave a </w:t>
      </w:r>
      <w:r w:rsidR="00A002F8" w:rsidRPr="00A002F8">
        <w:rPr>
          <w:rStyle w:val="normaltextrun"/>
          <w:rFonts w:ascii="Calibri" w:hAnsi="Calibri" w:cs="Calibri"/>
          <w:color w:val="000000"/>
          <w:sz w:val="28"/>
          <w:szCs w:val="28"/>
          <w:shd w:val="clear" w:color="auto" w:fill="FFFFFF"/>
        </w:rPr>
        <w:t>CCI presentation and</w:t>
      </w:r>
      <w:r w:rsidR="00A002F8" w:rsidRPr="00A002F8">
        <w:rPr>
          <w:rStyle w:val="apple-converted-space"/>
          <w:rFonts w:ascii="Calibri" w:hAnsi="Calibri" w:cs="Calibri"/>
          <w:color w:val="000000"/>
          <w:sz w:val="28"/>
          <w:szCs w:val="28"/>
          <w:shd w:val="clear" w:color="auto" w:fill="FFFFFF"/>
        </w:rPr>
        <w:t> </w:t>
      </w:r>
      <w:r w:rsidR="003C338F">
        <w:rPr>
          <w:rStyle w:val="normaltextrun"/>
          <w:rFonts w:ascii="Calibri" w:hAnsi="Calibri" w:cs="Calibri"/>
          <w:color w:val="000000"/>
          <w:sz w:val="28"/>
          <w:szCs w:val="28"/>
          <w:shd w:val="clear" w:color="auto" w:fill="FFFFFF"/>
        </w:rPr>
        <w:t xml:space="preserve">budget update for Long Beach and Los Angeles County administrators and stakeholders </w:t>
      </w:r>
      <w:r w:rsidR="00A002F8" w:rsidRPr="00A002F8">
        <w:rPr>
          <w:rStyle w:val="normaltextrun"/>
          <w:rFonts w:ascii="Calibri" w:hAnsi="Calibri" w:cs="Calibri"/>
          <w:color w:val="000000"/>
          <w:sz w:val="28"/>
          <w:szCs w:val="28"/>
          <w:shd w:val="clear" w:color="auto" w:fill="FFFFFF"/>
        </w:rPr>
        <w:t>at the</w:t>
      </w:r>
      <w:r w:rsidR="00A002F8" w:rsidRPr="00A002F8">
        <w:rPr>
          <w:rStyle w:val="apple-converted-space"/>
          <w:rFonts w:ascii="Calibri" w:hAnsi="Calibri" w:cs="Calibri"/>
          <w:color w:val="000000"/>
          <w:sz w:val="28"/>
          <w:szCs w:val="28"/>
          <w:shd w:val="clear" w:color="auto" w:fill="FFFFFF"/>
        </w:rPr>
        <w:t> </w:t>
      </w:r>
      <w:r w:rsidR="00A002F8" w:rsidRPr="00A002F8">
        <w:rPr>
          <w:rStyle w:val="normaltextrun"/>
          <w:rFonts w:ascii="Calibri" w:hAnsi="Calibri" w:cs="Calibri"/>
          <w:color w:val="000000"/>
          <w:sz w:val="28"/>
          <w:szCs w:val="28"/>
          <w:shd w:val="clear" w:color="auto" w:fill="FFFFFF"/>
        </w:rPr>
        <w:t>South Bay Disability and Senior Collaborative</w:t>
      </w:r>
      <w:r w:rsidR="000247D4">
        <w:rPr>
          <w:rStyle w:val="normaltextrun"/>
          <w:rFonts w:ascii="Calibri" w:hAnsi="Calibri" w:cs="Calibri"/>
          <w:color w:val="000000"/>
          <w:sz w:val="28"/>
          <w:szCs w:val="28"/>
          <w:shd w:val="clear" w:color="auto" w:fill="FFFFFF"/>
        </w:rPr>
        <w:t xml:space="preserve"> </w:t>
      </w:r>
      <w:r w:rsidR="003C338F">
        <w:rPr>
          <w:rStyle w:val="normaltextrun"/>
          <w:rFonts w:ascii="Calibri" w:hAnsi="Calibri" w:cs="Calibri"/>
          <w:color w:val="000000"/>
          <w:sz w:val="28"/>
          <w:szCs w:val="28"/>
          <w:shd w:val="clear" w:color="auto" w:fill="FFFFFF"/>
        </w:rPr>
        <w:t>Meeting</w:t>
      </w:r>
      <w:r w:rsidR="00680B3E">
        <w:rPr>
          <w:rStyle w:val="normaltextrun"/>
          <w:rFonts w:ascii="Calibri" w:hAnsi="Calibri" w:cs="Calibri"/>
          <w:color w:val="000000"/>
          <w:sz w:val="28"/>
          <w:szCs w:val="28"/>
          <w:shd w:val="clear" w:color="auto" w:fill="FFFFFF"/>
        </w:rPr>
        <w:t xml:space="preserve"> in Long Beach</w:t>
      </w:r>
      <w:r w:rsidR="003C338F">
        <w:rPr>
          <w:rStyle w:val="normaltextrun"/>
          <w:rFonts w:ascii="Calibri" w:hAnsi="Calibri" w:cs="Calibri"/>
          <w:color w:val="000000"/>
          <w:sz w:val="28"/>
          <w:szCs w:val="28"/>
          <w:shd w:val="clear" w:color="auto" w:fill="FFFFFF"/>
        </w:rPr>
        <w:t>.</w:t>
      </w:r>
      <w:r w:rsidR="00A002F8" w:rsidRPr="00A002F8">
        <w:rPr>
          <w:rStyle w:val="normaltextrun"/>
          <w:rFonts w:ascii="Calibri" w:hAnsi="Calibri" w:cs="Calibri"/>
          <w:color w:val="000000"/>
          <w:sz w:val="28"/>
          <w:szCs w:val="28"/>
          <w:shd w:val="clear" w:color="auto" w:fill="FFFFFF"/>
        </w:rPr>
        <w:t xml:space="preserve"> </w:t>
      </w:r>
      <w:r w:rsidR="003657EE">
        <w:rPr>
          <w:rStyle w:val="normaltextrun"/>
          <w:rFonts w:ascii="Calibri" w:hAnsi="Calibri" w:cs="Calibri"/>
          <w:color w:val="000000"/>
          <w:sz w:val="28"/>
          <w:szCs w:val="28"/>
          <w:shd w:val="clear" w:color="auto" w:fill="FFFFFF"/>
        </w:rPr>
        <w:t xml:space="preserve">Following the discussion about plan benefits and the enrollment process, </w:t>
      </w:r>
      <w:r w:rsidR="000247D4">
        <w:rPr>
          <w:rStyle w:val="normaltextrun"/>
          <w:rFonts w:ascii="Calibri" w:hAnsi="Calibri" w:cs="Calibri"/>
          <w:color w:val="000000"/>
          <w:sz w:val="28"/>
          <w:szCs w:val="28"/>
          <w:shd w:val="clear" w:color="auto" w:fill="FFFFFF"/>
        </w:rPr>
        <w:t xml:space="preserve">attendees heard about opportunities </w:t>
      </w:r>
      <w:r w:rsidR="00F22EB0">
        <w:rPr>
          <w:rStyle w:val="normaltextrun"/>
          <w:rFonts w:ascii="Calibri" w:hAnsi="Calibri" w:cs="Calibri"/>
          <w:color w:val="000000"/>
          <w:sz w:val="28"/>
          <w:szCs w:val="28"/>
          <w:shd w:val="clear" w:color="auto" w:fill="FFFFFF"/>
        </w:rPr>
        <w:t>for future training sessions</w:t>
      </w:r>
      <w:r w:rsidR="003C338F">
        <w:rPr>
          <w:rStyle w:val="normaltextrun"/>
          <w:rFonts w:ascii="Calibri" w:hAnsi="Calibri" w:cs="Calibri"/>
          <w:color w:val="000000"/>
          <w:sz w:val="28"/>
          <w:szCs w:val="28"/>
          <w:shd w:val="clear" w:color="auto" w:fill="FFFFFF"/>
        </w:rPr>
        <w:t xml:space="preserve"> and monthly webinars available for their staff and the people they serve.</w:t>
      </w:r>
    </w:p>
    <w:p w14:paraId="540DB2FE" w14:textId="6F146C2E" w:rsidR="008608B5" w:rsidRDefault="00104867" w:rsidP="00A002F8">
      <w:pPr>
        <w:pStyle w:val="paragraph"/>
        <w:spacing w:before="0" w:after="0"/>
        <w:textAlignment w:val="baseline"/>
        <w:rPr>
          <w:rFonts w:ascii="Calibri"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8608B5">
        <w:rPr>
          <w:rFonts w:ascii="Calibri" w:hAnsi="Calibri" w:cs="Calibri"/>
          <w:sz w:val="28"/>
          <w:szCs w:val="28"/>
          <w:lang w:eastAsia="ja-JP"/>
        </w:rPr>
        <w:t>22</w:t>
      </w:r>
      <w:r>
        <w:rPr>
          <w:rFonts w:ascii="Calibri" w:hAnsi="Calibri" w:cs="Calibri"/>
          <w:sz w:val="28"/>
          <w:szCs w:val="28"/>
          <w:lang w:eastAsia="ja-JP"/>
        </w:rPr>
        <w:t>:</w:t>
      </w:r>
      <w:r w:rsidR="008608B5">
        <w:rPr>
          <w:rFonts w:ascii="Calibri" w:hAnsi="Calibri" w:cs="Calibri"/>
          <w:sz w:val="28"/>
          <w:szCs w:val="28"/>
          <w:lang w:eastAsia="ja-JP"/>
        </w:rPr>
        <w:t xml:space="preserve"> Hundreds </w:t>
      </w:r>
      <w:r w:rsidR="007B0026">
        <w:rPr>
          <w:rFonts w:ascii="Calibri" w:hAnsi="Calibri" w:cs="Calibri"/>
          <w:sz w:val="28"/>
          <w:szCs w:val="28"/>
          <w:lang w:eastAsia="ja-JP"/>
        </w:rPr>
        <w:t xml:space="preserve">of beneficiaries </w:t>
      </w:r>
      <w:r w:rsidR="00FE1CE9">
        <w:rPr>
          <w:rFonts w:ascii="Calibri" w:hAnsi="Calibri" w:cs="Calibri"/>
          <w:sz w:val="28"/>
          <w:szCs w:val="28"/>
          <w:lang w:eastAsia="ja-JP"/>
        </w:rPr>
        <w:t>and providers</w:t>
      </w:r>
      <w:r w:rsidR="00680B3E">
        <w:rPr>
          <w:rFonts w:ascii="Calibri" w:hAnsi="Calibri" w:cs="Calibri"/>
          <w:sz w:val="28"/>
          <w:szCs w:val="28"/>
          <w:lang w:eastAsia="ja-JP"/>
        </w:rPr>
        <w:t xml:space="preserve"> in Los Angeles</w:t>
      </w:r>
      <w:r w:rsidR="007B0026">
        <w:rPr>
          <w:rFonts w:ascii="Calibri" w:hAnsi="Calibri" w:cs="Calibri"/>
          <w:sz w:val="28"/>
          <w:szCs w:val="28"/>
          <w:lang w:eastAsia="ja-JP"/>
        </w:rPr>
        <w:t xml:space="preserve"> </w:t>
      </w:r>
      <w:r w:rsidR="008608B5">
        <w:rPr>
          <w:rFonts w:ascii="Calibri" w:hAnsi="Calibri" w:cs="Calibri"/>
          <w:sz w:val="28"/>
          <w:szCs w:val="28"/>
          <w:lang w:eastAsia="ja-JP"/>
        </w:rPr>
        <w:t xml:space="preserve">learned more about Cal MediConnect </w:t>
      </w:r>
      <w:r w:rsidR="00FE1CE9">
        <w:rPr>
          <w:rFonts w:ascii="Calibri" w:hAnsi="Calibri" w:cs="Calibri"/>
          <w:sz w:val="28"/>
          <w:szCs w:val="28"/>
          <w:lang w:eastAsia="ja-JP"/>
        </w:rPr>
        <w:t>at an informational booth</w:t>
      </w:r>
      <w:r w:rsidR="008608B5">
        <w:rPr>
          <w:rFonts w:ascii="Calibri" w:hAnsi="Calibri" w:cs="Calibri"/>
          <w:sz w:val="28"/>
          <w:szCs w:val="28"/>
          <w:lang w:eastAsia="ja-JP"/>
        </w:rPr>
        <w:t xml:space="preserve"> at Telemundo 52’s Feria de la </w:t>
      </w:r>
      <w:proofErr w:type="spellStart"/>
      <w:r w:rsidR="008608B5">
        <w:rPr>
          <w:rFonts w:ascii="Calibri" w:hAnsi="Calibri" w:cs="Calibri"/>
          <w:sz w:val="28"/>
          <w:szCs w:val="28"/>
          <w:lang w:eastAsia="ja-JP"/>
        </w:rPr>
        <w:t>Salud</w:t>
      </w:r>
      <w:proofErr w:type="spellEnd"/>
      <w:r w:rsidR="008608B5">
        <w:rPr>
          <w:rFonts w:ascii="Calibri" w:hAnsi="Calibri" w:cs="Calibri"/>
          <w:sz w:val="28"/>
          <w:szCs w:val="28"/>
          <w:lang w:eastAsia="ja-JP"/>
        </w:rPr>
        <w:t>, called “</w:t>
      </w:r>
      <w:r w:rsidR="00B12571">
        <w:rPr>
          <w:rFonts w:ascii="Calibri" w:hAnsi="Calibri" w:cs="Calibri"/>
          <w:sz w:val="28"/>
          <w:szCs w:val="28"/>
          <w:lang w:eastAsia="ja-JP"/>
        </w:rPr>
        <w:t xml:space="preserve">El </w:t>
      </w:r>
      <w:proofErr w:type="spellStart"/>
      <w:r w:rsidR="00B12571">
        <w:rPr>
          <w:rFonts w:ascii="Calibri" w:hAnsi="Calibri" w:cs="Calibri"/>
          <w:sz w:val="28"/>
          <w:szCs w:val="28"/>
          <w:lang w:eastAsia="ja-JP"/>
        </w:rPr>
        <w:t>poder</w:t>
      </w:r>
      <w:proofErr w:type="spellEnd"/>
      <w:r w:rsidR="00B12571">
        <w:rPr>
          <w:rFonts w:ascii="Calibri" w:hAnsi="Calibri" w:cs="Calibri"/>
          <w:sz w:val="28"/>
          <w:szCs w:val="28"/>
          <w:lang w:eastAsia="ja-JP"/>
        </w:rPr>
        <w:t xml:space="preserve"> </w:t>
      </w:r>
      <w:proofErr w:type="spellStart"/>
      <w:r w:rsidR="00B12571">
        <w:rPr>
          <w:rFonts w:ascii="Calibri" w:hAnsi="Calibri" w:cs="Calibri"/>
          <w:sz w:val="28"/>
          <w:szCs w:val="28"/>
          <w:lang w:eastAsia="ja-JP"/>
        </w:rPr>
        <w:t>en</w:t>
      </w:r>
      <w:proofErr w:type="spellEnd"/>
      <w:r w:rsidR="00B12571">
        <w:rPr>
          <w:rFonts w:ascii="Calibri" w:hAnsi="Calibri" w:cs="Calibri"/>
          <w:sz w:val="28"/>
          <w:szCs w:val="28"/>
          <w:lang w:eastAsia="ja-JP"/>
        </w:rPr>
        <w:t xml:space="preserve"> </w:t>
      </w:r>
      <w:proofErr w:type="spellStart"/>
      <w:r w:rsidR="00B12571">
        <w:rPr>
          <w:rFonts w:ascii="Calibri" w:hAnsi="Calibri" w:cs="Calibri"/>
          <w:sz w:val="28"/>
          <w:szCs w:val="28"/>
          <w:lang w:eastAsia="ja-JP"/>
        </w:rPr>
        <w:t>ti</w:t>
      </w:r>
      <w:proofErr w:type="spellEnd"/>
      <w:r w:rsidR="00B12571">
        <w:rPr>
          <w:rFonts w:ascii="Calibri" w:hAnsi="Calibri" w:cs="Calibri"/>
          <w:sz w:val="28"/>
          <w:szCs w:val="28"/>
          <w:lang w:eastAsia="ja-JP"/>
        </w:rPr>
        <w:t>/</w:t>
      </w:r>
      <w:proofErr w:type="spellStart"/>
      <w:r w:rsidR="00B12571">
        <w:rPr>
          <w:rFonts w:ascii="Calibri" w:hAnsi="Calibri" w:cs="Calibri"/>
          <w:sz w:val="28"/>
          <w:szCs w:val="28"/>
          <w:lang w:eastAsia="ja-JP"/>
        </w:rPr>
        <w:t>t</w:t>
      </w:r>
      <w:r w:rsidR="008608B5">
        <w:rPr>
          <w:rFonts w:ascii="Calibri" w:hAnsi="Calibri" w:cs="Calibri"/>
          <w:sz w:val="28"/>
          <w:szCs w:val="28"/>
          <w:lang w:eastAsia="ja-JP"/>
        </w:rPr>
        <w:t>u</w:t>
      </w:r>
      <w:proofErr w:type="spellEnd"/>
      <w:r w:rsidR="008608B5">
        <w:rPr>
          <w:rFonts w:ascii="Calibri" w:hAnsi="Calibri" w:cs="Calibri"/>
          <w:sz w:val="28"/>
          <w:szCs w:val="28"/>
          <w:lang w:eastAsia="ja-JP"/>
        </w:rPr>
        <w:t xml:space="preserve"> </w:t>
      </w:r>
      <w:proofErr w:type="spellStart"/>
      <w:r w:rsidR="008608B5">
        <w:rPr>
          <w:rFonts w:ascii="Calibri" w:hAnsi="Calibri" w:cs="Calibri"/>
          <w:sz w:val="28"/>
          <w:szCs w:val="28"/>
          <w:lang w:eastAsia="ja-JP"/>
        </w:rPr>
        <w:t>salud</w:t>
      </w:r>
      <w:proofErr w:type="spellEnd"/>
      <w:r w:rsidR="00924E18">
        <w:rPr>
          <w:rFonts w:ascii="Calibri" w:hAnsi="Calibri" w:cs="Calibri"/>
          <w:sz w:val="28"/>
          <w:szCs w:val="28"/>
          <w:lang w:eastAsia="ja-JP"/>
        </w:rPr>
        <w:t>.</w:t>
      </w:r>
      <w:r w:rsidR="008608B5">
        <w:rPr>
          <w:rFonts w:ascii="Calibri" w:hAnsi="Calibri" w:cs="Calibri"/>
          <w:sz w:val="28"/>
          <w:szCs w:val="28"/>
          <w:lang w:eastAsia="ja-JP"/>
        </w:rPr>
        <w:t xml:space="preserve">” </w:t>
      </w:r>
      <w:r w:rsidR="007B0026">
        <w:rPr>
          <w:rFonts w:ascii="Calibri" w:hAnsi="Calibri" w:cs="Calibri"/>
          <w:sz w:val="28"/>
          <w:szCs w:val="28"/>
          <w:lang w:eastAsia="ja-JP"/>
        </w:rPr>
        <w:t>Attendees learned about Cal MediConnect’s benefits, care coordination, continuity of care, and other key information.</w:t>
      </w:r>
    </w:p>
    <w:p w14:paraId="36837419" w14:textId="45CC827D" w:rsidR="00731360" w:rsidRPr="00731360" w:rsidRDefault="00104867" w:rsidP="00731360">
      <w:pPr>
        <w:pStyle w:val="paragraph"/>
        <w:spacing w:before="0" w:after="0"/>
        <w:textAlignment w:val="baseline"/>
        <w:rPr>
          <w:rFonts w:ascii="Segoe UI"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731360">
        <w:rPr>
          <w:rFonts w:ascii="Calibri" w:hAnsi="Calibri" w:cs="Calibri"/>
          <w:sz w:val="28"/>
          <w:szCs w:val="28"/>
          <w:lang w:eastAsia="ja-JP"/>
        </w:rPr>
        <w:t>28</w:t>
      </w:r>
      <w:r>
        <w:rPr>
          <w:rFonts w:ascii="Calibri" w:hAnsi="Calibri" w:cs="Calibri"/>
          <w:sz w:val="28"/>
          <w:szCs w:val="28"/>
          <w:lang w:eastAsia="ja-JP"/>
        </w:rPr>
        <w:t>:</w:t>
      </w:r>
      <w:r w:rsidR="00731360">
        <w:rPr>
          <w:rFonts w:ascii="Calibri" w:hAnsi="Calibri" w:cs="Calibri"/>
          <w:sz w:val="28"/>
          <w:szCs w:val="28"/>
          <w:lang w:eastAsia="ja-JP"/>
        </w:rPr>
        <w:t xml:space="preserve"> </w:t>
      </w:r>
      <w:r w:rsidR="009B312E">
        <w:rPr>
          <w:rFonts w:ascii="Calibri" w:hAnsi="Calibri" w:cs="Calibri"/>
          <w:sz w:val="28"/>
          <w:szCs w:val="28"/>
          <w:lang w:eastAsia="ja-JP"/>
        </w:rPr>
        <w:t>Over 100 English- and Spanish-speaking beneficiaries</w:t>
      </w:r>
      <w:r w:rsidR="00BF51DF">
        <w:rPr>
          <w:rFonts w:ascii="Calibri" w:hAnsi="Calibri" w:cs="Calibri"/>
          <w:sz w:val="28"/>
          <w:szCs w:val="28"/>
          <w:lang w:eastAsia="ja-JP"/>
        </w:rPr>
        <w:t xml:space="preserve"> in Lynwood</w:t>
      </w:r>
      <w:r w:rsidR="009B312E">
        <w:rPr>
          <w:rFonts w:ascii="Calibri" w:hAnsi="Calibri" w:cs="Calibri"/>
          <w:sz w:val="28"/>
          <w:szCs w:val="28"/>
          <w:lang w:eastAsia="ja-JP"/>
        </w:rPr>
        <w:t xml:space="preserve"> </w:t>
      </w:r>
      <w:r w:rsidR="00731360">
        <w:rPr>
          <w:rFonts w:ascii="Calibri" w:hAnsi="Calibri" w:cs="Calibri"/>
          <w:sz w:val="28"/>
          <w:szCs w:val="28"/>
          <w:lang w:eastAsia="ja-JP"/>
        </w:rPr>
        <w:t>attended the Los Angeles County Health Fair at Plaza Mexico in downtown L.A.</w:t>
      </w:r>
      <w:r w:rsidR="00924E18">
        <w:rPr>
          <w:rFonts w:ascii="Calibri" w:hAnsi="Calibri" w:cs="Calibri"/>
          <w:sz w:val="28"/>
          <w:szCs w:val="28"/>
          <w:lang w:eastAsia="ja-JP"/>
        </w:rPr>
        <w:t xml:space="preserve"> where</w:t>
      </w:r>
      <w:r w:rsidR="00731360">
        <w:rPr>
          <w:rFonts w:ascii="Calibri" w:hAnsi="Calibri" w:cs="Calibri"/>
          <w:sz w:val="28"/>
          <w:szCs w:val="28"/>
          <w:lang w:eastAsia="ja-JP"/>
        </w:rPr>
        <w:t xml:space="preserve"> CCI outreach coordinators shared information about the program</w:t>
      </w:r>
      <w:r w:rsidR="009B312E">
        <w:rPr>
          <w:rFonts w:ascii="Calibri" w:hAnsi="Calibri" w:cs="Calibri"/>
          <w:sz w:val="28"/>
          <w:szCs w:val="28"/>
          <w:lang w:eastAsia="ja-JP"/>
        </w:rPr>
        <w:t>.</w:t>
      </w:r>
    </w:p>
    <w:p w14:paraId="76215BCA" w14:textId="5231F4AA" w:rsidR="00D5635F" w:rsidRPr="00A002F8" w:rsidRDefault="00D5635F" w:rsidP="00A002F8">
      <w:pPr>
        <w:pStyle w:val="paragraph"/>
        <w:spacing w:before="0" w:after="0"/>
        <w:textAlignment w:val="baseline"/>
        <w:rPr>
          <w:rFonts w:ascii="Calibri" w:hAnsi="Calibri" w:cs="Calibri"/>
          <w:sz w:val="28"/>
          <w:szCs w:val="28"/>
          <w:lang w:eastAsia="ja-JP"/>
        </w:rPr>
      </w:pPr>
      <w:r>
        <w:rPr>
          <w:rFonts w:ascii="Calibri" w:hAnsi="Calibri" w:cs="Calibri"/>
          <w:sz w:val="28"/>
          <w:szCs w:val="28"/>
          <w:lang w:eastAsia="ja-JP"/>
        </w:rPr>
        <w:t>Riverside County.</w:t>
      </w:r>
    </w:p>
    <w:p w14:paraId="6850C00E" w14:textId="2131D484" w:rsidR="00A002F8" w:rsidRPr="007B0026" w:rsidRDefault="00104867" w:rsidP="007B0026">
      <w:pPr>
        <w:pStyle w:val="paragraph"/>
        <w:spacing w:before="0" w:after="0"/>
        <w:textAlignment w:val="baseline"/>
        <w:rPr>
          <w:rFonts w:ascii="Segoe UI"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7B0026">
        <w:rPr>
          <w:rFonts w:ascii="Calibri" w:hAnsi="Calibri" w:cs="Calibri"/>
          <w:sz w:val="28"/>
          <w:szCs w:val="28"/>
          <w:lang w:eastAsia="ja-JP"/>
        </w:rPr>
        <w:t>2</w:t>
      </w:r>
      <w:r w:rsidR="00340F83">
        <w:rPr>
          <w:rFonts w:ascii="Calibri" w:hAnsi="Calibri" w:cs="Calibri"/>
          <w:sz w:val="28"/>
          <w:szCs w:val="28"/>
          <w:lang w:eastAsia="ja-JP"/>
        </w:rPr>
        <w:t>6</w:t>
      </w:r>
      <w:r>
        <w:rPr>
          <w:rFonts w:ascii="Calibri" w:hAnsi="Calibri" w:cs="Calibri"/>
          <w:sz w:val="28"/>
          <w:szCs w:val="28"/>
          <w:lang w:eastAsia="ja-JP"/>
        </w:rPr>
        <w:t>:</w:t>
      </w:r>
      <w:r w:rsidR="007B0026">
        <w:rPr>
          <w:rFonts w:ascii="Calibri" w:hAnsi="Calibri" w:cs="Calibri"/>
          <w:sz w:val="28"/>
          <w:szCs w:val="28"/>
          <w:lang w:eastAsia="ja-JP"/>
        </w:rPr>
        <w:t xml:space="preserve"> </w:t>
      </w:r>
      <w:r w:rsidR="009B312E">
        <w:rPr>
          <w:rFonts w:ascii="Calibri" w:hAnsi="Calibri" w:cs="Calibri"/>
          <w:sz w:val="28"/>
          <w:szCs w:val="28"/>
          <w:lang w:eastAsia="ja-JP"/>
        </w:rPr>
        <w:t>S</w:t>
      </w:r>
      <w:r w:rsidR="007B0026">
        <w:rPr>
          <w:rFonts w:ascii="Calibri" w:hAnsi="Calibri" w:cs="Calibri"/>
          <w:sz w:val="28"/>
          <w:szCs w:val="28"/>
          <w:lang w:eastAsia="ja-JP"/>
        </w:rPr>
        <w:t>takeholders represent</w:t>
      </w:r>
      <w:r w:rsidR="00924E18">
        <w:rPr>
          <w:rFonts w:ascii="Calibri" w:hAnsi="Calibri" w:cs="Calibri"/>
          <w:sz w:val="28"/>
          <w:szCs w:val="28"/>
          <w:lang w:eastAsia="ja-JP"/>
        </w:rPr>
        <w:t>ing</w:t>
      </w:r>
      <w:r w:rsidR="007B0026">
        <w:rPr>
          <w:rFonts w:ascii="Calibri" w:hAnsi="Calibri" w:cs="Calibri"/>
          <w:sz w:val="28"/>
          <w:szCs w:val="28"/>
          <w:lang w:eastAsia="ja-JP"/>
        </w:rPr>
        <w:t xml:space="preserve"> the Coachella Valley Resources Collaborative learned more about the CCI during a presentation at the Disability Collaborative</w:t>
      </w:r>
      <w:r w:rsidR="00B72319">
        <w:rPr>
          <w:rFonts w:ascii="Calibri" w:hAnsi="Calibri" w:cs="Calibri"/>
          <w:sz w:val="28"/>
          <w:szCs w:val="28"/>
          <w:lang w:eastAsia="ja-JP"/>
        </w:rPr>
        <w:t xml:space="preserve"> in Coachella</w:t>
      </w:r>
      <w:r w:rsidR="007B0026">
        <w:rPr>
          <w:rFonts w:ascii="Calibri" w:hAnsi="Calibri" w:cs="Calibri"/>
          <w:sz w:val="28"/>
          <w:szCs w:val="28"/>
          <w:lang w:eastAsia="ja-JP"/>
        </w:rPr>
        <w:t>. The presentation included the latest updates on the C</w:t>
      </w:r>
      <w:r w:rsidR="00FB5CE2">
        <w:rPr>
          <w:rFonts w:ascii="Calibri" w:hAnsi="Calibri" w:cs="Calibri"/>
          <w:sz w:val="28"/>
          <w:szCs w:val="28"/>
          <w:lang w:eastAsia="ja-JP"/>
        </w:rPr>
        <w:t>CI, benefits and enrollment proc</w:t>
      </w:r>
      <w:r w:rsidR="007B0026">
        <w:rPr>
          <w:rFonts w:ascii="Calibri" w:hAnsi="Calibri" w:cs="Calibri"/>
          <w:sz w:val="28"/>
          <w:szCs w:val="28"/>
          <w:lang w:eastAsia="ja-JP"/>
        </w:rPr>
        <w:t>edures, and the availability of resources like the Beneficiary Toolkit.</w:t>
      </w:r>
    </w:p>
    <w:p w14:paraId="1913FD89" w14:textId="1C56A67D" w:rsidR="00D5635F" w:rsidRPr="00731360" w:rsidRDefault="00FB5CE2" w:rsidP="00731360">
      <w:pPr>
        <w:pStyle w:val="paragraph"/>
        <w:spacing w:before="0" w:after="0"/>
        <w:textAlignment w:val="baseline"/>
        <w:rPr>
          <w:rStyle w:val="normaltextrun"/>
          <w:rFonts w:ascii="Calibri" w:hAnsi="Calibri" w:cs="Calibri"/>
          <w:sz w:val="28"/>
          <w:szCs w:val="28"/>
          <w:lang w:eastAsia="ja-JP"/>
        </w:rPr>
      </w:pPr>
      <w:r>
        <w:rPr>
          <w:rFonts w:ascii="Segoe UI" w:hAnsi="Segoe UI" w:cs="Segoe UI"/>
          <w:sz w:val="28"/>
          <w:szCs w:val="28"/>
          <w:lang w:eastAsia="ja-JP"/>
        </w:rPr>
        <w:lastRenderedPageBreak/>
        <w:t>San Diego County.</w:t>
      </w:r>
    </w:p>
    <w:p w14:paraId="44245034" w14:textId="5F6F40E2" w:rsidR="00FC2BE2" w:rsidRPr="00FC2BE2" w:rsidRDefault="00104867" w:rsidP="00FC2BE2">
      <w:pPr>
        <w:pStyle w:val="paragraph"/>
        <w:spacing w:before="0" w:after="0"/>
        <w:textAlignment w:val="baseline"/>
        <w:rPr>
          <w:rFonts w:ascii="Calibri" w:hAnsi="Calibri" w:cs="Calibri"/>
          <w:color w:val="000000"/>
          <w:sz w:val="28"/>
          <w:szCs w:val="28"/>
        </w:rPr>
      </w:pPr>
      <w:r>
        <w:rPr>
          <w:rStyle w:val="normaltextrun"/>
          <w:rFonts w:ascii="Calibri" w:hAnsi="Calibri" w:cs="Calibri"/>
          <w:color w:val="000000"/>
          <w:sz w:val="28"/>
          <w:szCs w:val="28"/>
          <w:shd w:val="clear" w:color="auto" w:fill="FFFFFF"/>
        </w:rPr>
        <w:t xml:space="preserve">January </w:t>
      </w:r>
      <w:r w:rsidR="00380190">
        <w:rPr>
          <w:rStyle w:val="eop"/>
          <w:rFonts w:ascii="Calibri" w:hAnsi="Calibri" w:cs="Calibri"/>
          <w:color w:val="000000"/>
          <w:sz w:val="28"/>
          <w:szCs w:val="28"/>
        </w:rPr>
        <w:t>31</w:t>
      </w:r>
      <w:r>
        <w:rPr>
          <w:rStyle w:val="eop"/>
          <w:rFonts w:ascii="Calibri" w:hAnsi="Calibri" w:cs="Calibri"/>
          <w:color w:val="000000"/>
          <w:sz w:val="28"/>
          <w:szCs w:val="28"/>
        </w:rPr>
        <w:t>:</w:t>
      </w:r>
      <w:r w:rsidR="00380190">
        <w:rPr>
          <w:rStyle w:val="eop"/>
          <w:rFonts w:ascii="Calibri" w:hAnsi="Calibri" w:cs="Calibri"/>
          <w:color w:val="000000"/>
          <w:sz w:val="28"/>
          <w:szCs w:val="28"/>
        </w:rPr>
        <w:t xml:space="preserve"> Providers from Azusa Pacific University </w:t>
      </w:r>
      <w:r w:rsidR="00924E18">
        <w:rPr>
          <w:rStyle w:val="eop"/>
          <w:rFonts w:ascii="Calibri" w:hAnsi="Calibri" w:cs="Calibri"/>
          <w:color w:val="000000"/>
          <w:sz w:val="28"/>
          <w:szCs w:val="28"/>
        </w:rPr>
        <w:t>learned about the CCI</w:t>
      </w:r>
      <w:r w:rsidR="00380190">
        <w:rPr>
          <w:rStyle w:val="eop"/>
          <w:rFonts w:ascii="Calibri" w:hAnsi="Calibri" w:cs="Calibri"/>
          <w:color w:val="000000"/>
          <w:sz w:val="28"/>
          <w:szCs w:val="28"/>
        </w:rPr>
        <w:t xml:space="preserve"> during a food distribution activity at Paradise Valley Community Church</w:t>
      </w:r>
      <w:r w:rsidR="00731268">
        <w:rPr>
          <w:rStyle w:val="eop"/>
          <w:rFonts w:ascii="Calibri" w:hAnsi="Calibri" w:cs="Calibri"/>
          <w:color w:val="000000"/>
          <w:sz w:val="28"/>
          <w:szCs w:val="28"/>
        </w:rPr>
        <w:t xml:space="preserve"> in National City</w:t>
      </w:r>
      <w:r w:rsidR="00380190">
        <w:rPr>
          <w:rStyle w:val="eop"/>
          <w:rFonts w:ascii="Calibri" w:hAnsi="Calibri" w:cs="Calibri"/>
          <w:color w:val="000000"/>
          <w:sz w:val="28"/>
          <w:szCs w:val="28"/>
        </w:rPr>
        <w:t xml:space="preserve">. </w:t>
      </w:r>
      <w:r w:rsidR="00A37F23">
        <w:rPr>
          <w:rStyle w:val="eop"/>
          <w:rFonts w:ascii="Calibri" w:hAnsi="Calibri" w:cs="Calibri"/>
          <w:color w:val="000000"/>
          <w:sz w:val="28"/>
          <w:szCs w:val="28"/>
        </w:rPr>
        <w:t xml:space="preserve">The presentation focused on the value of care coordination, the options available, the extra benefits that are offered with Cal MediConnect, and the enrollment process. In addition to </w:t>
      </w:r>
      <w:r w:rsidR="007E28E8">
        <w:rPr>
          <w:rStyle w:val="eop"/>
          <w:rFonts w:ascii="Calibri" w:hAnsi="Calibri" w:cs="Calibri"/>
          <w:color w:val="000000"/>
          <w:sz w:val="28"/>
          <w:szCs w:val="28"/>
        </w:rPr>
        <w:t xml:space="preserve">providers </w:t>
      </w:r>
      <w:r w:rsidR="00FC2BE2">
        <w:rPr>
          <w:rStyle w:val="eop"/>
          <w:rFonts w:ascii="Calibri" w:hAnsi="Calibri" w:cs="Calibri"/>
          <w:color w:val="000000"/>
          <w:sz w:val="28"/>
          <w:szCs w:val="28"/>
        </w:rPr>
        <w:t xml:space="preserve">and seniors </w:t>
      </w:r>
      <w:r w:rsidR="00A37F23">
        <w:rPr>
          <w:rStyle w:val="eop"/>
          <w:rFonts w:ascii="Calibri" w:hAnsi="Calibri" w:cs="Calibri"/>
          <w:color w:val="000000"/>
          <w:sz w:val="28"/>
          <w:szCs w:val="28"/>
        </w:rPr>
        <w:t xml:space="preserve">learning more about the program, </w:t>
      </w:r>
      <w:r w:rsidR="00FC2BE2">
        <w:rPr>
          <w:rStyle w:val="eop"/>
          <w:rFonts w:ascii="Calibri" w:hAnsi="Calibri" w:cs="Calibri"/>
          <w:color w:val="000000"/>
          <w:sz w:val="28"/>
          <w:szCs w:val="28"/>
        </w:rPr>
        <w:t>nurses and nursing students provided health care check-ups to seniors from underserved parts of National City.</w:t>
      </w:r>
    </w:p>
    <w:p w14:paraId="4BC5B909" w14:textId="37B60AD4" w:rsidR="00756045" w:rsidRPr="007B0BD2" w:rsidRDefault="00CF4D7F" w:rsidP="004725B2">
      <w:pPr>
        <w:pStyle w:val="Heading3"/>
        <w:spacing w:line="240" w:lineRule="auto"/>
        <w:rPr>
          <w:color w:val="auto"/>
          <w:sz w:val="28"/>
          <w:szCs w:val="28"/>
        </w:rPr>
      </w:pPr>
      <w:r w:rsidRPr="007B0BD2">
        <w:rPr>
          <w:color w:val="auto"/>
          <w:sz w:val="28"/>
          <w:szCs w:val="28"/>
        </w:rPr>
        <w:t>Other Recent Outreach Events.</w:t>
      </w:r>
    </w:p>
    <w:p w14:paraId="22A92D43" w14:textId="14D1DB82" w:rsidR="00120F78" w:rsidRPr="007B0BD2" w:rsidRDefault="00120F78">
      <w:pPr>
        <w:suppressAutoHyphens/>
        <w:spacing w:after="0" w:line="240" w:lineRule="auto"/>
        <w:rPr>
          <w:rFonts w:eastAsia="Times New Roman" w:cs="Times New Roman"/>
          <w:sz w:val="28"/>
          <w:szCs w:val="28"/>
          <w:shd w:val="clear" w:color="auto" w:fill="FFFFFF"/>
        </w:rPr>
      </w:pPr>
    </w:p>
    <w:p w14:paraId="00BE852E" w14:textId="1407D387" w:rsidR="00FC2BE2" w:rsidRPr="00731360" w:rsidRDefault="005B032C" w:rsidP="000C3713">
      <w:pPr>
        <w:pStyle w:val="Heading4"/>
        <w:spacing w:before="0" w:line="240" w:lineRule="auto"/>
        <w:rPr>
          <w:color w:val="auto"/>
          <w:sz w:val="28"/>
          <w:szCs w:val="28"/>
          <w:shd w:val="clear" w:color="auto" w:fill="FFFFFF"/>
        </w:rPr>
      </w:pPr>
      <w:r w:rsidRPr="00731360">
        <w:rPr>
          <w:color w:val="auto"/>
          <w:sz w:val="28"/>
          <w:szCs w:val="28"/>
          <w:shd w:val="clear" w:color="auto" w:fill="FFFFFF"/>
        </w:rPr>
        <w:t>Los Angeles County</w:t>
      </w:r>
      <w:r w:rsidR="005904AE" w:rsidRPr="00731360">
        <w:rPr>
          <w:color w:val="auto"/>
          <w:sz w:val="28"/>
          <w:szCs w:val="28"/>
          <w:shd w:val="clear" w:color="auto" w:fill="FFFFFF"/>
        </w:rPr>
        <w:t>:</w:t>
      </w:r>
    </w:p>
    <w:p w14:paraId="0B4AABA0" w14:textId="77777777" w:rsidR="00FC2BE2" w:rsidRPr="00731360" w:rsidRDefault="00FC2BE2" w:rsidP="000C3713">
      <w:pPr>
        <w:spacing w:after="0" w:line="240" w:lineRule="auto"/>
        <w:rPr>
          <w:sz w:val="28"/>
          <w:szCs w:val="28"/>
        </w:rPr>
      </w:pPr>
    </w:p>
    <w:p w14:paraId="4137F17E" w14:textId="0E4F3DC1"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6</w:t>
      </w:r>
      <w:r>
        <w:rPr>
          <w:rFonts w:ascii="Calibri" w:eastAsia="Times New Roman" w:hAnsi="Calibri" w:cs="Calibri"/>
          <w:sz w:val="28"/>
          <w:szCs w:val="28"/>
          <w:lang w:eastAsia="ja-JP"/>
        </w:rPr>
        <w:t>:</w:t>
      </w:r>
      <w:r w:rsidR="00FC2BE2" w:rsidRPr="00731360">
        <w:rPr>
          <w:rFonts w:ascii="Calibri" w:eastAsia="Times New Roman" w:hAnsi="Calibri" w:cs="Calibri"/>
          <w:sz w:val="28"/>
          <w:szCs w:val="28"/>
          <w:lang w:eastAsia="ja-JP"/>
        </w:rPr>
        <w:t xml:space="preserve"> </w:t>
      </w:r>
      <w:r w:rsidR="001676DD">
        <w:rPr>
          <w:rFonts w:ascii="Calibri" w:eastAsia="Times New Roman" w:hAnsi="Calibri" w:cs="Calibri"/>
          <w:sz w:val="28"/>
          <w:szCs w:val="28"/>
          <w:lang w:eastAsia="ja-JP"/>
        </w:rPr>
        <w:t>Outreach to seniors and staff</w:t>
      </w:r>
      <w:r w:rsidR="00FC2BE2" w:rsidRPr="00731360">
        <w:rPr>
          <w:rFonts w:ascii="Calibri" w:eastAsia="Times New Roman" w:hAnsi="Calibri" w:cs="Calibri"/>
          <w:sz w:val="28"/>
          <w:szCs w:val="28"/>
          <w:lang w:eastAsia="ja-JP"/>
        </w:rPr>
        <w:t xml:space="preserve"> at Monterey</w:t>
      </w:r>
      <w:r w:rsidR="000C3713" w:rsidRPr="00731360">
        <w:rPr>
          <w:rFonts w:ascii="Calibri" w:eastAsia="Times New Roman" w:hAnsi="Calibri" w:cs="Calibri"/>
          <w:sz w:val="28"/>
          <w:szCs w:val="28"/>
          <w:lang w:eastAsia="ja-JP"/>
        </w:rPr>
        <w:t xml:space="preserve"> Park Convalescent Hospital</w:t>
      </w:r>
      <w:r>
        <w:rPr>
          <w:rFonts w:ascii="Calibri" w:eastAsia="Times New Roman" w:hAnsi="Calibri" w:cs="Calibri"/>
          <w:sz w:val="28"/>
          <w:szCs w:val="28"/>
          <w:lang w:eastAsia="ja-JP"/>
        </w:rPr>
        <w:t>.</w:t>
      </w:r>
    </w:p>
    <w:p w14:paraId="1A3832E3" w14:textId="1100D182"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6</w:t>
      </w:r>
      <w:r>
        <w:rPr>
          <w:rFonts w:ascii="Calibri" w:eastAsia="Times New Roman" w:hAnsi="Calibri" w:cs="Calibri"/>
          <w:sz w:val="28"/>
          <w:szCs w:val="28"/>
          <w:lang w:eastAsia="ja-JP"/>
        </w:rPr>
        <w:t>:</w:t>
      </w:r>
      <w:r w:rsidR="00FC2BE2" w:rsidRPr="00731360">
        <w:rPr>
          <w:rFonts w:ascii="Calibri" w:eastAsia="Times New Roman" w:hAnsi="Calibri" w:cs="Calibri"/>
          <w:sz w:val="28"/>
          <w:szCs w:val="28"/>
          <w:lang w:eastAsia="ja-JP"/>
        </w:rPr>
        <w:t xml:space="preserve"> </w:t>
      </w:r>
      <w:r w:rsidR="001676DD">
        <w:rPr>
          <w:rFonts w:ascii="Calibri" w:eastAsia="Times New Roman" w:hAnsi="Calibri" w:cs="Calibri"/>
          <w:sz w:val="28"/>
          <w:szCs w:val="28"/>
          <w:lang w:eastAsia="ja-JP"/>
        </w:rPr>
        <w:t xml:space="preserve">Outreach to seniors </w:t>
      </w:r>
      <w:r w:rsidR="000C3713" w:rsidRPr="00731360">
        <w:rPr>
          <w:rFonts w:ascii="Calibri" w:eastAsia="Times New Roman" w:hAnsi="Calibri" w:cs="Calibri"/>
          <w:sz w:val="28"/>
          <w:szCs w:val="28"/>
          <w:lang w:eastAsia="ja-JP"/>
        </w:rPr>
        <w:t>at Heritage Manor</w:t>
      </w:r>
      <w:r>
        <w:rPr>
          <w:rFonts w:ascii="Calibri" w:eastAsia="Times New Roman" w:hAnsi="Calibri" w:cs="Calibri"/>
          <w:sz w:val="28"/>
          <w:szCs w:val="28"/>
          <w:lang w:eastAsia="ja-JP"/>
        </w:rPr>
        <w:t>.</w:t>
      </w:r>
    </w:p>
    <w:p w14:paraId="7904E635" w14:textId="67722B23"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6</w:t>
      </w:r>
      <w:r>
        <w:rPr>
          <w:rFonts w:ascii="Calibri" w:eastAsia="Times New Roman" w:hAnsi="Calibri" w:cs="Calibri"/>
          <w:sz w:val="28"/>
          <w:szCs w:val="28"/>
          <w:lang w:eastAsia="ja-JP"/>
        </w:rPr>
        <w:t>:</w:t>
      </w:r>
      <w:r w:rsidR="00FC2BE2" w:rsidRPr="00731360">
        <w:rPr>
          <w:rFonts w:ascii="Calibri" w:eastAsia="Times New Roman" w:hAnsi="Calibri" w:cs="Calibri"/>
          <w:sz w:val="28"/>
          <w:szCs w:val="28"/>
          <w:lang w:eastAsia="ja-JP"/>
        </w:rPr>
        <w:t xml:space="preserve"> </w:t>
      </w:r>
      <w:r w:rsidR="001676DD">
        <w:rPr>
          <w:rFonts w:ascii="Calibri" w:eastAsia="Times New Roman" w:hAnsi="Calibri" w:cs="Calibri"/>
          <w:sz w:val="28"/>
          <w:szCs w:val="28"/>
          <w:lang w:eastAsia="ja-JP"/>
        </w:rPr>
        <w:t>Outreach to seniors and staff</w:t>
      </w:r>
      <w:r w:rsidR="00FC2BE2" w:rsidRPr="00731360">
        <w:rPr>
          <w:rFonts w:ascii="Calibri" w:eastAsia="Times New Roman" w:hAnsi="Calibri" w:cs="Calibri"/>
          <w:sz w:val="28"/>
          <w:szCs w:val="28"/>
          <w:lang w:eastAsia="ja-JP"/>
        </w:rPr>
        <w:t xml:space="preserve"> at</w:t>
      </w:r>
      <w:r w:rsidR="000C3713" w:rsidRPr="00731360">
        <w:rPr>
          <w:rFonts w:ascii="Calibri" w:eastAsia="Times New Roman" w:hAnsi="Calibri" w:cs="Calibri"/>
          <w:sz w:val="28"/>
          <w:szCs w:val="28"/>
          <w:lang w:eastAsia="ja-JP"/>
        </w:rPr>
        <w:t xml:space="preserve"> Royal Garden Extended Care</w:t>
      </w:r>
      <w:r>
        <w:rPr>
          <w:rFonts w:ascii="Calibri" w:eastAsia="Times New Roman" w:hAnsi="Calibri" w:cs="Calibri"/>
          <w:sz w:val="28"/>
          <w:szCs w:val="28"/>
          <w:lang w:eastAsia="ja-JP"/>
        </w:rPr>
        <w:t>.</w:t>
      </w:r>
    </w:p>
    <w:p w14:paraId="4AF573F0" w14:textId="21EDBF6C"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11</w:t>
      </w:r>
      <w:r>
        <w:rPr>
          <w:rFonts w:ascii="Calibri" w:eastAsia="Times New Roman" w:hAnsi="Calibri" w:cs="Calibri"/>
          <w:sz w:val="28"/>
          <w:szCs w:val="28"/>
          <w:lang w:eastAsia="ja-JP"/>
        </w:rPr>
        <w:t>:</w:t>
      </w:r>
      <w:r w:rsidR="004F5063">
        <w:rPr>
          <w:rFonts w:ascii="Calibri" w:eastAsia="Times New Roman" w:hAnsi="Calibri" w:cs="Calibri"/>
          <w:sz w:val="28"/>
          <w:szCs w:val="28"/>
          <w:lang w:eastAsia="ja-JP"/>
        </w:rPr>
        <w:t xml:space="preserve"> Presentation for</w:t>
      </w:r>
      <w:r w:rsidR="00BD0B51">
        <w:rPr>
          <w:rFonts w:ascii="Calibri" w:eastAsia="Times New Roman" w:hAnsi="Calibri" w:cs="Calibri"/>
          <w:sz w:val="28"/>
          <w:szCs w:val="28"/>
          <w:lang w:eastAsia="ja-JP"/>
        </w:rPr>
        <w:t xml:space="preserve"> leadership and billing staff of</w:t>
      </w:r>
      <w:r w:rsidR="001676DD">
        <w:rPr>
          <w:rFonts w:ascii="Calibri" w:eastAsia="Times New Roman" w:hAnsi="Calibri" w:cs="Calibri"/>
          <w:sz w:val="28"/>
          <w:szCs w:val="28"/>
          <w:lang w:eastAsia="ja-JP"/>
        </w:rPr>
        <w:t xml:space="preserve"> </w:t>
      </w:r>
      <w:r w:rsidR="00FC2BE2" w:rsidRPr="00731360">
        <w:rPr>
          <w:rFonts w:ascii="Calibri" w:eastAsia="Times New Roman" w:hAnsi="Calibri" w:cs="Calibri"/>
          <w:sz w:val="28"/>
          <w:szCs w:val="28"/>
          <w:lang w:eastAsia="ja-JP"/>
        </w:rPr>
        <w:t>Family</w:t>
      </w:r>
      <w:r w:rsidR="001676DD">
        <w:rPr>
          <w:rFonts w:ascii="Calibri" w:eastAsia="Times New Roman" w:hAnsi="Calibri" w:cs="Calibri"/>
          <w:sz w:val="28"/>
          <w:szCs w:val="28"/>
          <w:lang w:eastAsia="ja-JP"/>
        </w:rPr>
        <w:t xml:space="preserve"> Care Specialists Medical Group</w:t>
      </w:r>
      <w:r>
        <w:rPr>
          <w:rFonts w:ascii="Calibri" w:eastAsia="Times New Roman" w:hAnsi="Calibri" w:cs="Calibri"/>
          <w:sz w:val="28"/>
          <w:szCs w:val="28"/>
          <w:lang w:eastAsia="ja-JP"/>
        </w:rPr>
        <w:t>.</w:t>
      </w:r>
    </w:p>
    <w:p w14:paraId="3D4D7395" w14:textId="38D566AE" w:rsidR="00527035" w:rsidRPr="00527035" w:rsidRDefault="00104867" w:rsidP="00527035">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11</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xml:space="preserve"> Information table</w:t>
      </w:r>
      <w:r w:rsidR="008F45D3">
        <w:rPr>
          <w:rFonts w:ascii="Calibri" w:eastAsia="Times New Roman" w:hAnsi="Calibri" w:cs="Calibri"/>
          <w:sz w:val="28"/>
          <w:szCs w:val="28"/>
          <w:lang w:eastAsia="ja-JP"/>
        </w:rPr>
        <w:t xml:space="preserve"> staffed</w:t>
      </w:r>
      <w:r w:rsidR="00FC2BE2" w:rsidRPr="00731360">
        <w:rPr>
          <w:rFonts w:ascii="Calibri" w:eastAsia="Times New Roman" w:hAnsi="Calibri" w:cs="Calibri"/>
          <w:sz w:val="28"/>
          <w:szCs w:val="28"/>
          <w:lang w:eastAsia="ja-JP"/>
        </w:rPr>
        <w:t xml:space="preserve"> at Koreatown </w:t>
      </w:r>
      <w:r w:rsidR="00E950FE" w:rsidRPr="00731360">
        <w:rPr>
          <w:rFonts w:ascii="Calibri" w:eastAsia="Times New Roman" w:hAnsi="Calibri" w:cs="Calibri"/>
          <w:sz w:val="28"/>
          <w:szCs w:val="28"/>
          <w:lang w:eastAsia="ja-JP"/>
        </w:rPr>
        <w:t>Senior a</w:t>
      </w:r>
      <w:r w:rsidR="000C3713" w:rsidRPr="00731360">
        <w:rPr>
          <w:rFonts w:ascii="Calibri" w:eastAsia="Times New Roman" w:hAnsi="Calibri" w:cs="Calibri"/>
          <w:sz w:val="28"/>
          <w:szCs w:val="28"/>
          <w:lang w:eastAsia="ja-JP"/>
        </w:rPr>
        <w:t>nd Community Center</w:t>
      </w:r>
      <w:r>
        <w:rPr>
          <w:rFonts w:ascii="Calibri" w:eastAsia="Times New Roman" w:hAnsi="Calibri" w:cs="Calibri"/>
          <w:sz w:val="28"/>
          <w:szCs w:val="28"/>
          <w:lang w:eastAsia="ja-JP"/>
        </w:rPr>
        <w:t>.</w:t>
      </w:r>
    </w:p>
    <w:p w14:paraId="45C2F360" w14:textId="392BF58C" w:rsidR="00FC2BE2"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FB5CE2" w:rsidRPr="00731360">
        <w:rPr>
          <w:rFonts w:ascii="Calibri" w:eastAsia="Times New Roman" w:hAnsi="Calibri" w:cs="Calibri"/>
          <w:sz w:val="28"/>
          <w:szCs w:val="28"/>
          <w:lang w:eastAsia="ja-JP"/>
        </w:rPr>
        <w:t xml:space="preserve"> Information table</w:t>
      </w:r>
      <w:r w:rsidR="000C3713" w:rsidRPr="00731360">
        <w:rPr>
          <w:rFonts w:ascii="Calibri" w:eastAsia="Times New Roman" w:hAnsi="Calibri" w:cs="Calibri"/>
          <w:sz w:val="28"/>
          <w:szCs w:val="28"/>
          <w:lang w:eastAsia="ja-JP"/>
        </w:rPr>
        <w:t xml:space="preserve"> </w:t>
      </w:r>
      <w:r w:rsidR="00BD0B51">
        <w:rPr>
          <w:rFonts w:ascii="Calibri" w:eastAsia="Times New Roman" w:hAnsi="Calibri" w:cs="Calibri"/>
          <w:sz w:val="28"/>
          <w:szCs w:val="28"/>
          <w:lang w:eastAsia="ja-JP"/>
        </w:rPr>
        <w:t>staffed</w:t>
      </w:r>
      <w:r w:rsidR="00FC2BE2" w:rsidRPr="00731360">
        <w:rPr>
          <w:rFonts w:ascii="Calibri" w:eastAsia="Times New Roman" w:hAnsi="Calibri" w:cs="Calibri"/>
          <w:sz w:val="28"/>
          <w:szCs w:val="28"/>
          <w:lang w:eastAsia="ja-JP"/>
        </w:rPr>
        <w:t xml:space="preserve"> at Koreatown </w:t>
      </w:r>
      <w:r w:rsidR="000C3713" w:rsidRPr="00731360">
        <w:rPr>
          <w:rFonts w:ascii="Calibri" w:eastAsia="Times New Roman" w:hAnsi="Calibri" w:cs="Calibri"/>
          <w:sz w:val="28"/>
          <w:szCs w:val="28"/>
          <w:lang w:eastAsia="ja-JP"/>
        </w:rPr>
        <w:t>Senior and Community Center</w:t>
      </w:r>
      <w:r>
        <w:rPr>
          <w:rFonts w:ascii="Calibri" w:eastAsia="Times New Roman" w:hAnsi="Calibri" w:cs="Calibri"/>
          <w:sz w:val="28"/>
          <w:szCs w:val="28"/>
          <w:lang w:eastAsia="ja-JP"/>
        </w:rPr>
        <w:t>.</w:t>
      </w:r>
    </w:p>
    <w:p w14:paraId="73FC8C83" w14:textId="6677C031" w:rsidR="00527035"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527035">
        <w:rPr>
          <w:rFonts w:ascii="Calibri" w:eastAsia="Times New Roman" w:hAnsi="Calibri" w:cs="Calibri"/>
          <w:sz w:val="28"/>
          <w:szCs w:val="28"/>
          <w:lang w:eastAsia="ja-JP"/>
        </w:rPr>
        <w:t>19</w:t>
      </w:r>
      <w:r>
        <w:rPr>
          <w:rFonts w:ascii="Calibri" w:eastAsia="Times New Roman" w:hAnsi="Calibri" w:cs="Calibri"/>
          <w:sz w:val="28"/>
          <w:szCs w:val="28"/>
          <w:lang w:eastAsia="ja-JP"/>
        </w:rPr>
        <w:t>:</w:t>
      </w:r>
      <w:r w:rsidR="00527035">
        <w:rPr>
          <w:rFonts w:ascii="Calibri" w:eastAsia="Times New Roman" w:hAnsi="Calibri" w:cs="Calibri"/>
          <w:sz w:val="28"/>
          <w:szCs w:val="28"/>
          <w:lang w:eastAsia="ja-JP"/>
        </w:rPr>
        <w:t xml:space="preserve"> Monthly webinar for advocates</w:t>
      </w:r>
      <w:r>
        <w:rPr>
          <w:rFonts w:ascii="Calibri" w:eastAsia="Times New Roman" w:hAnsi="Calibri" w:cs="Calibri"/>
          <w:sz w:val="28"/>
          <w:szCs w:val="28"/>
          <w:lang w:eastAsia="ja-JP"/>
        </w:rPr>
        <w:t>.</w:t>
      </w:r>
    </w:p>
    <w:p w14:paraId="06A81C41" w14:textId="7A0AB8A2" w:rsidR="006D2DA9"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6D2DA9">
        <w:rPr>
          <w:rFonts w:ascii="Calibri" w:eastAsia="Times New Roman" w:hAnsi="Calibri" w:cs="Calibri"/>
          <w:sz w:val="28"/>
          <w:szCs w:val="28"/>
          <w:lang w:eastAsia="ja-JP"/>
        </w:rPr>
        <w:t>20</w:t>
      </w:r>
      <w:r>
        <w:rPr>
          <w:rFonts w:ascii="Calibri" w:eastAsia="Times New Roman" w:hAnsi="Calibri" w:cs="Calibri"/>
          <w:sz w:val="28"/>
          <w:szCs w:val="28"/>
          <w:lang w:eastAsia="ja-JP"/>
        </w:rPr>
        <w:t>:</w:t>
      </w:r>
      <w:r w:rsidR="00527035">
        <w:rPr>
          <w:rFonts w:ascii="Calibri" w:eastAsia="Times New Roman" w:hAnsi="Calibri" w:cs="Calibri"/>
          <w:sz w:val="28"/>
          <w:szCs w:val="28"/>
          <w:lang w:eastAsia="ja-JP"/>
        </w:rPr>
        <w:t xml:space="preserve"> Monthly w</w:t>
      </w:r>
      <w:r w:rsidR="006D2DA9">
        <w:rPr>
          <w:rFonts w:ascii="Calibri" w:eastAsia="Times New Roman" w:hAnsi="Calibri" w:cs="Calibri"/>
          <w:sz w:val="28"/>
          <w:szCs w:val="28"/>
          <w:lang w:eastAsia="ja-JP"/>
        </w:rPr>
        <w:t>ebinar for providers</w:t>
      </w:r>
      <w:r>
        <w:rPr>
          <w:rFonts w:ascii="Calibri" w:eastAsia="Times New Roman" w:hAnsi="Calibri" w:cs="Calibri"/>
          <w:sz w:val="28"/>
          <w:szCs w:val="28"/>
          <w:lang w:eastAsia="ja-JP"/>
        </w:rPr>
        <w:t>.</w:t>
      </w:r>
    </w:p>
    <w:p w14:paraId="7D042849" w14:textId="4993E910"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25</w:t>
      </w:r>
      <w:r>
        <w:rPr>
          <w:rFonts w:ascii="Calibri" w:eastAsia="Times New Roman" w:hAnsi="Calibri" w:cs="Calibri"/>
          <w:sz w:val="28"/>
          <w:szCs w:val="28"/>
          <w:lang w:eastAsia="ja-JP"/>
        </w:rPr>
        <w:t>:</w:t>
      </w:r>
      <w:r w:rsidR="00FC2BE2" w:rsidRPr="00731360">
        <w:rPr>
          <w:rFonts w:ascii="Calibri" w:eastAsia="Times New Roman" w:hAnsi="Calibri" w:cs="Calibri"/>
          <w:sz w:val="28"/>
          <w:szCs w:val="28"/>
          <w:lang w:eastAsia="ja-JP"/>
        </w:rPr>
        <w:t xml:space="preserve"> Presentation</w:t>
      </w:r>
      <w:r w:rsidR="00BD0B51">
        <w:rPr>
          <w:rFonts w:ascii="Calibri" w:eastAsia="Times New Roman" w:hAnsi="Calibri" w:cs="Calibri"/>
          <w:sz w:val="28"/>
          <w:szCs w:val="28"/>
          <w:lang w:eastAsia="ja-JP"/>
        </w:rPr>
        <w:t xml:space="preserve"> to seniors and people with disabilities at the</w:t>
      </w:r>
      <w:r w:rsidR="00FC2BE2" w:rsidRPr="00731360">
        <w:rPr>
          <w:rFonts w:ascii="Calibri" w:eastAsia="Times New Roman" w:hAnsi="Calibri" w:cs="Calibri"/>
          <w:sz w:val="28"/>
          <w:szCs w:val="28"/>
          <w:lang w:eastAsia="ja-JP"/>
        </w:rPr>
        <w:t xml:space="preserve"> East Los Angeles Disabili</w:t>
      </w:r>
      <w:r w:rsidR="000C3713" w:rsidRPr="00731360">
        <w:rPr>
          <w:rFonts w:ascii="Calibri" w:eastAsia="Times New Roman" w:hAnsi="Calibri" w:cs="Calibri"/>
          <w:sz w:val="28"/>
          <w:szCs w:val="28"/>
          <w:lang w:eastAsia="ja-JP"/>
        </w:rPr>
        <w:t>ty and Senior Collaborative</w:t>
      </w:r>
      <w:r w:rsidR="00BD0B51">
        <w:rPr>
          <w:rFonts w:ascii="Calibri" w:eastAsia="Times New Roman" w:hAnsi="Calibri" w:cs="Calibri"/>
          <w:sz w:val="28"/>
          <w:szCs w:val="28"/>
          <w:lang w:eastAsia="ja-JP"/>
        </w:rPr>
        <w:t xml:space="preserve"> Meeting</w:t>
      </w:r>
      <w:r>
        <w:rPr>
          <w:rFonts w:ascii="Calibri" w:eastAsia="Times New Roman" w:hAnsi="Calibri" w:cs="Calibri"/>
          <w:sz w:val="28"/>
          <w:szCs w:val="28"/>
          <w:lang w:eastAsia="ja-JP"/>
        </w:rPr>
        <w:t>.</w:t>
      </w:r>
    </w:p>
    <w:p w14:paraId="5D063BBC" w14:textId="4A60F85B" w:rsidR="00FC2BE2"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27</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xml:space="preserve"> Information table</w:t>
      </w:r>
      <w:r w:rsidR="00BD0B51">
        <w:rPr>
          <w:rFonts w:ascii="Calibri" w:eastAsia="Times New Roman" w:hAnsi="Calibri" w:cs="Calibri"/>
          <w:sz w:val="28"/>
          <w:szCs w:val="28"/>
          <w:lang w:eastAsia="ja-JP"/>
        </w:rPr>
        <w:t xml:space="preserve"> staffed</w:t>
      </w:r>
      <w:r w:rsidR="00FC2BE2" w:rsidRPr="00731360">
        <w:rPr>
          <w:rFonts w:ascii="Calibri" w:eastAsia="Times New Roman" w:hAnsi="Calibri" w:cs="Calibri"/>
          <w:sz w:val="28"/>
          <w:szCs w:val="28"/>
          <w:lang w:eastAsia="ja-JP"/>
        </w:rPr>
        <w:t xml:space="preserve"> at Centr</w:t>
      </w:r>
      <w:r w:rsidR="000C3713" w:rsidRPr="00731360">
        <w:rPr>
          <w:rFonts w:ascii="Calibri" w:eastAsia="Times New Roman" w:hAnsi="Calibri" w:cs="Calibri"/>
          <w:sz w:val="28"/>
          <w:szCs w:val="28"/>
          <w:lang w:eastAsia="ja-JP"/>
        </w:rPr>
        <w:t>o Medico de Huntington Park</w:t>
      </w:r>
      <w:r>
        <w:rPr>
          <w:rFonts w:ascii="Calibri" w:eastAsia="Times New Roman" w:hAnsi="Calibri" w:cs="Calibri"/>
          <w:sz w:val="28"/>
          <w:szCs w:val="28"/>
          <w:lang w:eastAsia="ja-JP"/>
        </w:rPr>
        <w:t>.</w:t>
      </w:r>
    </w:p>
    <w:p w14:paraId="7FAE42C9" w14:textId="5D70131F" w:rsidR="00FC2BE2" w:rsidRPr="00731360"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FC2BE2" w:rsidRPr="00731360">
        <w:rPr>
          <w:rFonts w:ascii="Calibri" w:eastAsia="Times New Roman" w:hAnsi="Calibri" w:cs="Calibri"/>
          <w:sz w:val="28"/>
          <w:szCs w:val="28"/>
          <w:lang w:eastAsia="ja-JP"/>
        </w:rPr>
        <w:t>28</w:t>
      </w:r>
      <w:r>
        <w:rPr>
          <w:rFonts w:ascii="Calibri" w:eastAsia="Times New Roman" w:hAnsi="Calibri" w:cs="Calibri"/>
          <w:sz w:val="28"/>
          <w:szCs w:val="28"/>
          <w:lang w:eastAsia="ja-JP"/>
        </w:rPr>
        <w:t>:</w:t>
      </w:r>
      <w:r w:rsidR="00FC2BE2" w:rsidRPr="00731360">
        <w:rPr>
          <w:rFonts w:ascii="Calibri" w:eastAsia="Times New Roman" w:hAnsi="Calibri" w:cs="Calibri"/>
          <w:sz w:val="28"/>
          <w:szCs w:val="28"/>
          <w:lang w:eastAsia="ja-JP"/>
        </w:rPr>
        <w:t xml:space="preserve"> </w:t>
      </w:r>
      <w:r w:rsidR="00BD0B51">
        <w:rPr>
          <w:rFonts w:ascii="Calibri" w:eastAsia="Times New Roman" w:hAnsi="Calibri" w:cs="Calibri"/>
          <w:sz w:val="28"/>
          <w:szCs w:val="28"/>
          <w:lang w:eastAsia="ja-JP"/>
        </w:rPr>
        <w:t>Informational table staffed at</w:t>
      </w:r>
      <w:r w:rsidR="00FC2BE2" w:rsidRPr="00731360">
        <w:rPr>
          <w:rFonts w:ascii="Calibri" w:eastAsia="Times New Roman" w:hAnsi="Calibri" w:cs="Calibri"/>
          <w:sz w:val="28"/>
          <w:szCs w:val="28"/>
          <w:lang w:eastAsia="ja-JP"/>
        </w:rPr>
        <w:t xml:space="preserve"> City of Monterey Park Lunar New Year Festival</w:t>
      </w:r>
      <w:r>
        <w:rPr>
          <w:rFonts w:ascii="Calibri" w:eastAsia="Times New Roman" w:hAnsi="Calibri" w:cs="Calibri"/>
          <w:sz w:val="28"/>
          <w:szCs w:val="28"/>
          <w:lang w:eastAsia="ja-JP"/>
        </w:rPr>
        <w:t>.</w:t>
      </w:r>
    </w:p>
    <w:p w14:paraId="34733D00" w14:textId="41EC3A54" w:rsidR="00FC2BE2" w:rsidRPr="00731360" w:rsidRDefault="00104867" w:rsidP="000C3713">
      <w:pPr>
        <w:spacing w:after="0" w:line="240" w:lineRule="auto"/>
        <w:rPr>
          <w:sz w:val="28"/>
          <w:szCs w:val="28"/>
        </w:rPr>
      </w:pPr>
      <w:r>
        <w:rPr>
          <w:rStyle w:val="normaltextrun"/>
          <w:rFonts w:ascii="Calibri" w:hAnsi="Calibri" w:cs="Calibri"/>
          <w:color w:val="000000"/>
          <w:sz w:val="28"/>
          <w:szCs w:val="28"/>
          <w:shd w:val="clear" w:color="auto" w:fill="FFFFFF"/>
        </w:rPr>
        <w:t xml:space="preserve">January </w:t>
      </w:r>
      <w:r w:rsidR="00FC2BE2" w:rsidRPr="00731360">
        <w:rPr>
          <w:sz w:val="28"/>
          <w:szCs w:val="28"/>
        </w:rPr>
        <w:t>25</w:t>
      </w:r>
      <w:r>
        <w:rPr>
          <w:sz w:val="28"/>
          <w:szCs w:val="28"/>
        </w:rPr>
        <w:t>:</w:t>
      </w:r>
      <w:r w:rsidR="00FC2BE2" w:rsidRPr="00731360">
        <w:rPr>
          <w:sz w:val="28"/>
          <w:szCs w:val="28"/>
        </w:rPr>
        <w:t xml:space="preserve"> Presentation</w:t>
      </w:r>
      <w:r w:rsidR="004F5063">
        <w:rPr>
          <w:sz w:val="28"/>
          <w:szCs w:val="28"/>
        </w:rPr>
        <w:t xml:space="preserve"> for provider staff</w:t>
      </w:r>
      <w:r w:rsidR="00BD0B51">
        <w:rPr>
          <w:sz w:val="28"/>
          <w:szCs w:val="28"/>
        </w:rPr>
        <w:t xml:space="preserve"> a</w:t>
      </w:r>
      <w:r w:rsidR="00FC2BE2" w:rsidRPr="00731360">
        <w:rPr>
          <w:sz w:val="28"/>
          <w:szCs w:val="28"/>
        </w:rPr>
        <w:t>t Good Samaritan Hospital</w:t>
      </w:r>
      <w:r>
        <w:rPr>
          <w:sz w:val="28"/>
          <w:szCs w:val="28"/>
        </w:rPr>
        <w:t>.</w:t>
      </w:r>
    </w:p>
    <w:p w14:paraId="7D358B64" w14:textId="1E867F5C" w:rsidR="00FC2BE2" w:rsidRPr="00731360" w:rsidRDefault="00104867" w:rsidP="000C3713">
      <w:pPr>
        <w:spacing w:after="0" w:line="240" w:lineRule="auto"/>
        <w:rPr>
          <w:sz w:val="28"/>
          <w:szCs w:val="28"/>
        </w:rPr>
      </w:pPr>
      <w:r>
        <w:rPr>
          <w:rStyle w:val="normaltextrun"/>
          <w:rFonts w:ascii="Calibri" w:hAnsi="Calibri" w:cs="Calibri"/>
          <w:color w:val="000000"/>
          <w:sz w:val="28"/>
          <w:szCs w:val="28"/>
          <w:shd w:val="clear" w:color="auto" w:fill="FFFFFF"/>
        </w:rPr>
        <w:t xml:space="preserve">January </w:t>
      </w:r>
      <w:r>
        <w:rPr>
          <w:rFonts w:ascii="Calibri" w:eastAsia="Times New Roman" w:hAnsi="Calibri" w:cs="Calibri"/>
          <w:sz w:val="28"/>
          <w:szCs w:val="28"/>
          <w:lang w:eastAsia="ja-JP"/>
        </w:rPr>
        <w:t xml:space="preserve">28: </w:t>
      </w:r>
      <w:r w:rsidR="00BD0B51">
        <w:rPr>
          <w:rFonts w:ascii="Calibri" w:eastAsia="Times New Roman" w:hAnsi="Calibri" w:cs="Calibri"/>
          <w:sz w:val="28"/>
          <w:szCs w:val="28"/>
          <w:lang w:eastAsia="ja-JP"/>
        </w:rPr>
        <w:t xml:space="preserve">Informational table staffed </w:t>
      </w:r>
      <w:r w:rsidR="00FC2BE2" w:rsidRPr="00731360">
        <w:rPr>
          <w:rFonts w:ascii="Calibri" w:eastAsia="Times New Roman" w:hAnsi="Calibri" w:cs="Calibri"/>
          <w:sz w:val="28"/>
          <w:szCs w:val="28"/>
          <w:lang w:eastAsia="ja-JP"/>
        </w:rPr>
        <w:t>at City of San Gabriel Lunar N</w:t>
      </w:r>
      <w:r w:rsidR="000C3713" w:rsidRPr="00731360">
        <w:rPr>
          <w:rFonts w:ascii="Calibri" w:eastAsia="Times New Roman" w:hAnsi="Calibri" w:cs="Calibri"/>
          <w:sz w:val="28"/>
          <w:szCs w:val="28"/>
          <w:lang w:eastAsia="ja-JP"/>
        </w:rPr>
        <w:t>ew Year Festival</w:t>
      </w:r>
      <w:r>
        <w:rPr>
          <w:rFonts w:ascii="Calibri" w:eastAsia="Times New Roman" w:hAnsi="Calibri" w:cs="Calibri"/>
          <w:sz w:val="28"/>
          <w:szCs w:val="28"/>
          <w:lang w:eastAsia="ja-JP"/>
        </w:rPr>
        <w:t>.</w:t>
      </w:r>
    </w:p>
    <w:p w14:paraId="321F79F0" w14:textId="6B03FAEA" w:rsidR="000C3713" w:rsidRPr="00731360" w:rsidRDefault="000C3713" w:rsidP="000C3713">
      <w:pPr>
        <w:spacing w:after="0" w:line="240" w:lineRule="auto"/>
        <w:rPr>
          <w:rFonts w:asciiTheme="majorHAnsi" w:hAnsiTheme="majorHAnsi" w:cstheme="majorHAnsi"/>
          <w:i/>
          <w:iCs/>
          <w:sz w:val="28"/>
          <w:szCs w:val="28"/>
          <w:shd w:val="clear" w:color="auto" w:fill="FFFFFF"/>
        </w:rPr>
      </w:pPr>
    </w:p>
    <w:p w14:paraId="5FCD7119" w14:textId="1E6F626C" w:rsidR="00FC2BE2" w:rsidRPr="00731360" w:rsidRDefault="00FC2BE2" w:rsidP="000C3713">
      <w:pPr>
        <w:spacing w:after="0" w:line="240" w:lineRule="auto"/>
        <w:rPr>
          <w:rFonts w:asciiTheme="majorHAnsi" w:hAnsiTheme="majorHAnsi" w:cstheme="majorHAnsi"/>
          <w:i/>
          <w:iCs/>
          <w:sz w:val="28"/>
          <w:szCs w:val="28"/>
          <w:lang w:eastAsia="ja-JP"/>
        </w:rPr>
      </w:pPr>
      <w:r w:rsidRPr="00731360">
        <w:rPr>
          <w:rFonts w:asciiTheme="majorHAnsi" w:hAnsiTheme="majorHAnsi" w:cstheme="majorHAnsi"/>
          <w:i/>
          <w:iCs/>
          <w:sz w:val="28"/>
          <w:szCs w:val="28"/>
          <w:shd w:val="clear" w:color="auto" w:fill="FFFFFF"/>
        </w:rPr>
        <w:t>Orange County:</w:t>
      </w:r>
    </w:p>
    <w:p w14:paraId="522DAC40" w14:textId="65E77CD4" w:rsidR="00FC2BE2" w:rsidRPr="00731360" w:rsidRDefault="00FC2BE2" w:rsidP="000C3713">
      <w:pPr>
        <w:spacing w:after="0" w:line="240" w:lineRule="auto"/>
        <w:rPr>
          <w:sz w:val="28"/>
          <w:szCs w:val="28"/>
        </w:rPr>
      </w:pPr>
    </w:p>
    <w:p w14:paraId="7CACAE73" w14:textId="19CB29CF" w:rsidR="00FC2BE2" w:rsidRPr="00731360" w:rsidRDefault="00104867" w:rsidP="000C3713">
      <w:pPr>
        <w:spacing w:after="0" w:line="240" w:lineRule="auto"/>
        <w:rPr>
          <w:sz w:val="28"/>
          <w:szCs w:val="28"/>
        </w:rPr>
      </w:pPr>
      <w:r>
        <w:rPr>
          <w:rStyle w:val="normaltextrun"/>
          <w:rFonts w:ascii="Calibri" w:hAnsi="Calibri" w:cs="Calibri"/>
          <w:color w:val="000000"/>
          <w:sz w:val="28"/>
          <w:szCs w:val="28"/>
          <w:shd w:val="clear" w:color="auto" w:fill="FFFFFF"/>
        </w:rPr>
        <w:t xml:space="preserve">January </w:t>
      </w:r>
      <w:r w:rsidR="00FC2BE2" w:rsidRPr="00731360">
        <w:rPr>
          <w:sz w:val="28"/>
          <w:szCs w:val="28"/>
        </w:rPr>
        <w:t>2</w:t>
      </w:r>
      <w:r>
        <w:rPr>
          <w:sz w:val="28"/>
          <w:szCs w:val="28"/>
        </w:rPr>
        <w:t>:</w:t>
      </w:r>
      <w:r w:rsidR="00FC2BE2" w:rsidRPr="00731360">
        <w:rPr>
          <w:sz w:val="28"/>
          <w:szCs w:val="28"/>
        </w:rPr>
        <w:t xml:space="preserve"> </w:t>
      </w:r>
      <w:r w:rsidR="00020446">
        <w:rPr>
          <w:sz w:val="28"/>
          <w:szCs w:val="28"/>
        </w:rPr>
        <w:t>Presentation for</w:t>
      </w:r>
      <w:r w:rsidR="00BD39D9">
        <w:rPr>
          <w:sz w:val="28"/>
          <w:szCs w:val="28"/>
        </w:rPr>
        <w:t xml:space="preserve"> the Executive Board of </w:t>
      </w:r>
      <w:r w:rsidR="00FC2BE2" w:rsidRPr="00731360">
        <w:rPr>
          <w:sz w:val="28"/>
          <w:szCs w:val="28"/>
        </w:rPr>
        <w:t>Latin</w:t>
      </w:r>
      <w:r w:rsidR="00BD39D9">
        <w:rPr>
          <w:sz w:val="28"/>
          <w:szCs w:val="28"/>
        </w:rPr>
        <w:t>o Health Access</w:t>
      </w:r>
      <w:r>
        <w:rPr>
          <w:sz w:val="28"/>
          <w:szCs w:val="28"/>
        </w:rPr>
        <w:t>.</w:t>
      </w:r>
    </w:p>
    <w:p w14:paraId="24E181F4" w14:textId="220FAA57" w:rsidR="00FC2BE2" w:rsidRPr="00731360" w:rsidRDefault="00104867" w:rsidP="000C3713">
      <w:pPr>
        <w:spacing w:after="0" w:line="240" w:lineRule="auto"/>
        <w:rPr>
          <w:sz w:val="28"/>
          <w:szCs w:val="28"/>
        </w:rPr>
      </w:pPr>
      <w:r>
        <w:rPr>
          <w:rStyle w:val="normaltextrun"/>
          <w:rFonts w:ascii="Calibri" w:hAnsi="Calibri" w:cs="Calibri"/>
          <w:color w:val="000000"/>
          <w:sz w:val="28"/>
          <w:szCs w:val="28"/>
          <w:shd w:val="clear" w:color="auto" w:fill="FFFFFF"/>
        </w:rPr>
        <w:t xml:space="preserve">January </w:t>
      </w:r>
      <w:r w:rsidR="00FC2BE2" w:rsidRPr="00731360">
        <w:rPr>
          <w:sz w:val="28"/>
          <w:szCs w:val="28"/>
        </w:rPr>
        <w:t>2</w:t>
      </w:r>
      <w:r w:rsidR="00527035">
        <w:rPr>
          <w:sz w:val="28"/>
          <w:szCs w:val="28"/>
        </w:rPr>
        <w:t>4</w:t>
      </w:r>
      <w:r>
        <w:rPr>
          <w:sz w:val="28"/>
          <w:szCs w:val="28"/>
        </w:rPr>
        <w:t>:</w:t>
      </w:r>
      <w:r w:rsidR="00FC2BE2" w:rsidRPr="00731360">
        <w:rPr>
          <w:sz w:val="28"/>
          <w:szCs w:val="28"/>
        </w:rPr>
        <w:t xml:space="preserve"> </w:t>
      </w:r>
      <w:r w:rsidR="00BD39D9">
        <w:rPr>
          <w:sz w:val="28"/>
          <w:szCs w:val="28"/>
        </w:rPr>
        <w:t xml:space="preserve">Monthly webinar for Orange County </w:t>
      </w:r>
      <w:r w:rsidR="00FC2BE2" w:rsidRPr="00731360">
        <w:rPr>
          <w:sz w:val="28"/>
          <w:szCs w:val="28"/>
        </w:rPr>
        <w:t>advocates and caregivers</w:t>
      </w:r>
      <w:r>
        <w:rPr>
          <w:sz w:val="28"/>
          <w:szCs w:val="28"/>
        </w:rPr>
        <w:t>.</w:t>
      </w:r>
    </w:p>
    <w:p w14:paraId="2EC8504E" w14:textId="6A4CC1A1" w:rsidR="000C3713" w:rsidRDefault="00104867" w:rsidP="000C3713">
      <w:pPr>
        <w:spacing w:after="0" w:line="240" w:lineRule="auto"/>
        <w:rPr>
          <w:sz w:val="28"/>
          <w:szCs w:val="28"/>
        </w:rPr>
      </w:pPr>
      <w:r>
        <w:rPr>
          <w:rStyle w:val="normaltextrun"/>
          <w:rFonts w:ascii="Calibri" w:hAnsi="Calibri" w:cs="Calibri"/>
          <w:color w:val="000000"/>
          <w:sz w:val="28"/>
          <w:szCs w:val="28"/>
          <w:shd w:val="clear" w:color="auto" w:fill="FFFFFF"/>
        </w:rPr>
        <w:lastRenderedPageBreak/>
        <w:t xml:space="preserve">January </w:t>
      </w:r>
      <w:r w:rsidR="006D2DA9">
        <w:rPr>
          <w:sz w:val="28"/>
          <w:szCs w:val="28"/>
        </w:rPr>
        <w:t>25</w:t>
      </w:r>
      <w:r>
        <w:rPr>
          <w:sz w:val="28"/>
          <w:szCs w:val="28"/>
        </w:rPr>
        <w:t>:</w:t>
      </w:r>
      <w:r w:rsidR="00527035">
        <w:rPr>
          <w:sz w:val="28"/>
          <w:szCs w:val="28"/>
        </w:rPr>
        <w:t xml:space="preserve"> Monthly w</w:t>
      </w:r>
      <w:r w:rsidR="006D2DA9">
        <w:rPr>
          <w:sz w:val="28"/>
          <w:szCs w:val="28"/>
        </w:rPr>
        <w:t xml:space="preserve">ebinar for Orange </w:t>
      </w:r>
      <w:r w:rsidR="000F512A">
        <w:rPr>
          <w:sz w:val="28"/>
          <w:szCs w:val="28"/>
        </w:rPr>
        <w:t>County providers</w:t>
      </w:r>
    </w:p>
    <w:p w14:paraId="06A3A469" w14:textId="77777777" w:rsidR="006D2DA9" w:rsidRPr="00731360" w:rsidRDefault="006D2DA9" w:rsidP="000C3713">
      <w:pPr>
        <w:spacing w:after="0" w:line="240" w:lineRule="auto"/>
        <w:rPr>
          <w:sz w:val="28"/>
          <w:szCs w:val="28"/>
        </w:rPr>
      </w:pPr>
    </w:p>
    <w:p w14:paraId="2D033C39" w14:textId="12BDD427" w:rsidR="003E6727" w:rsidRPr="00731360" w:rsidRDefault="00072F94" w:rsidP="001B6EB9">
      <w:pPr>
        <w:spacing w:after="0" w:line="240" w:lineRule="auto"/>
        <w:rPr>
          <w:rFonts w:asciiTheme="majorHAnsi" w:hAnsiTheme="majorHAnsi" w:cstheme="majorHAnsi"/>
          <w:i/>
          <w:iCs/>
          <w:sz w:val="28"/>
          <w:szCs w:val="28"/>
          <w:shd w:val="clear" w:color="auto" w:fill="FFFFFF"/>
        </w:rPr>
      </w:pPr>
      <w:r w:rsidRPr="00731360">
        <w:rPr>
          <w:rFonts w:asciiTheme="majorHAnsi" w:hAnsiTheme="majorHAnsi" w:cstheme="majorHAnsi"/>
          <w:i/>
          <w:iCs/>
          <w:sz w:val="28"/>
          <w:szCs w:val="28"/>
          <w:shd w:val="clear" w:color="auto" w:fill="FFFFFF"/>
        </w:rPr>
        <w:t>Riverside and San Bernardino Counties:</w:t>
      </w:r>
    </w:p>
    <w:p w14:paraId="282E986A" w14:textId="77777777" w:rsidR="000C3713" w:rsidRPr="00731360" w:rsidRDefault="000C3713" w:rsidP="000C3713">
      <w:pPr>
        <w:spacing w:after="0" w:line="240" w:lineRule="auto"/>
        <w:textAlignment w:val="baseline"/>
        <w:rPr>
          <w:rFonts w:ascii="Calibri" w:eastAsia="Times New Roman" w:hAnsi="Calibri" w:cs="Calibri"/>
          <w:sz w:val="28"/>
          <w:szCs w:val="28"/>
          <w:lang w:eastAsia="ja-JP"/>
        </w:rPr>
      </w:pPr>
    </w:p>
    <w:p w14:paraId="6EA1277F" w14:textId="516FE913" w:rsidR="00527035"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527035">
        <w:rPr>
          <w:rFonts w:ascii="Calibri" w:eastAsia="Times New Roman" w:hAnsi="Calibri" w:cs="Calibri"/>
          <w:sz w:val="28"/>
          <w:szCs w:val="28"/>
          <w:lang w:eastAsia="ja-JP"/>
        </w:rPr>
        <w:t>17</w:t>
      </w:r>
      <w:r>
        <w:rPr>
          <w:rFonts w:ascii="Calibri" w:eastAsia="Times New Roman" w:hAnsi="Calibri" w:cs="Calibri"/>
          <w:sz w:val="28"/>
          <w:szCs w:val="28"/>
          <w:lang w:eastAsia="ja-JP"/>
        </w:rPr>
        <w:t>:</w:t>
      </w:r>
      <w:r w:rsidR="00527035">
        <w:rPr>
          <w:rFonts w:ascii="Calibri" w:eastAsia="Times New Roman" w:hAnsi="Calibri" w:cs="Calibri"/>
          <w:sz w:val="28"/>
          <w:szCs w:val="28"/>
          <w:lang w:eastAsia="ja-JP"/>
        </w:rPr>
        <w:t xml:space="preserve"> </w:t>
      </w:r>
      <w:r w:rsidR="00790822">
        <w:rPr>
          <w:rFonts w:ascii="Calibri" w:eastAsia="Times New Roman" w:hAnsi="Calibri" w:cs="Calibri"/>
          <w:sz w:val="28"/>
          <w:szCs w:val="28"/>
          <w:lang w:eastAsia="ja-JP"/>
        </w:rPr>
        <w:t>Monthly w</w:t>
      </w:r>
      <w:r w:rsidR="00527035">
        <w:rPr>
          <w:rFonts w:ascii="Calibri" w:eastAsia="Times New Roman" w:hAnsi="Calibri" w:cs="Calibri"/>
          <w:sz w:val="28"/>
          <w:szCs w:val="28"/>
          <w:lang w:eastAsia="ja-JP"/>
        </w:rPr>
        <w:t>ebinar for advocates</w:t>
      </w:r>
      <w:r>
        <w:rPr>
          <w:rFonts w:ascii="Calibri" w:eastAsia="Times New Roman" w:hAnsi="Calibri" w:cs="Calibri"/>
          <w:sz w:val="28"/>
          <w:szCs w:val="28"/>
          <w:lang w:eastAsia="ja-JP"/>
        </w:rPr>
        <w:t>.</w:t>
      </w:r>
    </w:p>
    <w:p w14:paraId="42C4E213" w14:textId="4D4D5678" w:rsidR="000C3713"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6D2DA9">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790822">
        <w:rPr>
          <w:rFonts w:ascii="Calibri" w:eastAsia="Times New Roman" w:hAnsi="Calibri" w:cs="Calibri"/>
          <w:sz w:val="28"/>
          <w:szCs w:val="28"/>
          <w:lang w:eastAsia="ja-JP"/>
        </w:rPr>
        <w:t xml:space="preserve"> Monthly w</w:t>
      </w:r>
      <w:r w:rsidR="006D2DA9">
        <w:rPr>
          <w:rFonts w:ascii="Calibri" w:eastAsia="Times New Roman" w:hAnsi="Calibri" w:cs="Calibri"/>
          <w:sz w:val="28"/>
          <w:szCs w:val="28"/>
          <w:lang w:eastAsia="ja-JP"/>
        </w:rPr>
        <w:t>ebinar for providers</w:t>
      </w:r>
      <w:r>
        <w:rPr>
          <w:rFonts w:ascii="Calibri" w:eastAsia="Times New Roman" w:hAnsi="Calibri" w:cs="Calibri"/>
          <w:sz w:val="28"/>
          <w:szCs w:val="28"/>
          <w:lang w:eastAsia="ja-JP"/>
        </w:rPr>
        <w:t>.</w:t>
      </w:r>
    </w:p>
    <w:p w14:paraId="17809A70" w14:textId="77777777" w:rsidR="000C3713" w:rsidRPr="00731360" w:rsidRDefault="000C3713" w:rsidP="001B6EB9">
      <w:pPr>
        <w:spacing w:after="0" w:line="240" w:lineRule="auto"/>
        <w:rPr>
          <w:rFonts w:asciiTheme="majorHAnsi" w:hAnsiTheme="majorHAnsi" w:cstheme="majorHAnsi"/>
          <w:i/>
          <w:iCs/>
          <w:sz w:val="28"/>
          <w:szCs w:val="28"/>
          <w:lang w:eastAsia="ja-JP"/>
        </w:rPr>
      </w:pPr>
    </w:p>
    <w:p w14:paraId="3480B021" w14:textId="77777777" w:rsidR="000C3713" w:rsidRPr="00731360" w:rsidRDefault="000C3713" w:rsidP="001B6EB9">
      <w:pPr>
        <w:pStyle w:val="Heading4"/>
        <w:spacing w:before="0" w:line="240" w:lineRule="auto"/>
        <w:rPr>
          <w:color w:val="auto"/>
          <w:sz w:val="28"/>
          <w:szCs w:val="28"/>
          <w:shd w:val="clear" w:color="auto" w:fill="FFFFFF"/>
        </w:rPr>
      </w:pPr>
      <w:r w:rsidRPr="00731360">
        <w:rPr>
          <w:color w:val="auto"/>
          <w:sz w:val="28"/>
          <w:szCs w:val="28"/>
          <w:shd w:val="clear" w:color="auto" w:fill="FFFFFF"/>
        </w:rPr>
        <w:t>San Diego County:</w:t>
      </w:r>
    </w:p>
    <w:p w14:paraId="1EF64EBE" w14:textId="6A3795FA" w:rsidR="000C3713" w:rsidRPr="00731360" w:rsidRDefault="000C3713" w:rsidP="001B6EB9">
      <w:pPr>
        <w:pStyle w:val="Heading4"/>
        <w:spacing w:before="0" w:line="240" w:lineRule="auto"/>
        <w:rPr>
          <w:color w:val="auto"/>
          <w:sz w:val="28"/>
          <w:szCs w:val="28"/>
          <w:shd w:val="clear" w:color="auto" w:fill="FFFFFF"/>
        </w:rPr>
      </w:pPr>
    </w:p>
    <w:p w14:paraId="1B4D5AFE" w14:textId="2172AB47" w:rsidR="007B6C9A" w:rsidRPr="007B6C9A" w:rsidRDefault="00104867" w:rsidP="000C3713">
      <w:pPr>
        <w:spacing w:after="0" w:line="240" w:lineRule="auto"/>
        <w:textAlignment w:val="baseline"/>
        <w:rPr>
          <w:rFonts w:ascii="Calibri" w:hAnsi="Calibri" w:cs="Calibri"/>
          <w:color w:val="000000"/>
          <w:sz w:val="28"/>
          <w:szCs w:val="28"/>
          <w:shd w:val="clear" w:color="auto" w:fill="FFFFFF"/>
        </w:rPr>
      </w:pPr>
      <w:r>
        <w:rPr>
          <w:rStyle w:val="normaltextrun"/>
          <w:rFonts w:ascii="Calibri" w:hAnsi="Calibri" w:cs="Calibri"/>
          <w:color w:val="000000"/>
          <w:sz w:val="28"/>
          <w:szCs w:val="28"/>
          <w:shd w:val="clear" w:color="auto" w:fill="FFFFFF"/>
        </w:rPr>
        <w:t xml:space="preserve">January </w:t>
      </w:r>
      <w:r w:rsidR="007B6C9A" w:rsidRPr="00A002F8">
        <w:rPr>
          <w:rStyle w:val="normaltextrun"/>
          <w:rFonts w:ascii="Calibri" w:hAnsi="Calibri" w:cs="Calibri"/>
          <w:color w:val="000000"/>
          <w:sz w:val="28"/>
          <w:szCs w:val="28"/>
          <w:shd w:val="clear" w:color="auto" w:fill="FFFFFF"/>
        </w:rPr>
        <w:t>5</w:t>
      </w:r>
      <w:r>
        <w:rPr>
          <w:rStyle w:val="normaltextrun"/>
          <w:rFonts w:ascii="Calibri" w:hAnsi="Calibri" w:cs="Calibri"/>
          <w:color w:val="000000"/>
          <w:sz w:val="28"/>
          <w:szCs w:val="28"/>
          <w:shd w:val="clear" w:color="auto" w:fill="FFFFFF"/>
        </w:rPr>
        <w:t>:</w:t>
      </w:r>
      <w:r w:rsidR="007B6C9A">
        <w:rPr>
          <w:rStyle w:val="normaltextrun"/>
          <w:rFonts w:ascii="Calibri" w:hAnsi="Calibri" w:cs="Calibri"/>
          <w:color w:val="000000"/>
          <w:sz w:val="28"/>
          <w:szCs w:val="28"/>
          <w:shd w:val="clear" w:color="auto" w:fill="FFFFFF"/>
        </w:rPr>
        <w:t xml:space="preserve"> Presentation for health plan representatives, county staff, and mental/behavioral health advocates at the Healthy San Diego Behavioral Workgroup Meeting</w:t>
      </w:r>
      <w:r>
        <w:rPr>
          <w:rStyle w:val="normaltextrun"/>
          <w:rFonts w:ascii="Calibri" w:hAnsi="Calibri" w:cs="Calibri"/>
          <w:color w:val="000000"/>
          <w:sz w:val="28"/>
          <w:szCs w:val="28"/>
          <w:shd w:val="clear" w:color="auto" w:fill="FFFFFF"/>
        </w:rPr>
        <w:t>.</w:t>
      </w:r>
    </w:p>
    <w:p w14:paraId="1787BBC9" w14:textId="2AC32374" w:rsidR="0028357E" w:rsidRPr="0028357E"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28357E" w:rsidRPr="0028357E">
        <w:rPr>
          <w:rFonts w:ascii="Calibri" w:eastAsia="Times New Roman" w:hAnsi="Calibri" w:cs="Calibri"/>
          <w:sz w:val="28"/>
          <w:szCs w:val="28"/>
          <w:lang w:eastAsia="ja-JP"/>
        </w:rPr>
        <w:t>10</w:t>
      </w:r>
      <w:r>
        <w:rPr>
          <w:rFonts w:ascii="Calibri" w:eastAsia="Times New Roman" w:hAnsi="Calibri" w:cs="Calibri"/>
          <w:sz w:val="28"/>
          <w:szCs w:val="28"/>
          <w:lang w:eastAsia="ja-JP"/>
        </w:rPr>
        <w:t>:</w:t>
      </w:r>
      <w:r w:rsidR="0028357E" w:rsidRPr="0028357E">
        <w:rPr>
          <w:rFonts w:ascii="Calibri" w:eastAsia="Times New Roman" w:hAnsi="Calibri" w:cs="Calibri"/>
          <w:sz w:val="28"/>
          <w:szCs w:val="28"/>
          <w:lang w:eastAsia="ja-JP"/>
        </w:rPr>
        <w:t xml:space="preserve"> Presentation for </w:t>
      </w:r>
      <w:r w:rsidR="0028357E">
        <w:rPr>
          <w:rStyle w:val="normaltextrun"/>
          <w:rFonts w:ascii="Calibri" w:hAnsi="Calibri" w:cs="Calibri"/>
          <w:color w:val="000000"/>
          <w:sz w:val="28"/>
          <w:szCs w:val="28"/>
        </w:rPr>
        <w:t>a</w:t>
      </w:r>
      <w:r w:rsidR="0028357E" w:rsidRPr="0028357E">
        <w:rPr>
          <w:rStyle w:val="normaltextrun"/>
          <w:rFonts w:ascii="Calibri" w:hAnsi="Calibri" w:cs="Calibri"/>
          <w:color w:val="000000"/>
          <w:sz w:val="28"/>
          <w:szCs w:val="28"/>
        </w:rPr>
        <w:t>dvocates and community clinic providers at</w:t>
      </w:r>
      <w:r w:rsidR="0028357E">
        <w:rPr>
          <w:rStyle w:val="normaltextrun"/>
          <w:rFonts w:ascii="Calibri" w:hAnsi="Calibri" w:cs="Calibri"/>
          <w:color w:val="000000"/>
          <w:sz w:val="28"/>
          <w:szCs w:val="28"/>
        </w:rPr>
        <w:t xml:space="preserve"> the</w:t>
      </w:r>
      <w:r w:rsidR="0028357E" w:rsidRPr="0028357E">
        <w:rPr>
          <w:rStyle w:val="normaltextrun"/>
          <w:rFonts w:ascii="Calibri" w:hAnsi="Calibri" w:cs="Calibri"/>
          <w:color w:val="000000"/>
          <w:sz w:val="28"/>
          <w:szCs w:val="28"/>
        </w:rPr>
        <w:t xml:space="preserve"> Palomar Health Community Action Council </w:t>
      </w:r>
      <w:r w:rsidR="0028357E">
        <w:rPr>
          <w:rStyle w:val="normaltextrun"/>
          <w:rFonts w:ascii="Calibri" w:hAnsi="Calibri" w:cs="Calibri"/>
          <w:color w:val="000000"/>
          <w:sz w:val="28"/>
          <w:szCs w:val="28"/>
        </w:rPr>
        <w:t>M</w:t>
      </w:r>
      <w:r w:rsidR="0028357E" w:rsidRPr="0028357E">
        <w:rPr>
          <w:rStyle w:val="normaltextrun"/>
          <w:rFonts w:ascii="Calibri" w:hAnsi="Calibri" w:cs="Calibri"/>
          <w:color w:val="000000"/>
          <w:sz w:val="28"/>
          <w:szCs w:val="28"/>
        </w:rPr>
        <w:t>eeting</w:t>
      </w:r>
    </w:p>
    <w:p w14:paraId="6533E11A" w14:textId="5F55438B" w:rsidR="000C3713"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B47458">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B47458">
        <w:rPr>
          <w:rFonts w:ascii="Calibri" w:eastAsia="Times New Roman" w:hAnsi="Calibri" w:cs="Calibri"/>
          <w:sz w:val="28"/>
          <w:szCs w:val="28"/>
          <w:lang w:eastAsia="ja-JP"/>
        </w:rPr>
        <w:t> Presentation for the Board of Directors and staff at</w:t>
      </w:r>
      <w:r w:rsidR="000C3713" w:rsidRPr="00731360">
        <w:rPr>
          <w:rFonts w:ascii="Calibri" w:eastAsia="Times New Roman" w:hAnsi="Calibri" w:cs="Calibri"/>
          <w:sz w:val="28"/>
          <w:szCs w:val="28"/>
          <w:lang w:eastAsia="ja-JP"/>
        </w:rPr>
        <w:t xml:space="preserve"> </w:t>
      </w:r>
      <w:proofErr w:type="spellStart"/>
      <w:r w:rsidR="000C3713" w:rsidRPr="00731360">
        <w:rPr>
          <w:rFonts w:ascii="Calibri" w:eastAsia="Times New Roman" w:hAnsi="Calibri" w:cs="Calibri"/>
          <w:sz w:val="28"/>
          <w:szCs w:val="28"/>
          <w:lang w:eastAsia="ja-JP"/>
        </w:rPr>
        <w:t>Kalusugan</w:t>
      </w:r>
      <w:proofErr w:type="spellEnd"/>
      <w:r w:rsidR="000C3713" w:rsidRPr="00731360">
        <w:rPr>
          <w:rFonts w:ascii="Calibri" w:eastAsia="Times New Roman" w:hAnsi="Calibri" w:cs="Calibri"/>
          <w:sz w:val="28"/>
          <w:szCs w:val="28"/>
          <w:lang w:eastAsia="ja-JP"/>
        </w:rPr>
        <w:t> Community Servic</w:t>
      </w:r>
      <w:r w:rsidR="00B47458">
        <w:rPr>
          <w:rFonts w:ascii="Calibri" w:eastAsia="Times New Roman" w:hAnsi="Calibri" w:cs="Calibri"/>
          <w:sz w:val="28"/>
          <w:szCs w:val="28"/>
          <w:lang w:eastAsia="ja-JP"/>
        </w:rPr>
        <w:t>es</w:t>
      </w:r>
      <w:r>
        <w:rPr>
          <w:rFonts w:ascii="Calibri" w:eastAsia="Times New Roman" w:hAnsi="Calibri" w:cs="Calibri"/>
          <w:sz w:val="28"/>
          <w:szCs w:val="28"/>
          <w:lang w:eastAsia="ja-JP"/>
        </w:rPr>
        <w:t>.</w:t>
      </w:r>
    </w:p>
    <w:p w14:paraId="124F7D43" w14:textId="3937574D" w:rsidR="000C3713"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xml:space="preserve"> Presentation</w:t>
      </w:r>
      <w:r w:rsidR="001C32EE">
        <w:rPr>
          <w:rFonts w:ascii="Calibri" w:eastAsia="Times New Roman" w:hAnsi="Calibri" w:cs="Calibri"/>
          <w:sz w:val="28"/>
          <w:szCs w:val="28"/>
          <w:lang w:eastAsia="ja-JP"/>
        </w:rPr>
        <w:t xml:space="preserve"> for staff</w:t>
      </w:r>
      <w:r w:rsidR="006051CE">
        <w:rPr>
          <w:rFonts w:ascii="Calibri" w:eastAsia="Times New Roman" w:hAnsi="Calibri" w:cs="Calibri"/>
          <w:sz w:val="28"/>
          <w:szCs w:val="28"/>
          <w:lang w:eastAsia="ja-JP"/>
        </w:rPr>
        <w:t xml:space="preserve"> and seniors</w:t>
      </w:r>
      <w:r w:rsidR="001C32EE">
        <w:rPr>
          <w:rFonts w:ascii="Calibri" w:eastAsia="Times New Roman" w:hAnsi="Calibri" w:cs="Calibri"/>
          <w:sz w:val="28"/>
          <w:szCs w:val="28"/>
          <w:lang w:eastAsia="ja-JP"/>
        </w:rPr>
        <w:t xml:space="preserve"> at Kimball Senior Center</w:t>
      </w:r>
      <w:r>
        <w:rPr>
          <w:rFonts w:ascii="Calibri" w:eastAsia="Times New Roman" w:hAnsi="Calibri" w:cs="Calibri"/>
          <w:sz w:val="28"/>
          <w:szCs w:val="28"/>
          <w:lang w:eastAsia="ja-JP"/>
        </w:rPr>
        <w:t>.</w:t>
      </w:r>
    </w:p>
    <w:p w14:paraId="6901AE31" w14:textId="48240A16" w:rsidR="001C32EE"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1C32EE">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1C32EE">
        <w:rPr>
          <w:rFonts w:ascii="Calibri" w:eastAsia="Times New Roman" w:hAnsi="Calibri" w:cs="Calibri"/>
          <w:sz w:val="28"/>
          <w:szCs w:val="28"/>
          <w:lang w:eastAsia="ja-JP"/>
        </w:rPr>
        <w:t xml:space="preserve"> Monthly webinar for San Diego providers</w:t>
      </w:r>
      <w:r>
        <w:rPr>
          <w:rFonts w:ascii="Calibri" w:eastAsia="Times New Roman" w:hAnsi="Calibri" w:cs="Calibri"/>
          <w:sz w:val="28"/>
          <w:szCs w:val="28"/>
          <w:lang w:eastAsia="ja-JP"/>
        </w:rPr>
        <w:t>.</w:t>
      </w:r>
    </w:p>
    <w:p w14:paraId="0E852C83" w14:textId="596A0ADC" w:rsidR="000C3713" w:rsidRPr="001C32EE"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1C32EE">
        <w:rPr>
          <w:rFonts w:ascii="Calibri" w:eastAsia="Times New Roman" w:hAnsi="Calibri" w:cs="Calibri"/>
          <w:sz w:val="28"/>
          <w:szCs w:val="28"/>
          <w:lang w:eastAsia="ja-JP"/>
        </w:rPr>
        <w:t>18</w:t>
      </w:r>
      <w:r>
        <w:rPr>
          <w:rFonts w:ascii="Calibri" w:eastAsia="Times New Roman" w:hAnsi="Calibri" w:cs="Calibri"/>
          <w:sz w:val="28"/>
          <w:szCs w:val="28"/>
          <w:lang w:eastAsia="ja-JP"/>
        </w:rPr>
        <w:t>:</w:t>
      </w:r>
      <w:r w:rsidR="001C32EE">
        <w:rPr>
          <w:rFonts w:ascii="Calibri" w:eastAsia="Times New Roman" w:hAnsi="Calibri" w:cs="Calibri"/>
          <w:sz w:val="28"/>
          <w:szCs w:val="28"/>
          <w:lang w:eastAsia="ja-JP"/>
        </w:rPr>
        <w:t xml:space="preserve"> Monthly webinar for San Diego advocates</w:t>
      </w:r>
      <w:r>
        <w:rPr>
          <w:rFonts w:ascii="Calibri" w:eastAsia="Times New Roman" w:hAnsi="Calibri" w:cs="Calibri"/>
          <w:sz w:val="28"/>
          <w:szCs w:val="28"/>
          <w:lang w:eastAsia="ja-JP"/>
        </w:rPr>
        <w:t>.</w:t>
      </w:r>
      <w:r w:rsidR="001C32EE">
        <w:rPr>
          <w:rFonts w:ascii="Calibri" w:eastAsia="Times New Roman" w:hAnsi="Calibri" w:cs="Calibri"/>
          <w:sz w:val="28"/>
          <w:szCs w:val="28"/>
          <w:lang w:eastAsia="ja-JP"/>
        </w:rPr>
        <w:t xml:space="preserve"> </w:t>
      </w:r>
    </w:p>
    <w:p w14:paraId="260967C5" w14:textId="1D0B668E" w:rsidR="000C3713" w:rsidRDefault="00104867" w:rsidP="000C3713">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25</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Outreach to UDW members at the Norman P</w:t>
      </w:r>
      <w:r w:rsidR="00B66CAE">
        <w:rPr>
          <w:rFonts w:ascii="Calibri" w:eastAsia="Times New Roman" w:hAnsi="Calibri" w:cs="Calibri"/>
          <w:sz w:val="28"/>
          <w:szCs w:val="28"/>
          <w:lang w:eastAsia="ja-JP"/>
        </w:rPr>
        <w:t>arker Senior Center Health Fair</w:t>
      </w:r>
      <w:r>
        <w:rPr>
          <w:rFonts w:ascii="Calibri" w:eastAsia="Times New Roman" w:hAnsi="Calibri" w:cs="Calibri"/>
          <w:sz w:val="28"/>
          <w:szCs w:val="28"/>
          <w:lang w:eastAsia="ja-JP"/>
        </w:rPr>
        <w:t>.</w:t>
      </w:r>
    </w:p>
    <w:p w14:paraId="3E1E0211" w14:textId="6F324444" w:rsidR="00B66CAE"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B66CAE">
        <w:rPr>
          <w:rStyle w:val="normaltextrun"/>
          <w:rFonts w:ascii="Calibri" w:hAnsi="Calibri" w:cs="Calibri"/>
          <w:color w:val="000000"/>
          <w:sz w:val="28"/>
          <w:szCs w:val="28"/>
          <w:shd w:val="clear" w:color="auto" w:fill="FFFFFF"/>
        </w:rPr>
        <w:t>24</w:t>
      </w:r>
      <w:r>
        <w:rPr>
          <w:rStyle w:val="normaltextrun"/>
          <w:rFonts w:ascii="Calibri" w:hAnsi="Calibri" w:cs="Calibri"/>
          <w:color w:val="000000"/>
          <w:sz w:val="28"/>
          <w:szCs w:val="28"/>
          <w:shd w:val="clear" w:color="auto" w:fill="FFFFFF"/>
        </w:rPr>
        <w:t>:</w:t>
      </w:r>
      <w:r w:rsidR="00B66CAE">
        <w:rPr>
          <w:rStyle w:val="normaltextrun"/>
          <w:rFonts w:ascii="Calibri" w:hAnsi="Calibri" w:cs="Calibri"/>
          <w:color w:val="000000"/>
          <w:sz w:val="28"/>
          <w:szCs w:val="28"/>
          <w:shd w:val="clear" w:color="auto" w:fill="FFFFFF"/>
        </w:rPr>
        <w:t xml:space="preserve"> Presentation for providers, caregivers, community advocates, and county workers at the South Action Community Meeting</w:t>
      </w:r>
      <w:r>
        <w:rPr>
          <w:rStyle w:val="normaltextrun"/>
          <w:rFonts w:ascii="Calibri" w:hAnsi="Calibri" w:cs="Calibri"/>
          <w:color w:val="000000"/>
          <w:sz w:val="28"/>
          <w:szCs w:val="28"/>
          <w:shd w:val="clear" w:color="auto" w:fill="FFFFFF"/>
        </w:rPr>
        <w:t>.</w:t>
      </w:r>
    </w:p>
    <w:p w14:paraId="51DEC3A9" w14:textId="612BE6E1" w:rsidR="000C3713" w:rsidRPr="00731360" w:rsidRDefault="00104867" w:rsidP="000C371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26</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xml:space="preserve"> Presentation </w:t>
      </w:r>
      <w:r w:rsidR="002F0506">
        <w:rPr>
          <w:rFonts w:ascii="Calibri" w:eastAsia="Times New Roman" w:hAnsi="Calibri" w:cs="Calibri"/>
          <w:sz w:val="28"/>
          <w:szCs w:val="28"/>
          <w:lang w:eastAsia="ja-JP"/>
        </w:rPr>
        <w:t>for staff at St. Paul’s PACE</w:t>
      </w:r>
      <w:r>
        <w:rPr>
          <w:rFonts w:ascii="Calibri" w:eastAsia="Times New Roman" w:hAnsi="Calibri" w:cs="Calibri"/>
          <w:sz w:val="28"/>
          <w:szCs w:val="28"/>
          <w:lang w:eastAsia="ja-JP"/>
        </w:rPr>
        <w:t>.</w:t>
      </w:r>
    </w:p>
    <w:p w14:paraId="6A051517" w14:textId="4F014324" w:rsidR="000C3713" w:rsidRPr="00731360" w:rsidRDefault="00104867" w:rsidP="00340F8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31</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Presentation</w:t>
      </w:r>
      <w:r w:rsidR="002F0506">
        <w:rPr>
          <w:rFonts w:ascii="Calibri" w:eastAsia="Times New Roman" w:hAnsi="Calibri" w:cs="Calibri"/>
          <w:sz w:val="28"/>
          <w:szCs w:val="28"/>
          <w:lang w:eastAsia="ja-JP"/>
        </w:rPr>
        <w:t xml:space="preserve"> for seniors and caregivers</w:t>
      </w:r>
      <w:r w:rsidR="00394993" w:rsidRPr="00731360">
        <w:rPr>
          <w:rFonts w:ascii="Calibri" w:eastAsia="Times New Roman" w:hAnsi="Calibri" w:cs="Calibri"/>
          <w:sz w:val="28"/>
          <w:szCs w:val="28"/>
          <w:lang w:eastAsia="ja-JP"/>
        </w:rPr>
        <w:t xml:space="preserve"> at </w:t>
      </w:r>
      <w:r w:rsidR="000C3713" w:rsidRPr="00731360">
        <w:rPr>
          <w:rFonts w:ascii="Calibri" w:eastAsia="Times New Roman" w:hAnsi="Calibri" w:cs="Calibri"/>
          <w:sz w:val="28"/>
          <w:szCs w:val="28"/>
          <w:lang w:eastAsia="ja-JP"/>
        </w:rPr>
        <w:t>Refugee Integration Services, P</w:t>
      </w:r>
      <w:r w:rsidR="002F0506">
        <w:rPr>
          <w:rFonts w:ascii="Calibri" w:eastAsia="Times New Roman" w:hAnsi="Calibri" w:cs="Calibri"/>
          <w:sz w:val="28"/>
          <w:szCs w:val="28"/>
          <w:lang w:eastAsia="ja-JP"/>
        </w:rPr>
        <w:t>aradise Valley Community Church</w:t>
      </w:r>
      <w:r>
        <w:rPr>
          <w:rFonts w:ascii="Calibri" w:eastAsia="Times New Roman" w:hAnsi="Calibri" w:cs="Calibri"/>
          <w:sz w:val="28"/>
          <w:szCs w:val="28"/>
          <w:lang w:eastAsia="ja-JP"/>
        </w:rPr>
        <w:t>.</w:t>
      </w:r>
    </w:p>
    <w:p w14:paraId="6007065E" w14:textId="37658CFD" w:rsidR="000C3713" w:rsidRPr="00731360" w:rsidRDefault="00104867" w:rsidP="00340F8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0C3713" w:rsidRPr="00731360">
        <w:rPr>
          <w:rFonts w:ascii="Calibri" w:eastAsia="Times New Roman" w:hAnsi="Calibri" w:cs="Calibri"/>
          <w:sz w:val="28"/>
          <w:szCs w:val="28"/>
          <w:lang w:eastAsia="ja-JP"/>
        </w:rPr>
        <w:t>31</w:t>
      </w:r>
      <w:r>
        <w:rPr>
          <w:rFonts w:ascii="Calibri" w:eastAsia="Times New Roman" w:hAnsi="Calibri" w:cs="Calibri"/>
          <w:sz w:val="28"/>
          <w:szCs w:val="28"/>
          <w:lang w:eastAsia="ja-JP"/>
        </w:rPr>
        <w:t>:</w:t>
      </w:r>
      <w:r w:rsidR="000C3713" w:rsidRPr="00731360">
        <w:rPr>
          <w:rFonts w:ascii="Calibri" w:eastAsia="Times New Roman" w:hAnsi="Calibri" w:cs="Calibri"/>
          <w:sz w:val="28"/>
          <w:szCs w:val="28"/>
          <w:lang w:eastAsia="ja-JP"/>
        </w:rPr>
        <w:t> </w:t>
      </w:r>
      <w:r w:rsidR="00394993" w:rsidRPr="00731360">
        <w:rPr>
          <w:rFonts w:ascii="Calibri" w:eastAsia="Times New Roman" w:hAnsi="Calibri" w:cs="Calibri"/>
          <w:sz w:val="28"/>
          <w:szCs w:val="28"/>
          <w:lang w:eastAsia="ja-JP"/>
        </w:rPr>
        <w:t xml:space="preserve">Presentation </w:t>
      </w:r>
      <w:r w:rsidR="002F0506">
        <w:rPr>
          <w:rFonts w:ascii="Calibri" w:eastAsia="Times New Roman" w:hAnsi="Calibri" w:cs="Calibri"/>
          <w:sz w:val="28"/>
          <w:szCs w:val="28"/>
          <w:lang w:eastAsia="ja-JP"/>
        </w:rPr>
        <w:t xml:space="preserve">for seniors </w:t>
      </w:r>
      <w:r w:rsidR="00394993" w:rsidRPr="00731360">
        <w:rPr>
          <w:rFonts w:ascii="Calibri" w:eastAsia="Times New Roman" w:hAnsi="Calibri" w:cs="Calibri"/>
          <w:sz w:val="28"/>
          <w:szCs w:val="28"/>
          <w:lang w:eastAsia="ja-JP"/>
        </w:rPr>
        <w:t xml:space="preserve">at </w:t>
      </w:r>
      <w:proofErr w:type="spellStart"/>
      <w:r w:rsidR="000C3713" w:rsidRPr="00731360">
        <w:rPr>
          <w:rFonts w:ascii="Calibri" w:eastAsia="Times New Roman" w:hAnsi="Calibri" w:cs="Calibri"/>
          <w:sz w:val="28"/>
          <w:szCs w:val="28"/>
          <w:lang w:eastAsia="ja-JP"/>
        </w:rPr>
        <w:t>Summercrest</w:t>
      </w:r>
      <w:proofErr w:type="spellEnd"/>
      <w:r w:rsidR="000C3713" w:rsidRPr="00731360">
        <w:rPr>
          <w:rFonts w:ascii="Calibri" w:eastAsia="Times New Roman" w:hAnsi="Calibri" w:cs="Calibri"/>
          <w:sz w:val="28"/>
          <w:szCs w:val="28"/>
          <w:lang w:eastAsia="ja-JP"/>
        </w:rPr>
        <w:t> Senior Services</w:t>
      </w:r>
      <w:r>
        <w:rPr>
          <w:rFonts w:ascii="Calibri" w:eastAsia="Times New Roman" w:hAnsi="Calibri" w:cs="Calibri"/>
          <w:sz w:val="28"/>
          <w:szCs w:val="28"/>
          <w:lang w:eastAsia="ja-JP"/>
        </w:rPr>
        <w:t>.</w:t>
      </w:r>
    </w:p>
    <w:p w14:paraId="7181988B" w14:textId="77777777" w:rsidR="000C3713" w:rsidRPr="00731360" w:rsidRDefault="000C3713" w:rsidP="00340F83">
      <w:pPr>
        <w:spacing w:after="0" w:line="240" w:lineRule="auto"/>
        <w:rPr>
          <w:sz w:val="28"/>
          <w:szCs w:val="28"/>
        </w:rPr>
      </w:pPr>
    </w:p>
    <w:p w14:paraId="70BA9435" w14:textId="55449427" w:rsidR="00C754A1" w:rsidRDefault="00072F94" w:rsidP="00340F83">
      <w:pPr>
        <w:pStyle w:val="Heading4"/>
        <w:spacing w:before="0" w:line="240" w:lineRule="auto"/>
        <w:rPr>
          <w:color w:val="auto"/>
          <w:sz w:val="28"/>
          <w:szCs w:val="28"/>
          <w:shd w:val="clear" w:color="auto" w:fill="FFFFFF"/>
        </w:rPr>
      </w:pPr>
      <w:r w:rsidRPr="00731360">
        <w:rPr>
          <w:color w:val="auto"/>
          <w:sz w:val="28"/>
          <w:szCs w:val="28"/>
          <w:shd w:val="clear" w:color="auto" w:fill="FFFFFF"/>
        </w:rPr>
        <w:t>Santa Clara County:</w:t>
      </w:r>
    </w:p>
    <w:p w14:paraId="42F48E49" w14:textId="77777777" w:rsidR="00340F83" w:rsidRPr="00340F83" w:rsidRDefault="00340F83" w:rsidP="00340F83">
      <w:pPr>
        <w:spacing w:after="0" w:line="240" w:lineRule="auto"/>
      </w:pPr>
    </w:p>
    <w:p w14:paraId="67611D33" w14:textId="47E9F88B" w:rsidR="00394993" w:rsidRPr="00731360" w:rsidRDefault="00104867" w:rsidP="00340F8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E950FE" w:rsidRPr="00731360">
        <w:rPr>
          <w:rFonts w:ascii="Calibri" w:eastAsia="Times New Roman" w:hAnsi="Calibri" w:cs="Calibri"/>
          <w:sz w:val="28"/>
          <w:szCs w:val="28"/>
          <w:lang w:eastAsia="ja-JP"/>
        </w:rPr>
        <w:t>2</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601288">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the Vietnamese</w:t>
      </w:r>
      <w:r w:rsidR="00E950FE" w:rsidRPr="00731360">
        <w:rPr>
          <w:rFonts w:ascii="Calibri" w:eastAsia="Times New Roman" w:hAnsi="Calibri" w:cs="Calibri"/>
          <w:sz w:val="28"/>
          <w:szCs w:val="28"/>
          <w:lang w:eastAsia="ja-JP"/>
        </w:rPr>
        <w:t xml:space="preserve"> Family Support Group</w:t>
      </w:r>
      <w:r>
        <w:rPr>
          <w:rFonts w:ascii="Calibri" w:eastAsia="Times New Roman" w:hAnsi="Calibri" w:cs="Calibri"/>
          <w:sz w:val="28"/>
          <w:szCs w:val="28"/>
          <w:lang w:eastAsia="ja-JP"/>
        </w:rPr>
        <w:t>.</w:t>
      </w:r>
    </w:p>
    <w:p w14:paraId="13AA0CB0" w14:textId="7B5579E3"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Pr>
          <w:rFonts w:ascii="Calibri" w:eastAsia="Times New Roman" w:hAnsi="Calibri" w:cs="Calibri"/>
          <w:sz w:val="28"/>
          <w:szCs w:val="28"/>
          <w:lang w:eastAsia="ja-JP"/>
        </w:rPr>
        <w:t>3:</w:t>
      </w:r>
      <w:r w:rsidR="00394993" w:rsidRPr="00731360">
        <w:rPr>
          <w:rFonts w:ascii="Calibri" w:eastAsia="Times New Roman" w:hAnsi="Calibri" w:cs="Calibri"/>
          <w:sz w:val="28"/>
          <w:szCs w:val="28"/>
          <w:lang w:eastAsia="ja-JP"/>
        </w:rPr>
        <w:t xml:space="preserve"> </w:t>
      </w:r>
      <w:r w:rsidR="00601288">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the Santee and McLaughlin Area Senio</w:t>
      </w:r>
      <w:r w:rsidR="00601288">
        <w:rPr>
          <w:rFonts w:ascii="Calibri" w:eastAsia="Times New Roman" w:hAnsi="Calibri" w:cs="Calibri"/>
          <w:sz w:val="28"/>
          <w:szCs w:val="28"/>
          <w:lang w:eastAsia="ja-JP"/>
        </w:rPr>
        <w:t>r Tenants Neighborhood Meeting</w:t>
      </w:r>
      <w:r>
        <w:rPr>
          <w:rFonts w:ascii="Calibri" w:eastAsia="Times New Roman" w:hAnsi="Calibri" w:cs="Calibri"/>
          <w:sz w:val="28"/>
          <w:szCs w:val="28"/>
          <w:lang w:eastAsia="ja-JP"/>
        </w:rPr>
        <w:t>.</w:t>
      </w:r>
    </w:p>
    <w:p w14:paraId="386E19EB" w14:textId="4684E455" w:rsidR="00394993" w:rsidRPr="00731360" w:rsidRDefault="00104867" w:rsidP="00E950FE">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4</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 xml:space="preserve"> </w:t>
      </w:r>
      <w:r w:rsidR="00E950FE" w:rsidRPr="00731360">
        <w:rPr>
          <w:rFonts w:ascii="Calibri" w:eastAsia="Times New Roman" w:hAnsi="Calibri" w:cs="Calibri"/>
          <w:sz w:val="28"/>
          <w:szCs w:val="28"/>
          <w:lang w:eastAsia="ja-JP"/>
        </w:rPr>
        <w:t>Information table</w:t>
      </w:r>
      <w:r w:rsidR="00601288">
        <w:rPr>
          <w:rFonts w:ascii="Calibri" w:eastAsia="Times New Roman" w:hAnsi="Calibri" w:cs="Calibri"/>
          <w:sz w:val="28"/>
          <w:szCs w:val="28"/>
          <w:lang w:eastAsia="ja-JP"/>
        </w:rPr>
        <w:t xml:space="preserve"> staffed</w:t>
      </w:r>
      <w:r w:rsidR="00E950FE"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at the Alma Nei</w:t>
      </w:r>
      <w:r w:rsidR="00601288">
        <w:rPr>
          <w:rFonts w:ascii="Calibri" w:eastAsia="Times New Roman" w:hAnsi="Calibri" w:cs="Calibri"/>
          <w:sz w:val="28"/>
          <w:szCs w:val="28"/>
          <w:lang w:eastAsia="ja-JP"/>
        </w:rPr>
        <w:t>ghborhood Senior Board Meeting</w:t>
      </w:r>
      <w:r>
        <w:rPr>
          <w:rFonts w:ascii="Calibri" w:eastAsia="Times New Roman" w:hAnsi="Calibri" w:cs="Calibri"/>
          <w:sz w:val="28"/>
          <w:szCs w:val="28"/>
          <w:lang w:eastAsia="ja-JP"/>
        </w:rPr>
        <w:t>.</w:t>
      </w:r>
    </w:p>
    <w:p w14:paraId="72E50ED4" w14:textId="280F0A9F" w:rsidR="00394993" w:rsidRPr="00731360" w:rsidRDefault="00104867" w:rsidP="0039499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10</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r w:rsidR="00601288">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Guadalupe Neighborhood Association</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p>
    <w:p w14:paraId="5A0E9370" w14:textId="7A6C973B" w:rsidR="00394993" w:rsidRPr="00731360" w:rsidRDefault="00104867" w:rsidP="0039499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11</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 xml:space="preserve"> </w:t>
      </w:r>
      <w:r w:rsidR="00601288">
        <w:rPr>
          <w:rFonts w:ascii="Calibri" w:eastAsia="Times New Roman" w:hAnsi="Calibri" w:cs="Calibri"/>
          <w:sz w:val="28"/>
          <w:szCs w:val="28"/>
          <w:lang w:eastAsia="ja-JP"/>
        </w:rPr>
        <w:t xml:space="preserve">Informational table staffed </w:t>
      </w:r>
      <w:r>
        <w:rPr>
          <w:rFonts w:ascii="Calibri" w:eastAsia="Times New Roman" w:hAnsi="Calibri" w:cs="Calibri"/>
          <w:sz w:val="28"/>
          <w:szCs w:val="28"/>
          <w:lang w:eastAsia="ja-JP"/>
        </w:rPr>
        <w:t>at Self Help for the Elderly.</w:t>
      </w:r>
    </w:p>
    <w:p w14:paraId="7C3B1297" w14:textId="6EA39F8A" w:rsidR="00394993" w:rsidRPr="00731360" w:rsidRDefault="00104867" w:rsidP="0039499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11</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w:t>
      </w:r>
      <w:r w:rsidR="000B17DE">
        <w:rPr>
          <w:rFonts w:ascii="Calibri" w:eastAsia="Times New Roman" w:hAnsi="Calibri" w:cs="Calibri"/>
          <w:sz w:val="28"/>
          <w:szCs w:val="28"/>
          <w:lang w:eastAsia="ja-JP"/>
        </w:rPr>
        <w:t>he Carlton Senior Living Center</w:t>
      </w:r>
      <w:r>
        <w:rPr>
          <w:rFonts w:ascii="Calibri" w:eastAsia="Times New Roman" w:hAnsi="Calibri" w:cs="Calibri"/>
          <w:sz w:val="28"/>
          <w:szCs w:val="28"/>
          <w:lang w:eastAsia="ja-JP"/>
        </w:rPr>
        <w:t>.</w:t>
      </w:r>
    </w:p>
    <w:p w14:paraId="6B89295D" w14:textId="0B1F51B5"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lastRenderedPageBreak/>
        <w:t xml:space="preserve">January </w:t>
      </w:r>
      <w:r w:rsidR="00394993" w:rsidRPr="00731360">
        <w:rPr>
          <w:rFonts w:ascii="Calibri" w:eastAsia="Times New Roman" w:hAnsi="Calibri" w:cs="Calibri"/>
          <w:sz w:val="28"/>
          <w:szCs w:val="28"/>
          <w:lang w:eastAsia="ja-JP"/>
        </w:rPr>
        <w:t>16</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394993"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the Mountain View Senior Center</w:t>
      </w:r>
      <w:r>
        <w:rPr>
          <w:rFonts w:ascii="Calibri" w:eastAsia="Times New Roman" w:hAnsi="Calibri" w:cs="Calibri"/>
          <w:sz w:val="28"/>
          <w:szCs w:val="28"/>
          <w:lang w:eastAsia="ja-JP"/>
        </w:rPr>
        <w:t>.</w:t>
      </w:r>
    </w:p>
    <w:p w14:paraId="0804C2EF" w14:textId="6BD69562"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16</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r w:rsidR="000B17DE">
        <w:rPr>
          <w:rFonts w:ascii="Calibri" w:eastAsia="Times New Roman" w:hAnsi="Calibri" w:cs="Calibri"/>
          <w:sz w:val="28"/>
          <w:szCs w:val="28"/>
          <w:lang w:eastAsia="ja-JP"/>
        </w:rPr>
        <w:t>Informational table staffed</w:t>
      </w:r>
      <w:r w:rsidR="00394993" w:rsidRPr="00731360">
        <w:rPr>
          <w:rFonts w:ascii="Calibri" w:eastAsia="Times New Roman" w:hAnsi="Calibri" w:cs="Calibri"/>
          <w:sz w:val="28"/>
          <w:szCs w:val="28"/>
          <w:lang w:eastAsia="ja-JP"/>
        </w:rPr>
        <w:t xml:space="preserve"> at the Iola Williams S</w:t>
      </w:r>
      <w:r w:rsidR="000B17DE">
        <w:rPr>
          <w:rFonts w:ascii="Calibri" w:eastAsia="Times New Roman" w:hAnsi="Calibri" w:cs="Calibri"/>
          <w:sz w:val="28"/>
          <w:szCs w:val="28"/>
          <w:lang w:eastAsia="ja-JP"/>
        </w:rPr>
        <w:t>enior Neighborhood Association</w:t>
      </w:r>
      <w:r>
        <w:rPr>
          <w:rFonts w:ascii="Calibri" w:eastAsia="Times New Roman" w:hAnsi="Calibri" w:cs="Calibri"/>
          <w:sz w:val="28"/>
          <w:szCs w:val="28"/>
          <w:lang w:eastAsia="ja-JP"/>
        </w:rPr>
        <w:t>.</w:t>
      </w:r>
    </w:p>
    <w:p w14:paraId="39B6FEE6" w14:textId="55EA56FD"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17</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the Southside</w:t>
      </w:r>
      <w:r w:rsidR="000B17DE">
        <w:rPr>
          <w:rFonts w:ascii="Calibri" w:eastAsia="Times New Roman" w:hAnsi="Calibri" w:cs="Calibri"/>
          <w:sz w:val="28"/>
          <w:szCs w:val="28"/>
          <w:lang w:eastAsia="ja-JP"/>
        </w:rPr>
        <w:t xml:space="preserve"> Senior Citizen Center</w:t>
      </w:r>
      <w:r>
        <w:rPr>
          <w:rFonts w:ascii="Calibri" w:eastAsia="Times New Roman" w:hAnsi="Calibri" w:cs="Calibri"/>
          <w:sz w:val="28"/>
          <w:szCs w:val="28"/>
          <w:lang w:eastAsia="ja-JP"/>
        </w:rPr>
        <w:t>.</w:t>
      </w:r>
    </w:p>
    <w:p w14:paraId="7C869EA3" w14:textId="4D4FD9FF" w:rsidR="00E950FE" w:rsidRPr="00731360" w:rsidRDefault="00104867" w:rsidP="00E950FE">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Pr>
          <w:rFonts w:ascii="Calibri" w:eastAsia="Times New Roman" w:hAnsi="Calibri" w:cs="Calibri"/>
          <w:sz w:val="28"/>
          <w:szCs w:val="28"/>
          <w:lang w:eastAsia="ja-JP"/>
        </w:rPr>
        <w:t xml:space="preserve">17: </w:t>
      </w:r>
      <w:r w:rsidR="000B17DE">
        <w:rPr>
          <w:rFonts w:ascii="Calibri" w:eastAsia="Times New Roman" w:hAnsi="Calibri" w:cs="Calibri"/>
          <w:sz w:val="28"/>
          <w:szCs w:val="28"/>
          <w:lang w:eastAsia="ja-JP"/>
        </w:rPr>
        <w:t>Informational table staffed</w:t>
      </w:r>
      <w:r w:rsidR="00E950FE" w:rsidRPr="00731360">
        <w:rPr>
          <w:rFonts w:ascii="Calibri" w:eastAsia="Times New Roman" w:hAnsi="Calibri" w:cs="Calibri"/>
          <w:sz w:val="28"/>
          <w:szCs w:val="28"/>
          <w:lang w:eastAsia="ja-JP"/>
        </w:rPr>
        <w:t xml:space="preserve"> at Senior Nutrition Center</w:t>
      </w:r>
      <w:r>
        <w:rPr>
          <w:rFonts w:ascii="Calibri" w:eastAsia="Times New Roman" w:hAnsi="Calibri" w:cs="Calibri"/>
          <w:sz w:val="28"/>
          <w:szCs w:val="28"/>
          <w:lang w:eastAsia="ja-JP"/>
        </w:rPr>
        <w:t>.</w:t>
      </w:r>
    </w:p>
    <w:p w14:paraId="27876EA4" w14:textId="264BDC0D" w:rsidR="00E950FE" w:rsidRPr="00731360" w:rsidRDefault="00104867" w:rsidP="00E950FE">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Pr>
          <w:rFonts w:ascii="Calibri" w:eastAsia="Times New Roman" w:hAnsi="Calibri" w:cs="Calibri"/>
          <w:sz w:val="28"/>
          <w:szCs w:val="28"/>
          <w:lang w:eastAsia="ja-JP"/>
        </w:rPr>
        <w:t>18:</w:t>
      </w:r>
      <w:r w:rsidR="00E950FE"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Informational table staffed</w:t>
      </w:r>
      <w:r w:rsidR="00E950FE" w:rsidRPr="00731360">
        <w:rPr>
          <w:rFonts w:ascii="Calibri" w:eastAsia="Times New Roman" w:hAnsi="Calibri" w:cs="Calibri"/>
          <w:sz w:val="28"/>
          <w:szCs w:val="28"/>
          <w:lang w:eastAsia="ja-JP"/>
        </w:rPr>
        <w:t xml:space="preserve"> at West Evergreen Nei</w:t>
      </w:r>
      <w:r w:rsidR="000B17DE">
        <w:rPr>
          <w:rFonts w:ascii="Calibri" w:eastAsia="Times New Roman" w:hAnsi="Calibri" w:cs="Calibri"/>
          <w:sz w:val="28"/>
          <w:szCs w:val="28"/>
          <w:lang w:eastAsia="ja-JP"/>
        </w:rPr>
        <w:t>ghborhood Association</w:t>
      </w:r>
      <w:r>
        <w:rPr>
          <w:rFonts w:ascii="Calibri" w:eastAsia="Times New Roman" w:hAnsi="Calibri" w:cs="Calibri"/>
          <w:sz w:val="28"/>
          <w:szCs w:val="28"/>
          <w:lang w:eastAsia="ja-JP"/>
        </w:rPr>
        <w:t>.</w:t>
      </w:r>
    </w:p>
    <w:p w14:paraId="3C5DA09C" w14:textId="795DCB80"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18</w:t>
      </w:r>
      <w:r>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the Cypress Commu</w:t>
      </w:r>
      <w:r w:rsidR="00665043">
        <w:rPr>
          <w:rFonts w:ascii="Calibri" w:eastAsia="Times New Roman" w:hAnsi="Calibri" w:cs="Calibri"/>
          <w:sz w:val="28"/>
          <w:szCs w:val="28"/>
          <w:lang w:eastAsia="ja-JP"/>
        </w:rPr>
        <w:t>nity and Senior Center</w:t>
      </w:r>
      <w:r>
        <w:rPr>
          <w:rFonts w:ascii="Calibri" w:eastAsia="Times New Roman" w:hAnsi="Calibri" w:cs="Calibri"/>
          <w:sz w:val="28"/>
          <w:szCs w:val="28"/>
          <w:lang w:eastAsia="ja-JP"/>
        </w:rPr>
        <w:t>.</w:t>
      </w:r>
    </w:p>
    <w:p w14:paraId="6EE75F74" w14:textId="6305ED2C" w:rsidR="00394993" w:rsidRPr="00731360" w:rsidRDefault="00104867"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19</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 xml:space="preserve">at the Santa </w:t>
      </w:r>
      <w:r w:rsidR="000B17DE">
        <w:rPr>
          <w:rFonts w:ascii="Calibri" w:eastAsia="Times New Roman" w:hAnsi="Calibri" w:cs="Calibri"/>
          <w:sz w:val="28"/>
          <w:szCs w:val="28"/>
          <w:lang w:eastAsia="ja-JP"/>
        </w:rPr>
        <w:t>Clara Senior Center</w:t>
      </w:r>
      <w:r>
        <w:rPr>
          <w:rFonts w:ascii="Calibri" w:eastAsia="Times New Roman" w:hAnsi="Calibri" w:cs="Calibri"/>
          <w:sz w:val="28"/>
          <w:szCs w:val="28"/>
          <w:lang w:eastAsia="ja-JP"/>
        </w:rPr>
        <w:t>.</w:t>
      </w:r>
    </w:p>
    <w:p w14:paraId="04FE0F31" w14:textId="14FB9452" w:rsidR="006D2DA9" w:rsidRDefault="00B77D9E" w:rsidP="00E950FE">
      <w:pPr>
        <w:spacing w:after="0" w:line="240" w:lineRule="auto"/>
        <w:textAlignment w:val="baseline"/>
        <w:rPr>
          <w:rFonts w:ascii="Calibri" w:eastAsia="Times New Roman" w:hAnsi="Calibri" w:cs="Calibri"/>
          <w:sz w:val="28"/>
          <w:szCs w:val="28"/>
          <w:lang w:eastAsia="ja-JP"/>
        </w:rPr>
      </w:pPr>
      <w:r>
        <w:rPr>
          <w:rStyle w:val="normaltextrun"/>
          <w:rFonts w:ascii="Calibri" w:hAnsi="Calibri" w:cs="Calibri"/>
          <w:color w:val="000000"/>
          <w:sz w:val="28"/>
          <w:szCs w:val="28"/>
          <w:shd w:val="clear" w:color="auto" w:fill="FFFFFF"/>
        </w:rPr>
        <w:t xml:space="preserve">January </w:t>
      </w:r>
      <w:r w:rsidR="006D2DA9">
        <w:rPr>
          <w:rFonts w:ascii="Calibri" w:eastAsia="Times New Roman" w:hAnsi="Calibri" w:cs="Calibri"/>
          <w:sz w:val="28"/>
          <w:szCs w:val="28"/>
          <w:lang w:eastAsia="ja-JP"/>
        </w:rPr>
        <w:t>19</w:t>
      </w:r>
      <w:r>
        <w:rPr>
          <w:rFonts w:ascii="Calibri" w:eastAsia="Times New Roman" w:hAnsi="Calibri" w:cs="Calibri"/>
          <w:sz w:val="28"/>
          <w:szCs w:val="28"/>
          <w:lang w:eastAsia="ja-JP"/>
        </w:rPr>
        <w:t>:</w:t>
      </w:r>
      <w:r w:rsidR="00790822">
        <w:rPr>
          <w:rFonts w:ascii="Calibri" w:eastAsia="Times New Roman" w:hAnsi="Calibri" w:cs="Calibri"/>
          <w:sz w:val="28"/>
          <w:szCs w:val="28"/>
          <w:lang w:eastAsia="ja-JP"/>
        </w:rPr>
        <w:t xml:space="preserve"> Monthly w</w:t>
      </w:r>
      <w:r w:rsidR="006D2DA9">
        <w:rPr>
          <w:rFonts w:ascii="Calibri" w:eastAsia="Times New Roman" w:hAnsi="Calibri" w:cs="Calibri"/>
          <w:sz w:val="28"/>
          <w:szCs w:val="28"/>
          <w:lang w:eastAsia="ja-JP"/>
        </w:rPr>
        <w:t>ebinar for providers</w:t>
      </w:r>
      <w:r w:rsidR="00104867">
        <w:rPr>
          <w:rFonts w:ascii="Calibri" w:eastAsia="Times New Roman" w:hAnsi="Calibri" w:cs="Calibri"/>
          <w:sz w:val="28"/>
          <w:szCs w:val="28"/>
          <w:lang w:eastAsia="ja-JP"/>
        </w:rPr>
        <w:t>.</w:t>
      </w:r>
    </w:p>
    <w:p w14:paraId="3C31A183" w14:textId="1875F1F2" w:rsidR="00394993" w:rsidRPr="00665043" w:rsidRDefault="00B77D9E" w:rsidP="00E950FE">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20</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t</w:t>
      </w:r>
      <w:r w:rsidR="000B17DE">
        <w:rPr>
          <w:rFonts w:ascii="Calibri" w:eastAsia="Times New Roman" w:hAnsi="Calibri" w:cs="Calibri"/>
          <w:sz w:val="28"/>
          <w:szCs w:val="28"/>
          <w:lang w:eastAsia="ja-JP"/>
        </w:rPr>
        <w:t xml:space="preserve">he Eastside Neighborhood </w:t>
      </w:r>
      <w:r w:rsidR="000B17DE" w:rsidRPr="00665043">
        <w:rPr>
          <w:rFonts w:ascii="Calibri" w:eastAsia="Times New Roman" w:hAnsi="Calibri" w:cs="Calibri"/>
          <w:sz w:val="28"/>
          <w:szCs w:val="28"/>
          <w:lang w:eastAsia="ja-JP"/>
        </w:rPr>
        <w:t>Center</w:t>
      </w:r>
      <w:r w:rsidRPr="00665043">
        <w:rPr>
          <w:rFonts w:ascii="Calibri" w:eastAsia="Times New Roman" w:hAnsi="Calibri" w:cs="Calibri"/>
          <w:sz w:val="28"/>
          <w:szCs w:val="28"/>
          <w:lang w:eastAsia="ja-JP"/>
        </w:rPr>
        <w:t>.</w:t>
      </w:r>
    </w:p>
    <w:p w14:paraId="625F0617" w14:textId="73913BC1" w:rsidR="00394993" w:rsidRPr="00731360" w:rsidRDefault="00B77D9E" w:rsidP="00394993">
      <w:pPr>
        <w:spacing w:after="0" w:line="240" w:lineRule="auto"/>
        <w:textAlignment w:val="baseline"/>
        <w:rPr>
          <w:rFonts w:ascii="Segoe UI" w:eastAsia="Times New Roman" w:hAnsi="Segoe UI" w:cs="Segoe UI"/>
          <w:color w:val="2E74B5"/>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23</w:t>
      </w:r>
      <w:r>
        <w:rPr>
          <w:rFonts w:ascii="Calibri" w:eastAsia="Times New Roman" w:hAnsi="Calibri" w:cs="Calibri"/>
          <w:sz w:val="28"/>
          <w:szCs w:val="28"/>
          <w:lang w:eastAsia="ja-JP"/>
        </w:rPr>
        <w:t>:</w:t>
      </w:r>
      <w:r w:rsidR="00394993"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Morgan Hill Centennial Recreation Cent</w:t>
      </w:r>
      <w:r w:rsidR="000B17DE">
        <w:rPr>
          <w:rFonts w:ascii="Calibri" w:eastAsia="Times New Roman" w:hAnsi="Calibri" w:cs="Calibri"/>
          <w:sz w:val="28"/>
          <w:szCs w:val="28"/>
          <w:lang w:eastAsia="ja-JP"/>
        </w:rPr>
        <w:t>er</w:t>
      </w:r>
      <w:r>
        <w:rPr>
          <w:rFonts w:ascii="Calibri" w:eastAsia="Times New Roman" w:hAnsi="Calibri" w:cs="Calibri"/>
          <w:sz w:val="28"/>
          <w:szCs w:val="28"/>
          <w:lang w:eastAsia="ja-JP"/>
        </w:rPr>
        <w:t>.</w:t>
      </w:r>
    </w:p>
    <w:p w14:paraId="727995EA" w14:textId="7378550C" w:rsidR="00394993" w:rsidRPr="00731360" w:rsidRDefault="00B77D9E" w:rsidP="0039499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Pr>
          <w:rFonts w:ascii="Calibri" w:eastAsia="Times New Roman" w:hAnsi="Calibri" w:cs="Calibri"/>
          <w:sz w:val="28"/>
          <w:szCs w:val="28"/>
          <w:lang w:eastAsia="ja-JP"/>
        </w:rPr>
        <w:t>24:</w:t>
      </w:r>
      <w:r w:rsidR="00394993"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w:t>
      </w:r>
      <w:r w:rsidR="00394993" w:rsidRPr="00731360">
        <w:rPr>
          <w:rFonts w:ascii="Calibri" w:eastAsia="Times New Roman" w:hAnsi="Calibri" w:cs="Calibri"/>
          <w:sz w:val="28"/>
          <w:szCs w:val="28"/>
          <w:lang w:eastAsia="ja-JP"/>
        </w:rPr>
        <w:t>at Saratoga Senior Cen</w:t>
      </w:r>
      <w:r w:rsidR="00665043">
        <w:rPr>
          <w:rFonts w:ascii="Calibri" w:eastAsia="Times New Roman" w:hAnsi="Calibri" w:cs="Calibri"/>
          <w:sz w:val="28"/>
          <w:szCs w:val="28"/>
          <w:lang w:eastAsia="ja-JP"/>
        </w:rPr>
        <w:t>ter and Adult Care Center</w:t>
      </w:r>
      <w:r>
        <w:rPr>
          <w:rFonts w:ascii="Calibri" w:eastAsia="Times New Roman" w:hAnsi="Calibri" w:cs="Calibri"/>
          <w:sz w:val="28"/>
          <w:szCs w:val="28"/>
          <w:lang w:eastAsia="ja-JP"/>
        </w:rPr>
        <w:t>.</w:t>
      </w:r>
    </w:p>
    <w:p w14:paraId="6D7F73AD" w14:textId="5FCEF852" w:rsidR="00394993" w:rsidRPr="00731360" w:rsidRDefault="00B77D9E" w:rsidP="00394993">
      <w:pPr>
        <w:spacing w:after="0" w:line="240" w:lineRule="auto"/>
        <w:textAlignment w:val="baseline"/>
        <w:rPr>
          <w:rFonts w:ascii="Segoe UI" w:eastAsia="Times New Roman" w:hAnsi="Segoe UI" w:cs="Segoe UI"/>
          <w:sz w:val="28"/>
          <w:szCs w:val="28"/>
          <w:lang w:eastAsia="ja-JP"/>
        </w:rPr>
      </w:pPr>
      <w:r>
        <w:rPr>
          <w:rStyle w:val="normaltextrun"/>
          <w:rFonts w:ascii="Calibri" w:hAnsi="Calibri" w:cs="Calibri"/>
          <w:color w:val="000000"/>
          <w:sz w:val="28"/>
          <w:szCs w:val="28"/>
          <w:shd w:val="clear" w:color="auto" w:fill="FFFFFF"/>
        </w:rPr>
        <w:t xml:space="preserve">January </w:t>
      </w:r>
      <w:r w:rsidR="00394993" w:rsidRPr="00731360">
        <w:rPr>
          <w:rFonts w:ascii="Calibri" w:eastAsia="Times New Roman" w:hAnsi="Calibri" w:cs="Calibri"/>
          <w:sz w:val="28"/>
          <w:szCs w:val="28"/>
          <w:lang w:eastAsia="ja-JP"/>
        </w:rPr>
        <w:t>25</w:t>
      </w:r>
      <w:r>
        <w:rPr>
          <w:rFonts w:ascii="Calibri" w:eastAsia="Times New Roman" w:hAnsi="Calibri" w:cs="Calibri"/>
          <w:sz w:val="28"/>
          <w:szCs w:val="28"/>
          <w:lang w:eastAsia="ja-JP"/>
        </w:rPr>
        <w:t>:</w:t>
      </w:r>
      <w:r w:rsidR="00E950FE" w:rsidRPr="00731360">
        <w:rPr>
          <w:rFonts w:ascii="Calibri" w:eastAsia="Times New Roman" w:hAnsi="Calibri" w:cs="Calibri"/>
          <w:sz w:val="28"/>
          <w:szCs w:val="28"/>
          <w:lang w:eastAsia="ja-JP"/>
        </w:rPr>
        <w:t xml:space="preserve"> </w:t>
      </w:r>
      <w:r w:rsidR="000B17DE">
        <w:rPr>
          <w:rFonts w:ascii="Calibri" w:eastAsia="Times New Roman" w:hAnsi="Calibri" w:cs="Calibri"/>
          <w:sz w:val="28"/>
          <w:szCs w:val="28"/>
          <w:lang w:eastAsia="ja-JP"/>
        </w:rPr>
        <w:t xml:space="preserve">Informational table staffed at Los Altos Senior Center, </w:t>
      </w:r>
      <w:r w:rsidR="00394993" w:rsidRPr="00731360">
        <w:rPr>
          <w:rFonts w:ascii="Calibri" w:eastAsia="Times New Roman" w:hAnsi="Calibri" w:cs="Calibri"/>
          <w:sz w:val="28"/>
          <w:szCs w:val="28"/>
          <w:lang w:eastAsia="ja-JP"/>
        </w:rPr>
        <w:t>Hillview Com</w:t>
      </w:r>
      <w:r w:rsidR="000B17DE">
        <w:rPr>
          <w:rFonts w:ascii="Calibri" w:eastAsia="Times New Roman" w:hAnsi="Calibri" w:cs="Calibri"/>
          <w:sz w:val="28"/>
          <w:szCs w:val="28"/>
          <w:lang w:eastAsia="ja-JP"/>
        </w:rPr>
        <w:t>munity Center</w:t>
      </w:r>
      <w:r>
        <w:rPr>
          <w:rFonts w:ascii="Calibri" w:eastAsia="Times New Roman" w:hAnsi="Calibri" w:cs="Calibri"/>
          <w:sz w:val="28"/>
          <w:szCs w:val="28"/>
          <w:lang w:eastAsia="ja-JP"/>
        </w:rPr>
        <w:t>.</w:t>
      </w:r>
    </w:p>
    <w:p w14:paraId="17BF2417" w14:textId="7A4B9A55" w:rsidR="00E950FE" w:rsidRPr="00731360" w:rsidRDefault="00B77D9E" w:rsidP="00E950FE">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Calibri"/>
          <w:color w:val="000000"/>
          <w:sz w:val="28"/>
          <w:szCs w:val="28"/>
          <w:shd w:val="clear" w:color="auto" w:fill="FFFFFF"/>
        </w:rPr>
        <w:t xml:space="preserve">January </w:t>
      </w:r>
      <w:r w:rsidR="00E950FE" w:rsidRPr="00731360">
        <w:rPr>
          <w:rStyle w:val="normaltextrun"/>
          <w:rFonts w:ascii="Calibri" w:hAnsi="Calibri" w:cs="Calibri"/>
          <w:sz w:val="28"/>
          <w:szCs w:val="28"/>
        </w:rPr>
        <w:t>26</w:t>
      </w:r>
      <w:r>
        <w:rPr>
          <w:rStyle w:val="normaltextrun"/>
          <w:rFonts w:ascii="Calibri" w:hAnsi="Calibri" w:cs="Calibri"/>
          <w:sz w:val="28"/>
          <w:szCs w:val="28"/>
        </w:rPr>
        <w:t>:</w:t>
      </w:r>
      <w:r w:rsidR="00E950FE" w:rsidRPr="00731360">
        <w:rPr>
          <w:rStyle w:val="normaltextrun"/>
          <w:rFonts w:ascii="Calibri" w:hAnsi="Calibri" w:cs="Calibri"/>
          <w:sz w:val="28"/>
          <w:szCs w:val="28"/>
        </w:rPr>
        <w:t xml:space="preserve"> </w:t>
      </w:r>
      <w:r w:rsidR="000B17DE">
        <w:rPr>
          <w:rFonts w:ascii="Calibri" w:hAnsi="Calibri" w:cs="Calibri"/>
          <w:sz w:val="28"/>
          <w:szCs w:val="28"/>
          <w:lang w:eastAsia="ja-JP"/>
        </w:rPr>
        <w:t xml:space="preserve">Informational table staffed </w:t>
      </w:r>
      <w:r w:rsidR="00E950FE" w:rsidRPr="00731360">
        <w:rPr>
          <w:rStyle w:val="normaltextrun"/>
          <w:rFonts w:ascii="Calibri" w:hAnsi="Calibri" w:cs="Calibri"/>
          <w:sz w:val="28"/>
          <w:szCs w:val="28"/>
        </w:rPr>
        <w:t>seniors at</w:t>
      </w:r>
      <w:r w:rsidR="00E950FE" w:rsidRPr="00731360">
        <w:rPr>
          <w:rStyle w:val="apple-converted-space"/>
          <w:rFonts w:ascii="Calibri" w:hAnsi="Calibri" w:cs="Calibri"/>
          <w:sz w:val="28"/>
          <w:szCs w:val="28"/>
        </w:rPr>
        <w:t> </w:t>
      </w:r>
      <w:r w:rsidR="00E950FE" w:rsidRPr="00731360">
        <w:rPr>
          <w:rStyle w:val="normaltextrun"/>
          <w:rFonts w:ascii="Calibri" w:hAnsi="Calibri" w:cs="Calibri"/>
          <w:sz w:val="28"/>
          <w:szCs w:val="28"/>
        </w:rPr>
        <w:t>Silv</w:t>
      </w:r>
      <w:r w:rsidR="000B17DE">
        <w:rPr>
          <w:rStyle w:val="normaltextrun"/>
          <w:rFonts w:ascii="Calibri" w:hAnsi="Calibri" w:cs="Calibri"/>
          <w:sz w:val="28"/>
          <w:szCs w:val="28"/>
        </w:rPr>
        <w:t>er Creek Senior Living</w:t>
      </w:r>
      <w:r w:rsidR="00665043">
        <w:rPr>
          <w:rStyle w:val="normaltextrun"/>
          <w:rFonts w:ascii="Calibri" w:hAnsi="Calibri" w:cs="Calibri"/>
          <w:sz w:val="28"/>
          <w:szCs w:val="28"/>
        </w:rPr>
        <w:t>.</w:t>
      </w:r>
    </w:p>
    <w:p w14:paraId="1AD83DA8" w14:textId="698B7F86" w:rsidR="00E950FE" w:rsidRPr="00731360" w:rsidRDefault="00B77D9E" w:rsidP="00E950FE">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Calibri"/>
          <w:color w:val="000000"/>
          <w:sz w:val="28"/>
          <w:szCs w:val="28"/>
          <w:shd w:val="clear" w:color="auto" w:fill="FFFFFF"/>
        </w:rPr>
        <w:t xml:space="preserve">January </w:t>
      </w:r>
      <w:r w:rsidR="00E950FE" w:rsidRPr="00731360">
        <w:rPr>
          <w:rStyle w:val="normaltextrun"/>
          <w:rFonts w:ascii="Calibri" w:hAnsi="Calibri" w:cs="Calibri"/>
          <w:sz w:val="28"/>
          <w:szCs w:val="28"/>
        </w:rPr>
        <w:t>27</w:t>
      </w:r>
      <w:r>
        <w:rPr>
          <w:rStyle w:val="normaltextrun"/>
          <w:rFonts w:ascii="Calibri" w:hAnsi="Calibri" w:cs="Calibri"/>
          <w:sz w:val="28"/>
          <w:szCs w:val="28"/>
        </w:rPr>
        <w:t>:</w:t>
      </w:r>
      <w:r w:rsidR="00E950FE" w:rsidRPr="00731360">
        <w:rPr>
          <w:rStyle w:val="normaltextrun"/>
          <w:rFonts w:ascii="Calibri" w:hAnsi="Calibri" w:cs="Calibri"/>
          <w:sz w:val="28"/>
          <w:szCs w:val="28"/>
        </w:rPr>
        <w:t xml:space="preserve"> </w:t>
      </w:r>
      <w:r w:rsidR="000B17DE">
        <w:rPr>
          <w:rFonts w:ascii="Calibri" w:hAnsi="Calibri" w:cs="Calibri"/>
          <w:sz w:val="28"/>
          <w:szCs w:val="28"/>
          <w:lang w:eastAsia="ja-JP"/>
        </w:rPr>
        <w:t xml:space="preserve">Informational table staffed </w:t>
      </w:r>
      <w:r w:rsidR="00E950FE" w:rsidRPr="00731360">
        <w:rPr>
          <w:rStyle w:val="normaltextrun"/>
          <w:rFonts w:ascii="Calibri" w:hAnsi="Calibri" w:cs="Calibri"/>
          <w:sz w:val="28"/>
          <w:szCs w:val="28"/>
        </w:rPr>
        <w:t>at</w:t>
      </w:r>
      <w:r w:rsidR="00E950FE" w:rsidRPr="00731360">
        <w:rPr>
          <w:rStyle w:val="apple-converted-space"/>
          <w:rFonts w:ascii="Calibri" w:hAnsi="Calibri" w:cs="Calibri"/>
          <w:sz w:val="28"/>
          <w:szCs w:val="28"/>
        </w:rPr>
        <w:t> </w:t>
      </w:r>
      <w:r w:rsidR="00E950FE" w:rsidRPr="00731360">
        <w:rPr>
          <w:rStyle w:val="normaltextrun"/>
          <w:rFonts w:ascii="Calibri" w:hAnsi="Calibri" w:cs="Calibri"/>
          <w:sz w:val="28"/>
          <w:szCs w:val="28"/>
        </w:rPr>
        <w:t>Boxer’s Mayfair Vil</w:t>
      </w:r>
      <w:r w:rsidR="000B17DE">
        <w:rPr>
          <w:rStyle w:val="normaltextrun"/>
          <w:rFonts w:ascii="Calibri" w:hAnsi="Calibri" w:cs="Calibri"/>
          <w:sz w:val="28"/>
          <w:szCs w:val="28"/>
        </w:rPr>
        <w:t>lage Senior Apartments</w:t>
      </w:r>
      <w:r w:rsidR="00617E2C">
        <w:rPr>
          <w:rStyle w:val="normaltextrun"/>
          <w:rFonts w:ascii="Calibri" w:hAnsi="Calibri" w:cs="Calibri"/>
          <w:sz w:val="28"/>
          <w:szCs w:val="28"/>
        </w:rPr>
        <w:t>.</w:t>
      </w:r>
    </w:p>
    <w:p w14:paraId="14B9548F" w14:textId="0F60DB78" w:rsidR="00AA1D52" w:rsidRPr="00F148C9" w:rsidRDefault="00AA1D52" w:rsidP="00FE4DED">
      <w:pPr>
        <w:pStyle w:val="paragraph"/>
        <w:spacing w:before="0" w:beforeAutospacing="0" w:after="0" w:afterAutospacing="0"/>
        <w:textAlignment w:val="baseline"/>
        <w:rPr>
          <w:rFonts w:eastAsia="Calibri Light"/>
        </w:rPr>
      </w:pPr>
    </w:p>
    <w:p w14:paraId="733B07A2" w14:textId="205C344A" w:rsidR="000B05A1" w:rsidRDefault="00CF4D7F" w:rsidP="00B77D9E">
      <w:pPr>
        <w:pStyle w:val="Heading2"/>
        <w:spacing w:before="0" w:line="240" w:lineRule="auto"/>
        <w:rPr>
          <w:color w:val="auto"/>
          <w:sz w:val="28"/>
          <w:szCs w:val="28"/>
        </w:rPr>
      </w:pPr>
      <w:r w:rsidRPr="00AE2774">
        <w:rPr>
          <w:color w:val="auto"/>
          <w:sz w:val="28"/>
          <w:szCs w:val="28"/>
        </w:rPr>
        <w:t>Future CCI Outreach.</w:t>
      </w:r>
    </w:p>
    <w:p w14:paraId="0C4EC597" w14:textId="77777777" w:rsidR="00B77D9E" w:rsidRPr="00B77D9E" w:rsidRDefault="00B77D9E" w:rsidP="00B77D9E">
      <w:pPr>
        <w:spacing w:after="0" w:line="240" w:lineRule="auto"/>
      </w:pPr>
    </w:p>
    <w:p w14:paraId="57CB966F" w14:textId="6AFB9F65" w:rsidR="00756045" w:rsidRPr="005F667B" w:rsidRDefault="003521E2" w:rsidP="00B77D9E">
      <w:pPr>
        <w:suppressAutoHyphens/>
        <w:spacing w:after="0" w:line="240" w:lineRule="auto"/>
        <w:rPr>
          <w:rFonts w:ascii="Calibri" w:eastAsia="Times New Roman" w:hAnsi="Calibri" w:cs="Times New Roman"/>
          <w:sz w:val="28"/>
          <w:szCs w:val="28"/>
          <w:shd w:val="clear" w:color="auto" w:fill="FFFFFF"/>
        </w:rPr>
      </w:pPr>
      <w:hyperlink r:id="rId13" w:history="1">
        <w:r w:rsidR="009A5B56" w:rsidRPr="00A46DAA">
          <w:rPr>
            <w:rStyle w:val="Hyperlink"/>
            <w:rFonts w:ascii="Calibri" w:eastAsia="Times New Roman" w:hAnsi="Calibri" w:cs="Times New Roman"/>
            <w:color w:val="0000FF"/>
            <w:sz w:val="28"/>
            <w:szCs w:val="28"/>
            <w:shd w:val="clear" w:color="auto" w:fill="FFFFFF"/>
          </w:rPr>
          <w:t>To view the calendar of future outreach events, please click here</w:t>
        </w:r>
      </w:hyperlink>
      <w:r w:rsidR="00CF4D7F" w:rsidRPr="005F667B">
        <w:rPr>
          <w:rFonts w:ascii="Calibri" w:eastAsia="Times New Roman" w:hAnsi="Calibri" w:cs="Times New Roman"/>
          <w:sz w:val="28"/>
          <w:szCs w:val="28"/>
          <w:shd w:val="clear" w:color="auto" w:fill="FFFFFF"/>
        </w:rPr>
        <w:t>.</w:t>
      </w:r>
    </w:p>
    <w:p w14:paraId="6CD9FE30" w14:textId="44EEF077" w:rsidR="005238BA" w:rsidRPr="005F667B" w:rsidRDefault="005238BA">
      <w:pPr>
        <w:suppressAutoHyphens/>
        <w:spacing w:after="0" w:line="240" w:lineRule="auto"/>
        <w:rPr>
          <w:rFonts w:ascii="Calibri" w:eastAsia="Calibri" w:hAnsi="Calibri" w:cs="Calibri"/>
          <w:spacing w:val="15"/>
          <w:sz w:val="28"/>
          <w:szCs w:val="28"/>
        </w:rPr>
      </w:pPr>
    </w:p>
    <w:p w14:paraId="69AB2994" w14:textId="71E80378" w:rsidR="00756045" w:rsidRPr="00AE2774" w:rsidRDefault="00CF4D7F" w:rsidP="004725B2">
      <w:pPr>
        <w:pStyle w:val="Heading3"/>
        <w:spacing w:line="240" w:lineRule="auto"/>
        <w:rPr>
          <w:color w:val="auto"/>
          <w:sz w:val="28"/>
          <w:szCs w:val="28"/>
        </w:rPr>
      </w:pPr>
      <w:r w:rsidRPr="00AE2774">
        <w:rPr>
          <w:color w:val="auto"/>
          <w:sz w:val="28"/>
          <w:szCs w:val="28"/>
        </w:rPr>
        <w:t>Provider Webinars.</w:t>
      </w:r>
    </w:p>
    <w:p w14:paraId="63F83692" w14:textId="77777777" w:rsidR="00A63838" w:rsidRPr="004725B2" w:rsidRDefault="00A63838" w:rsidP="007804C9">
      <w:pPr>
        <w:spacing w:after="0" w:line="240" w:lineRule="auto"/>
        <w:rPr>
          <w:rFonts w:ascii="Calibri" w:eastAsia="Calibri" w:hAnsi="Calibri" w:cs="Calibri"/>
          <w:sz w:val="28"/>
          <w:szCs w:val="28"/>
        </w:rPr>
      </w:pPr>
    </w:p>
    <w:p w14:paraId="5BFB3C90" w14:textId="5B759AA0" w:rsidR="006C2C38" w:rsidRPr="006C2C38" w:rsidRDefault="00CF4D7F" w:rsidP="006C2C38">
      <w:r w:rsidRPr="005F667B">
        <w:rPr>
          <w:rFonts w:ascii="Calibri" w:eastAsia="Calibri" w:hAnsi="Calibri" w:cs="Calibri"/>
          <w:sz w:val="28"/>
          <w:szCs w:val="28"/>
        </w:rPr>
        <w:t>Please join us for free</w:t>
      </w:r>
      <w:r w:rsidR="00F31D20" w:rsidRPr="005F667B">
        <w:rPr>
          <w:rFonts w:ascii="Calibri" w:eastAsia="Calibri" w:hAnsi="Calibri" w:cs="Calibri"/>
          <w:sz w:val="28"/>
          <w:szCs w:val="28"/>
        </w:rPr>
        <w:t xml:space="preserve"> CCI</w:t>
      </w:r>
      <w:r w:rsidRPr="005F667B">
        <w:rPr>
          <w:rFonts w:ascii="Calibri" w:eastAsia="Calibri" w:hAnsi="Calibri" w:cs="Calibri"/>
          <w:sz w:val="28"/>
          <w:szCs w:val="28"/>
        </w:rPr>
        <w:t xml:space="preserve"> webinars designed for providers. These recurring webinars provide an overview of the program and information for providers, including details about</w:t>
      </w:r>
      <w:r w:rsidRPr="00400ED7">
        <w:rPr>
          <w:rFonts w:ascii="Calibri" w:eastAsia="Calibri" w:hAnsi="Calibri" w:cs="Calibri"/>
          <w:sz w:val="28"/>
          <w:szCs w:val="28"/>
        </w:rPr>
        <w:t xml:space="preserve"> beneficiary and provider protections, care coordination, billing, contracting, and how beneficiaries and providers can benefit from the </w:t>
      </w:r>
      <w:r w:rsidRPr="006C2C38">
        <w:rPr>
          <w:rFonts w:ascii="Calibri" w:eastAsia="Calibri" w:hAnsi="Calibri" w:cs="Calibri"/>
          <w:sz w:val="28"/>
          <w:szCs w:val="28"/>
        </w:rPr>
        <w:t>program</w:t>
      </w:r>
      <w:r w:rsidR="00FB5CE2" w:rsidRPr="006C2C38">
        <w:rPr>
          <w:rFonts w:ascii="Calibri" w:eastAsia="Calibri" w:hAnsi="Calibri" w:cs="Calibri"/>
          <w:sz w:val="28"/>
          <w:szCs w:val="28"/>
        </w:rPr>
        <w:t xml:space="preserve">. </w:t>
      </w:r>
      <w:r w:rsidR="00CE1E82" w:rsidRPr="006C2C38">
        <w:rPr>
          <w:rFonts w:ascii="Calibri" w:eastAsia="Calibri" w:hAnsi="Calibri" w:cs="Calibri"/>
          <w:sz w:val="28"/>
          <w:szCs w:val="28"/>
        </w:rPr>
        <w:t xml:space="preserve">To register for </w:t>
      </w:r>
      <w:r w:rsidR="00DE7CB3" w:rsidRPr="006C2C38">
        <w:rPr>
          <w:rFonts w:ascii="Calibri" w:eastAsia="Calibri" w:hAnsi="Calibri" w:cs="Calibri"/>
          <w:sz w:val="28"/>
          <w:szCs w:val="28"/>
        </w:rPr>
        <w:t>upcoming</w:t>
      </w:r>
      <w:r w:rsidR="00BF1C20" w:rsidRPr="006C2C38">
        <w:rPr>
          <w:rFonts w:ascii="Calibri" w:eastAsia="Calibri" w:hAnsi="Calibri" w:cs="Calibri"/>
          <w:sz w:val="28"/>
          <w:szCs w:val="28"/>
        </w:rPr>
        <w:t xml:space="preserve"> </w:t>
      </w:r>
      <w:r w:rsidR="00DE7CB3" w:rsidRPr="006C2C38">
        <w:rPr>
          <w:rFonts w:ascii="Calibri" w:eastAsia="Calibri" w:hAnsi="Calibri" w:cs="Calibri"/>
          <w:sz w:val="28"/>
          <w:szCs w:val="28"/>
        </w:rPr>
        <w:t>webinars</w:t>
      </w:r>
      <w:r w:rsidR="00CE1E82" w:rsidRPr="006C2C38">
        <w:rPr>
          <w:rFonts w:ascii="Calibri" w:eastAsia="Calibri" w:hAnsi="Calibri" w:cs="Calibri"/>
          <w:sz w:val="28"/>
          <w:szCs w:val="28"/>
        </w:rPr>
        <w:t xml:space="preserve">, please use the </w:t>
      </w:r>
      <w:r w:rsidRPr="006C2C38">
        <w:rPr>
          <w:rFonts w:ascii="Calibri" w:eastAsia="Calibri" w:hAnsi="Calibri" w:cs="Calibri"/>
          <w:sz w:val="28"/>
          <w:szCs w:val="28"/>
        </w:rPr>
        <w:t>links below</w:t>
      </w:r>
      <w:r w:rsidR="00CE1E82" w:rsidRPr="006C2C38">
        <w:rPr>
          <w:rFonts w:ascii="Calibri" w:eastAsia="Calibri" w:hAnsi="Calibri" w:cs="Calibri"/>
          <w:sz w:val="28"/>
          <w:szCs w:val="28"/>
        </w:rPr>
        <w:t>.</w:t>
      </w:r>
    </w:p>
    <w:p w14:paraId="7F953716" w14:textId="296BF356" w:rsidR="007F3856" w:rsidRPr="006C2C38" w:rsidRDefault="003521E2" w:rsidP="007F3856">
      <w:pPr>
        <w:pStyle w:val="ListParagraph"/>
        <w:numPr>
          <w:ilvl w:val="0"/>
          <w:numId w:val="10"/>
        </w:numPr>
      </w:pPr>
      <w:hyperlink r:id="rId14" w:history="1">
        <w:r w:rsidR="007F3856" w:rsidRPr="006C2C38">
          <w:rPr>
            <w:rStyle w:val="Hyperlink"/>
            <w:color w:val="0000FF"/>
            <w:sz w:val="28"/>
            <w:szCs w:val="28"/>
          </w:rPr>
          <w:t>Webinar</w:t>
        </w:r>
        <w:r w:rsidR="00CB6B71" w:rsidRPr="006C2C38">
          <w:rPr>
            <w:rStyle w:val="Hyperlink"/>
            <w:color w:val="0000FF"/>
            <w:sz w:val="28"/>
            <w:szCs w:val="28"/>
          </w:rPr>
          <w:t xml:space="preserve"> for Los Angeles County Providers.</w:t>
        </w:r>
      </w:hyperlink>
    </w:p>
    <w:p w14:paraId="1854DAFE" w14:textId="03E4E797" w:rsidR="00CB6B71" w:rsidRPr="007F3856" w:rsidRDefault="003521E2" w:rsidP="007F3856">
      <w:pPr>
        <w:pStyle w:val="ListParagraph"/>
        <w:numPr>
          <w:ilvl w:val="0"/>
          <w:numId w:val="10"/>
        </w:numPr>
      </w:pPr>
      <w:hyperlink r:id="rId15" w:history="1">
        <w:r w:rsidR="007F3856" w:rsidRPr="007F3856">
          <w:rPr>
            <w:rStyle w:val="Hyperlink"/>
            <w:color w:val="0000FF"/>
            <w:sz w:val="28"/>
            <w:szCs w:val="28"/>
          </w:rPr>
          <w:t>Webinar</w:t>
        </w:r>
        <w:r w:rsidR="00A56698" w:rsidRPr="007F3856">
          <w:rPr>
            <w:rStyle w:val="Hyperlink"/>
            <w:color w:val="0000FF"/>
            <w:sz w:val="28"/>
            <w:szCs w:val="28"/>
          </w:rPr>
          <w:t xml:space="preserve"> for Orange County Providers.</w:t>
        </w:r>
      </w:hyperlink>
    </w:p>
    <w:p w14:paraId="203F0040" w14:textId="160DA512" w:rsidR="00CB6B71" w:rsidRPr="00CB6B71" w:rsidRDefault="003521E2" w:rsidP="00CB6B71">
      <w:pPr>
        <w:pStyle w:val="ListParagraph"/>
        <w:numPr>
          <w:ilvl w:val="0"/>
          <w:numId w:val="10"/>
        </w:numPr>
      </w:pPr>
      <w:hyperlink r:id="rId16" w:history="1">
        <w:r w:rsidR="007F3856" w:rsidRPr="007F3856">
          <w:rPr>
            <w:rStyle w:val="Hyperlink"/>
            <w:color w:val="0000FF"/>
            <w:sz w:val="28"/>
            <w:szCs w:val="28"/>
          </w:rPr>
          <w:t>Webinar</w:t>
        </w:r>
        <w:r w:rsidR="00A56698" w:rsidRPr="007F3856">
          <w:rPr>
            <w:rStyle w:val="Hyperlink"/>
            <w:color w:val="0000FF"/>
            <w:sz w:val="28"/>
            <w:szCs w:val="28"/>
          </w:rPr>
          <w:t xml:space="preserve"> for Riverside and San Bernardino County Providers.</w:t>
        </w:r>
      </w:hyperlink>
    </w:p>
    <w:p w14:paraId="65A1BE5B" w14:textId="1D4E9116" w:rsidR="00CB6B71" w:rsidRPr="00CB6B71" w:rsidRDefault="003521E2" w:rsidP="00CB6B71">
      <w:pPr>
        <w:pStyle w:val="ListParagraph"/>
        <w:numPr>
          <w:ilvl w:val="0"/>
          <w:numId w:val="10"/>
        </w:numPr>
      </w:pPr>
      <w:hyperlink r:id="rId17" w:history="1">
        <w:r w:rsidR="007F3856" w:rsidRPr="007F3856">
          <w:rPr>
            <w:rStyle w:val="Hyperlink"/>
            <w:color w:val="0000FF"/>
            <w:sz w:val="28"/>
            <w:szCs w:val="28"/>
          </w:rPr>
          <w:t>Webinar</w:t>
        </w:r>
        <w:r w:rsidR="00A56698" w:rsidRPr="007F3856">
          <w:rPr>
            <w:rStyle w:val="Hyperlink"/>
            <w:color w:val="0000FF"/>
            <w:sz w:val="28"/>
            <w:szCs w:val="28"/>
          </w:rPr>
          <w:t xml:space="preserve"> for San Diego Providers.</w:t>
        </w:r>
      </w:hyperlink>
    </w:p>
    <w:p w14:paraId="170634BF" w14:textId="103EED96" w:rsidR="00756045" w:rsidRPr="00CB6B71" w:rsidRDefault="003521E2" w:rsidP="00CB6B71">
      <w:pPr>
        <w:pStyle w:val="ListParagraph"/>
        <w:numPr>
          <w:ilvl w:val="0"/>
          <w:numId w:val="10"/>
        </w:numPr>
      </w:pPr>
      <w:hyperlink r:id="rId18" w:history="1">
        <w:r w:rsidR="007F3856" w:rsidRPr="007F3856">
          <w:rPr>
            <w:rStyle w:val="Hyperlink"/>
            <w:color w:val="0000FF"/>
            <w:sz w:val="28"/>
            <w:szCs w:val="28"/>
          </w:rPr>
          <w:t>Webinar</w:t>
        </w:r>
        <w:r w:rsidR="00A56698" w:rsidRPr="007F3856">
          <w:rPr>
            <w:rStyle w:val="Hyperlink"/>
            <w:color w:val="0000FF"/>
            <w:sz w:val="28"/>
            <w:szCs w:val="28"/>
          </w:rPr>
          <w:t xml:space="preserve"> for Santa Clara County Providers.</w:t>
        </w:r>
      </w:hyperlink>
    </w:p>
    <w:p w14:paraId="64223C68" w14:textId="77777777" w:rsidR="00756045" w:rsidRPr="00400ED7" w:rsidRDefault="00756045">
      <w:pPr>
        <w:spacing w:after="0" w:line="240" w:lineRule="auto"/>
        <w:rPr>
          <w:rFonts w:ascii="Calibri" w:eastAsia="Calibri" w:hAnsi="Calibri" w:cs="Calibri"/>
          <w:sz w:val="28"/>
          <w:szCs w:val="28"/>
        </w:rPr>
      </w:pPr>
    </w:p>
    <w:p w14:paraId="1FF27CA5" w14:textId="5ABE54B9" w:rsidR="002F5F9E" w:rsidRPr="00400ED7" w:rsidRDefault="00CF4D7F">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9">
        <w:r w:rsidRPr="00400ED7">
          <w:rPr>
            <w:rFonts w:ascii="Calibri" w:eastAsia="Calibri" w:hAnsi="Calibri" w:cs="Calibri"/>
            <w:color w:val="0000FF"/>
            <w:sz w:val="28"/>
            <w:szCs w:val="28"/>
            <w:u w:val="single"/>
          </w:rPr>
          <w:t>click here to fill out a request form.</w:t>
        </w:r>
      </w:hyperlink>
    </w:p>
    <w:p w14:paraId="35588A82" w14:textId="77777777" w:rsidR="00DC456F" w:rsidRPr="00400ED7" w:rsidRDefault="00DC456F" w:rsidP="00E22A46">
      <w:pPr>
        <w:spacing w:after="0" w:line="240" w:lineRule="auto"/>
        <w:rPr>
          <w:rFonts w:ascii="Calibri" w:eastAsia="Calibri" w:hAnsi="Calibri" w:cs="Calibri"/>
          <w:spacing w:val="15"/>
          <w:sz w:val="28"/>
          <w:szCs w:val="28"/>
        </w:rPr>
      </w:pPr>
    </w:p>
    <w:p w14:paraId="3D9D6C76" w14:textId="2E2BF1C7" w:rsidR="00423879" w:rsidRPr="00AE2774" w:rsidRDefault="00CF4D7F" w:rsidP="004725B2">
      <w:pPr>
        <w:pStyle w:val="Heading2"/>
        <w:spacing w:line="240" w:lineRule="auto"/>
        <w:rPr>
          <w:color w:val="auto"/>
          <w:sz w:val="28"/>
          <w:szCs w:val="28"/>
        </w:rPr>
      </w:pPr>
      <w:r w:rsidRPr="00AE2774">
        <w:rPr>
          <w:color w:val="auto"/>
          <w:sz w:val="28"/>
          <w:szCs w:val="28"/>
        </w:rPr>
        <w:t>Resources and Links.</w:t>
      </w:r>
    </w:p>
    <w:p w14:paraId="2DA5ED66" w14:textId="77777777" w:rsidR="003E5F28" w:rsidRDefault="003E5F28" w:rsidP="007804C9">
      <w:pPr>
        <w:spacing w:after="0" w:line="240" w:lineRule="auto"/>
        <w:rPr>
          <w:rFonts w:ascii="Calibri" w:eastAsia="Calibri" w:hAnsi="Calibri" w:cs="Calibri"/>
          <w:sz w:val="28"/>
          <w:szCs w:val="28"/>
        </w:rPr>
      </w:pPr>
    </w:p>
    <w:p w14:paraId="061862AF" w14:textId="386DBBD7" w:rsidR="00756045" w:rsidRPr="00400ED7" w:rsidRDefault="004C7D44">
      <w:pPr>
        <w:spacing w:after="0" w:line="240" w:lineRule="auto"/>
        <w:rPr>
          <w:rFonts w:ascii="Calibri" w:eastAsia="Calibri" w:hAnsi="Calibri" w:cs="Calibri"/>
          <w:sz w:val="28"/>
          <w:szCs w:val="28"/>
        </w:rPr>
      </w:pPr>
      <w:r>
        <w:rPr>
          <w:rFonts w:ascii="Calibri" w:eastAsia="Calibri" w:hAnsi="Calibri" w:cs="Calibri"/>
          <w:sz w:val="28"/>
          <w:szCs w:val="28"/>
        </w:rPr>
        <w:t xml:space="preserve">If you </w:t>
      </w:r>
      <w:r w:rsidR="00C754A1">
        <w:rPr>
          <w:rFonts w:ascii="Calibri" w:eastAsia="Calibri" w:hAnsi="Calibri" w:cs="Calibri"/>
          <w:sz w:val="28"/>
          <w:szCs w:val="28"/>
        </w:rPr>
        <w:t>want more details about the CCI</w:t>
      </w:r>
      <w:r w:rsidR="00CF4D7F" w:rsidRPr="00400ED7">
        <w:rPr>
          <w:rFonts w:ascii="Calibri" w:eastAsia="Calibri" w:hAnsi="Calibri" w:cs="Calibri"/>
          <w:sz w:val="28"/>
          <w:szCs w:val="28"/>
        </w:rPr>
        <w:t xml:space="preserve">, </w:t>
      </w:r>
      <w:bookmarkStart w:id="1" w:name="_Hlk461180518"/>
      <w:r w:rsidR="00350842" w:rsidRPr="004725B2">
        <w:rPr>
          <w:rFonts w:ascii="Calibri" w:eastAsia="Calibri" w:hAnsi="Calibri" w:cs="Calibri"/>
          <w:color w:val="0000FF"/>
          <w:sz w:val="28"/>
          <w:szCs w:val="28"/>
        </w:rPr>
        <w:fldChar w:fldCharType="begin"/>
      </w:r>
      <w:r w:rsidR="00350842" w:rsidRPr="004725B2">
        <w:rPr>
          <w:rFonts w:ascii="Calibri" w:eastAsia="Calibri" w:hAnsi="Calibri" w:cs="Calibri"/>
          <w:color w:val="0000FF"/>
          <w:sz w:val="28"/>
          <w:szCs w:val="28"/>
        </w:rPr>
        <w:instrText xml:space="preserve"> HYPERLINK "http://www.calduals.org/beneficiary-toolkit/" </w:instrText>
      </w:r>
      <w:r w:rsidR="00350842" w:rsidRPr="004725B2">
        <w:rPr>
          <w:rFonts w:ascii="Calibri" w:eastAsia="Calibri" w:hAnsi="Calibri" w:cs="Calibri"/>
          <w:color w:val="0000FF"/>
          <w:sz w:val="28"/>
          <w:szCs w:val="28"/>
        </w:rPr>
        <w:fldChar w:fldCharType="separate"/>
      </w:r>
      <w:r w:rsidR="00350842" w:rsidRPr="004725B2">
        <w:rPr>
          <w:rStyle w:val="Hyperlink"/>
          <w:rFonts w:ascii="Calibri" w:eastAsia="Calibri" w:hAnsi="Calibri" w:cs="Calibri"/>
          <w:color w:val="0000FF"/>
          <w:sz w:val="28"/>
          <w:szCs w:val="28"/>
        </w:rPr>
        <w:t>click here to access the Beneficiary Toolki</w:t>
      </w:r>
      <w:bookmarkEnd w:id="1"/>
      <w:r w:rsidR="00350842" w:rsidRPr="004725B2">
        <w:rPr>
          <w:rStyle w:val="Hyperlink"/>
          <w:rFonts w:ascii="Calibri" w:eastAsia="Calibri" w:hAnsi="Calibri" w:cs="Calibri"/>
          <w:color w:val="0000FF"/>
          <w:sz w:val="28"/>
          <w:szCs w:val="28"/>
        </w:rPr>
        <w:t>t</w:t>
      </w:r>
      <w:r w:rsidR="00350842" w:rsidRPr="004725B2">
        <w:rPr>
          <w:rFonts w:ascii="Calibri" w:eastAsia="Calibri" w:hAnsi="Calibri" w:cs="Calibri"/>
          <w:color w:val="0000FF"/>
          <w:sz w:val="28"/>
          <w:szCs w:val="28"/>
        </w:rPr>
        <w:fldChar w:fldCharType="end"/>
      </w:r>
      <w:r w:rsidR="00BF1C20">
        <w:t xml:space="preserve">. </w:t>
      </w:r>
    </w:p>
    <w:p w14:paraId="708E7F41" w14:textId="77777777" w:rsidR="00756045" w:rsidRPr="00400ED7" w:rsidRDefault="00756045">
      <w:pPr>
        <w:spacing w:after="0" w:line="240" w:lineRule="auto"/>
        <w:rPr>
          <w:rFonts w:ascii="Calibri" w:eastAsia="Calibri" w:hAnsi="Calibri" w:cs="Calibri"/>
          <w:sz w:val="28"/>
          <w:szCs w:val="28"/>
        </w:rPr>
      </w:pPr>
    </w:p>
    <w:p w14:paraId="25B4DCD9" w14:textId="14D3987C" w:rsidR="00756045" w:rsidRPr="00400ED7" w:rsidRDefault="00CF4D7F">
      <w:pPr>
        <w:spacing w:after="0" w:line="240" w:lineRule="auto"/>
        <w:rPr>
          <w:rFonts w:ascii="Calibri" w:eastAsia="Calibri" w:hAnsi="Calibri" w:cs="Calibri"/>
          <w:sz w:val="28"/>
          <w:szCs w:val="28"/>
        </w:rPr>
      </w:pPr>
      <w:r w:rsidRPr="00400ED7">
        <w:rPr>
          <w:rFonts w:ascii="Calibri" w:eastAsia="Calibri" w:hAnsi="Calibri" w:cs="Calibri"/>
          <w:sz w:val="28"/>
          <w:szCs w:val="28"/>
        </w:rPr>
        <w:t xml:space="preserve">If you are a provider, </w:t>
      </w:r>
      <w:hyperlink r:id="rId20">
        <w:r w:rsidRPr="00400ED7">
          <w:rPr>
            <w:rFonts w:ascii="Calibri" w:eastAsia="Calibri" w:hAnsi="Calibri" w:cs="Calibri"/>
            <w:color w:val="0000FF"/>
            <w:sz w:val="28"/>
            <w:szCs w:val="28"/>
            <w:u w:val="single"/>
          </w:rPr>
          <w:t>click here to access the</w:t>
        </w:r>
        <w:r w:rsidR="00ED7AE0" w:rsidRPr="00400ED7">
          <w:rPr>
            <w:rFonts w:ascii="Calibri" w:eastAsia="Calibri" w:hAnsi="Calibri" w:cs="Calibri"/>
            <w:color w:val="0000FF"/>
            <w:sz w:val="28"/>
            <w:szCs w:val="28"/>
            <w:u w:val="single"/>
          </w:rPr>
          <w:t xml:space="preserve"> CCI</w:t>
        </w:r>
        <w:r w:rsidRPr="00400ED7">
          <w:rPr>
            <w:rFonts w:ascii="Calibri" w:eastAsia="Calibri" w:hAnsi="Calibri" w:cs="Calibri"/>
            <w:color w:val="0000FF"/>
            <w:sz w:val="28"/>
            <w:szCs w:val="28"/>
            <w:u w:val="single"/>
          </w:rPr>
          <w:t xml:space="preserve"> Physician Toolkit</w:t>
        </w:r>
      </w:hyperlink>
      <w:r w:rsidR="00EF00B9">
        <w:rPr>
          <w:rFonts w:ascii="Calibri" w:eastAsia="Calibri" w:hAnsi="Calibri" w:cs="Calibri"/>
          <w:sz w:val="28"/>
          <w:szCs w:val="28"/>
        </w:rPr>
        <w:t>.  The toolkit is</w:t>
      </w:r>
      <w:r w:rsidRPr="00400ED7">
        <w:rPr>
          <w:rFonts w:ascii="Calibri" w:eastAsia="Calibri" w:hAnsi="Calibri" w:cs="Calibri"/>
          <w:sz w:val="28"/>
          <w:szCs w:val="28"/>
        </w:rPr>
        <w:t xml:space="preserve"> a series of fact sheets that describe the CCI in detail as it pertains to providers.</w:t>
      </w:r>
      <w:r w:rsidR="00BF1C20">
        <w:rPr>
          <w:rFonts w:ascii="Calibri" w:eastAsia="Calibri" w:hAnsi="Calibri" w:cs="Calibri"/>
          <w:sz w:val="28"/>
          <w:szCs w:val="28"/>
        </w:rPr>
        <w:t xml:space="preserve"> </w:t>
      </w:r>
    </w:p>
    <w:p w14:paraId="26892A9B" w14:textId="77777777" w:rsidR="00756045" w:rsidRPr="00400ED7" w:rsidRDefault="00756045">
      <w:pPr>
        <w:spacing w:after="0" w:line="240" w:lineRule="auto"/>
        <w:rPr>
          <w:rFonts w:ascii="Calibri" w:eastAsia="Calibri" w:hAnsi="Calibri" w:cs="Calibri"/>
          <w:sz w:val="28"/>
          <w:szCs w:val="28"/>
        </w:rPr>
      </w:pPr>
    </w:p>
    <w:p w14:paraId="2C3646D5" w14:textId="77777777" w:rsidR="00AD6C6E" w:rsidRDefault="00CF4D7F" w:rsidP="004725B2">
      <w:pPr>
        <w:suppressAutoHyphens/>
        <w:spacing w:line="240" w:lineRule="auto"/>
        <w:rPr>
          <w:rFonts w:ascii="Calibri" w:eastAsia="Calibri" w:hAnsi="Calibri" w:cs="Calibri"/>
          <w:sz w:val="28"/>
          <w:szCs w:val="28"/>
        </w:rPr>
      </w:pPr>
      <w:r w:rsidRPr="00400ED7">
        <w:rPr>
          <w:rFonts w:ascii="Calibri" w:eastAsia="Calibri" w:hAnsi="Calibri" w:cs="Calibri"/>
          <w:sz w:val="28"/>
          <w:szCs w:val="28"/>
        </w:rPr>
        <w:t xml:space="preserve">The Cal MediConnect Hospital Case Manager Toolkit gives guidance, answers </w:t>
      </w:r>
      <w:r w:rsidR="00BF1C20">
        <w:rPr>
          <w:rFonts w:ascii="Calibri" w:eastAsia="Calibri" w:hAnsi="Calibri" w:cs="Calibri"/>
          <w:sz w:val="28"/>
          <w:szCs w:val="28"/>
        </w:rPr>
        <w:t xml:space="preserve">to </w:t>
      </w:r>
      <w:r w:rsidRPr="00400ED7">
        <w:rPr>
          <w:rFonts w:ascii="Calibri" w:eastAsia="Calibri" w:hAnsi="Calibri" w:cs="Calibri"/>
          <w:sz w:val="28"/>
          <w:szCs w:val="28"/>
        </w:rPr>
        <w:t xml:space="preserve">common questions, and provides important information about Cal MediConnect </w:t>
      </w:r>
      <w:r w:rsidR="00BF1C20">
        <w:rPr>
          <w:rFonts w:ascii="Calibri" w:eastAsia="Calibri" w:hAnsi="Calibri" w:cs="Calibri"/>
          <w:sz w:val="28"/>
          <w:szCs w:val="28"/>
        </w:rPr>
        <w:t>for</w:t>
      </w:r>
      <w:r w:rsidR="00BF1C20" w:rsidRPr="00400ED7">
        <w:rPr>
          <w:rFonts w:ascii="Calibri" w:eastAsia="Calibri" w:hAnsi="Calibri" w:cs="Calibri"/>
          <w:sz w:val="28"/>
          <w:szCs w:val="28"/>
        </w:rPr>
        <w:t xml:space="preserve"> </w:t>
      </w:r>
      <w:r w:rsidRPr="00400ED7">
        <w:rPr>
          <w:rFonts w:ascii="Calibri" w:eastAsia="Calibri" w:hAnsi="Calibri" w:cs="Calibri"/>
          <w:sz w:val="28"/>
          <w:szCs w:val="28"/>
        </w:rPr>
        <w:t xml:space="preserve">hospital case managers and discharge planners. </w:t>
      </w:r>
      <w:hyperlink r:id="rId21" w:history="1">
        <w:r w:rsidRPr="007C1EFA">
          <w:rPr>
            <w:rStyle w:val="Hyperlink"/>
            <w:rFonts w:ascii="Calibri" w:eastAsia="Calibri" w:hAnsi="Calibri" w:cs="Calibri"/>
            <w:color w:val="0000FF"/>
            <w:sz w:val="28"/>
            <w:szCs w:val="28"/>
          </w:rPr>
          <w:t>Click here to access the Case Manager Toolkit</w:t>
        </w:r>
      </w:hyperlink>
      <w:r w:rsidRPr="00400ED7">
        <w:rPr>
          <w:rFonts w:ascii="Calibri" w:eastAsia="Calibri" w:hAnsi="Calibri" w:cs="Calibri"/>
          <w:sz w:val="28"/>
          <w:szCs w:val="28"/>
        </w:rPr>
        <w:t>.</w:t>
      </w:r>
      <w:r w:rsidR="00EF2024">
        <w:rPr>
          <w:rFonts w:ascii="Calibri" w:eastAsia="Calibri" w:hAnsi="Calibri" w:cs="Calibri"/>
          <w:sz w:val="28"/>
          <w:szCs w:val="28"/>
        </w:rPr>
        <w:t xml:space="preserve"> </w:t>
      </w:r>
    </w:p>
    <w:p w14:paraId="77343181" w14:textId="7F1A1C44" w:rsidR="00756045" w:rsidRPr="00400ED7" w:rsidRDefault="007F3856" w:rsidP="004725B2">
      <w:pPr>
        <w:suppressAutoHyphens/>
        <w:spacing w:line="240" w:lineRule="auto"/>
        <w:rPr>
          <w:rFonts w:ascii="Calibri" w:eastAsia="Calibri" w:hAnsi="Calibri" w:cs="Calibri"/>
          <w:sz w:val="28"/>
          <w:szCs w:val="28"/>
        </w:rPr>
      </w:pPr>
      <w:r>
        <w:rPr>
          <w:rFonts w:ascii="Calibri" w:eastAsia="Calibri" w:hAnsi="Calibri" w:cs="Calibri"/>
          <w:sz w:val="28"/>
          <w:szCs w:val="28"/>
        </w:rPr>
        <w:t>To request that copies of the Beneficiary Toolkit or Physician Toolkit</w:t>
      </w:r>
      <w:r w:rsidR="00AD6C6E" w:rsidRPr="00AD6C6E">
        <w:rPr>
          <w:rFonts w:ascii="Calibri" w:eastAsia="Calibri" w:hAnsi="Calibri" w:cs="Calibri"/>
          <w:sz w:val="28"/>
          <w:szCs w:val="28"/>
        </w:rPr>
        <w:t xml:space="preserve"> be mailed to you, email </w:t>
      </w:r>
      <w:hyperlink r:id="rId22" w:history="1">
        <w:r w:rsidR="00AD6C6E" w:rsidRPr="00F473B9">
          <w:rPr>
            <w:rStyle w:val="Hyperlink"/>
            <w:rFonts w:ascii="Calibri" w:eastAsia="Calibri" w:hAnsi="Calibri" w:cs="Calibri"/>
            <w:color w:val="0000FF"/>
            <w:sz w:val="28"/>
            <w:szCs w:val="28"/>
          </w:rPr>
          <w:t>info@calduals.org</w:t>
        </w:r>
      </w:hyperlink>
      <w:r w:rsidR="00AD6C6E" w:rsidRPr="00AD6C6E">
        <w:rPr>
          <w:rFonts w:ascii="Calibri" w:eastAsia="Calibri" w:hAnsi="Calibri" w:cs="Calibri"/>
          <w:sz w:val="28"/>
          <w:szCs w:val="28"/>
        </w:rPr>
        <w:t>.</w:t>
      </w:r>
    </w:p>
    <w:p w14:paraId="278D501E" w14:textId="52C517F2" w:rsidR="002F5F9E" w:rsidRPr="00400ED7" w:rsidRDefault="001C2417" w:rsidP="007804C9">
      <w:pPr>
        <w:spacing w:after="0" w:line="240" w:lineRule="auto"/>
        <w:rPr>
          <w:rFonts w:ascii="Calibri" w:eastAsia="Calibri" w:hAnsi="Calibri" w:cs="Calibri"/>
          <w:sz w:val="28"/>
          <w:szCs w:val="28"/>
        </w:rPr>
      </w:pPr>
      <w:r w:rsidRPr="00400ED7">
        <w:rPr>
          <w:rFonts w:ascii="Calibri" w:eastAsia="Calibri" w:hAnsi="Calibri" w:cs="Calibri"/>
          <w:sz w:val="28"/>
          <w:szCs w:val="28"/>
        </w:rPr>
        <w:t>If you or your agency</w:t>
      </w:r>
      <w:r w:rsidR="0082630D">
        <w:rPr>
          <w:rFonts w:ascii="Calibri" w:eastAsia="Calibri" w:hAnsi="Calibri" w:cs="Calibri"/>
          <w:sz w:val="28"/>
          <w:szCs w:val="28"/>
        </w:rPr>
        <w:t xml:space="preserve"> are conducting </w:t>
      </w:r>
      <w:r w:rsidRPr="00400ED7">
        <w:rPr>
          <w:rFonts w:ascii="Calibri" w:eastAsia="Calibri" w:hAnsi="Calibri" w:cs="Calibri"/>
          <w:sz w:val="28"/>
          <w:szCs w:val="28"/>
        </w:rPr>
        <w:t xml:space="preserve">CCI outreach and </w:t>
      </w:r>
      <w:r w:rsidR="009D33A9">
        <w:rPr>
          <w:rFonts w:ascii="Calibri" w:eastAsia="Calibri" w:hAnsi="Calibri" w:cs="Calibri"/>
          <w:sz w:val="28"/>
          <w:szCs w:val="28"/>
        </w:rPr>
        <w:t>would like your event</w:t>
      </w:r>
      <w:r w:rsidR="009D33A9" w:rsidRPr="00400ED7">
        <w:rPr>
          <w:rFonts w:ascii="Calibri" w:eastAsia="Calibri" w:hAnsi="Calibri" w:cs="Calibri"/>
          <w:sz w:val="28"/>
          <w:szCs w:val="28"/>
        </w:rPr>
        <w:t xml:space="preserve"> featured</w:t>
      </w:r>
      <w:r w:rsidRPr="00400ED7">
        <w:rPr>
          <w:rFonts w:ascii="Calibri" w:eastAsia="Calibri" w:hAnsi="Calibri" w:cs="Calibri"/>
          <w:sz w:val="28"/>
          <w:szCs w:val="28"/>
        </w:rPr>
        <w:t xml:space="preserve"> in the next update</w:t>
      </w:r>
      <w:r w:rsidR="00BF1C20">
        <w:rPr>
          <w:rFonts w:ascii="Calibri" w:eastAsia="Calibri" w:hAnsi="Calibri" w:cs="Calibri"/>
          <w:sz w:val="28"/>
          <w:szCs w:val="28"/>
        </w:rPr>
        <w:t xml:space="preserve"> or on the calendar</w:t>
      </w:r>
      <w:r w:rsidRPr="00400ED7">
        <w:rPr>
          <w:rFonts w:ascii="Calibri" w:eastAsia="Calibri" w:hAnsi="Calibri" w:cs="Calibri"/>
          <w:sz w:val="28"/>
          <w:szCs w:val="28"/>
        </w:rPr>
        <w:t>, please email</w:t>
      </w:r>
      <w:r w:rsidR="0082630D">
        <w:rPr>
          <w:rFonts w:ascii="Calibri" w:eastAsia="Calibri" w:hAnsi="Calibri" w:cs="Calibri"/>
          <w:sz w:val="28"/>
          <w:szCs w:val="28"/>
        </w:rPr>
        <w:t xml:space="preserve"> </w:t>
      </w:r>
      <w:r w:rsidR="009D33A9">
        <w:rPr>
          <w:rFonts w:ascii="Calibri" w:eastAsia="Calibri" w:hAnsi="Calibri" w:cs="Calibri"/>
          <w:sz w:val="28"/>
          <w:szCs w:val="28"/>
        </w:rPr>
        <w:t>your request</w:t>
      </w:r>
      <w:r w:rsidR="0082630D">
        <w:rPr>
          <w:rFonts w:ascii="Calibri" w:eastAsia="Calibri" w:hAnsi="Calibri" w:cs="Calibri"/>
          <w:sz w:val="28"/>
          <w:szCs w:val="28"/>
        </w:rPr>
        <w:t xml:space="preserve"> to</w:t>
      </w:r>
      <w:r w:rsidRPr="00400ED7">
        <w:rPr>
          <w:rFonts w:ascii="Calibri" w:eastAsia="Calibri" w:hAnsi="Calibri" w:cs="Calibri"/>
          <w:sz w:val="28"/>
          <w:szCs w:val="28"/>
        </w:rPr>
        <w:t xml:space="preserve"> </w:t>
      </w:r>
      <w:hyperlink r:id="rId23">
        <w:r w:rsidRPr="00400ED7">
          <w:rPr>
            <w:rFonts w:ascii="Calibri" w:eastAsia="Calibri" w:hAnsi="Calibri" w:cs="Calibri"/>
            <w:color w:val="0000FF"/>
            <w:sz w:val="28"/>
            <w:szCs w:val="28"/>
            <w:u w:val="single"/>
          </w:rPr>
          <w:t>info@calduals.org</w:t>
        </w:r>
      </w:hyperlink>
      <w:r w:rsidR="009D33A9">
        <w:rPr>
          <w:rFonts w:ascii="Calibri" w:eastAsia="Calibri" w:hAnsi="Calibri" w:cs="Calibri"/>
          <w:sz w:val="28"/>
          <w:szCs w:val="28"/>
        </w:rPr>
        <w:t>.</w:t>
      </w:r>
    </w:p>
    <w:p w14:paraId="7B890F97" w14:textId="77777777" w:rsidR="002F5F9E" w:rsidRPr="00400ED7" w:rsidRDefault="002F5F9E">
      <w:pPr>
        <w:spacing w:after="0" w:line="240" w:lineRule="auto"/>
        <w:rPr>
          <w:rFonts w:ascii="Calibri" w:eastAsia="Calibri" w:hAnsi="Calibri" w:cs="Calibri"/>
          <w:sz w:val="28"/>
          <w:szCs w:val="28"/>
        </w:rPr>
      </w:pPr>
    </w:p>
    <w:p w14:paraId="2D82F42D" w14:textId="15A7B82D" w:rsidR="00756045" w:rsidRPr="00400ED7" w:rsidRDefault="00CF4D7F">
      <w:pPr>
        <w:spacing w:after="0" w:line="240" w:lineRule="auto"/>
        <w:rPr>
          <w:rFonts w:ascii="Calibri" w:eastAsia="Calibri" w:hAnsi="Calibri" w:cs="Calibri"/>
          <w:sz w:val="28"/>
          <w:szCs w:val="28"/>
        </w:rPr>
      </w:pPr>
      <w:r w:rsidRPr="00400ED7">
        <w:rPr>
          <w:rFonts w:ascii="Calibri" w:eastAsia="Calibri" w:hAnsi="Calibri" w:cs="Calibri"/>
          <w:sz w:val="28"/>
          <w:szCs w:val="28"/>
        </w:rPr>
        <w:t>End of</w:t>
      </w:r>
      <w:r w:rsidR="00EF0B81" w:rsidRPr="00400ED7">
        <w:rPr>
          <w:rFonts w:ascii="Calibri" w:eastAsia="Calibri" w:hAnsi="Calibri" w:cs="Calibri"/>
          <w:sz w:val="28"/>
          <w:szCs w:val="28"/>
        </w:rPr>
        <w:t xml:space="preserve"> CCI</w:t>
      </w:r>
      <w:r w:rsidRPr="00400ED7">
        <w:rPr>
          <w:rFonts w:ascii="Calibri" w:eastAsia="Calibri" w:hAnsi="Calibri" w:cs="Calibri"/>
          <w:sz w:val="28"/>
          <w:szCs w:val="28"/>
        </w:rPr>
        <w:t xml:space="preserve"> Monthly Update.</w:t>
      </w:r>
    </w:p>
    <w:sectPr w:rsidR="00756045" w:rsidRPr="00400ED7" w:rsidSect="00004FE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C9C8" w14:textId="77777777" w:rsidR="003521E2" w:rsidRDefault="003521E2" w:rsidP="009814F5">
      <w:pPr>
        <w:spacing w:after="0" w:line="240" w:lineRule="auto"/>
      </w:pPr>
      <w:r>
        <w:separator/>
      </w:r>
    </w:p>
  </w:endnote>
  <w:endnote w:type="continuationSeparator" w:id="0">
    <w:p w14:paraId="42B97FB8" w14:textId="77777777" w:rsidR="003521E2" w:rsidRDefault="003521E2"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BFD58" w14:textId="540BE832" w:rsidR="00B70C66" w:rsidRDefault="00B70C6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24373" w14:textId="77777777" w:rsidR="003521E2" w:rsidRDefault="003521E2" w:rsidP="009814F5">
      <w:pPr>
        <w:spacing w:after="0" w:line="240" w:lineRule="auto"/>
      </w:pPr>
      <w:r>
        <w:separator/>
      </w:r>
    </w:p>
  </w:footnote>
  <w:footnote w:type="continuationSeparator" w:id="0">
    <w:p w14:paraId="0132CEAD" w14:textId="77777777" w:rsidR="003521E2" w:rsidRDefault="003521E2"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2"/>
  </w:num>
  <w:num w:numId="6">
    <w:abstractNumId w:val="9"/>
  </w:num>
  <w:num w:numId="7">
    <w:abstractNumId w:val="3"/>
  </w:num>
  <w:num w:numId="8">
    <w:abstractNumId w:val="1"/>
  </w:num>
  <w:num w:numId="9">
    <w:abstractNumId w:val="5"/>
  </w:num>
  <w:num w:numId="10">
    <w:abstractNumId w:val="6"/>
  </w:num>
  <w:num w:numId="11">
    <w:abstractNumId w:val="2"/>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45"/>
    <w:rsid w:val="0000408C"/>
    <w:rsid w:val="000046D4"/>
    <w:rsid w:val="00004FEC"/>
    <w:rsid w:val="00007013"/>
    <w:rsid w:val="00007AD2"/>
    <w:rsid w:val="00010059"/>
    <w:rsid w:val="00020446"/>
    <w:rsid w:val="00023D64"/>
    <w:rsid w:val="000247D4"/>
    <w:rsid w:val="0002509A"/>
    <w:rsid w:val="00025807"/>
    <w:rsid w:val="000269E0"/>
    <w:rsid w:val="00027006"/>
    <w:rsid w:val="00027195"/>
    <w:rsid w:val="000307A8"/>
    <w:rsid w:val="00032FAE"/>
    <w:rsid w:val="0003335F"/>
    <w:rsid w:val="00034858"/>
    <w:rsid w:val="000349DD"/>
    <w:rsid w:val="000414DE"/>
    <w:rsid w:val="000472E9"/>
    <w:rsid w:val="0005551F"/>
    <w:rsid w:val="0005675A"/>
    <w:rsid w:val="00056CC3"/>
    <w:rsid w:val="0006337D"/>
    <w:rsid w:val="00065C83"/>
    <w:rsid w:val="000669A5"/>
    <w:rsid w:val="00070AA8"/>
    <w:rsid w:val="00071F0C"/>
    <w:rsid w:val="00072F94"/>
    <w:rsid w:val="000775F2"/>
    <w:rsid w:val="00077AEF"/>
    <w:rsid w:val="00081F03"/>
    <w:rsid w:val="00083A78"/>
    <w:rsid w:val="00086A6E"/>
    <w:rsid w:val="00090C70"/>
    <w:rsid w:val="00092A27"/>
    <w:rsid w:val="00094113"/>
    <w:rsid w:val="00094F1C"/>
    <w:rsid w:val="00095D7E"/>
    <w:rsid w:val="000A08B4"/>
    <w:rsid w:val="000A6857"/>
    <w:rsid w:val="000B05A1"/>
    <w:rsid w:val="000B1595"/>
    <w:rsid w:val="000B17DE"/>
    <w:rsid w:val="000B2061"/>
    <w:rsid w:val="000C07EE"/>
    <w:rsid w:val="000C3713"/>
    <w:rsid w:val="000C5458"/>
    <w:rsid w:val="000C7D18"/>
    <w:rsid w:val="000D351E"/>
    <w:rsid w:val="000D6268"/>
    <w:rsid w:val="000D7969"/>
    <w:rsid w:val="000E0DB0"/>
    <w:rsid w:val="000E1989"/>
    <w:rsid w:val="000E226D"/>
    <w:rsid w:val="000E42DC"/>
    <w:rsid w:val="000E48F1"/>
    <w:rsid w:val="000E70F1"/>
    <w:rsid w:val="000E7132"/>
    <w:rsid w:val="000F405F"/>
    <w:rsid w:val="000F4823"/>
    <w:rsid w:val="000F4EDF"/>
    <w:rsid w:val="000F512A"/>
    <w:rsid w:val="000F5AF0"/>
    <w:rsid w:val="00100A84"/>
    <w:rsid w:val="001036C4"/>
    <w:rsid w:val="00103EC0"/>
    <w:rsid w:val="00104867"/>
    <w:rsid w:val="00104E13"/>
    <w:rsid w:val="00105C63"/>
    <w:rsid w:val="00106682"/>
    <w:rsid w:val="001109DE"/>
    <w:rsid w:val="00111CC6"/>
    <w:rsid w:val="00114F7A"/>
    <w:rsid w:val="00115D4C"/>
    <w:rsid w:val="00120F78"/>
    <w:rsid w:val="00123A9E"/>
    <w:rsid w:val="00124311"/>
    <w:rsid w:val="001258A9"/>
    <w:rsid w:val="00125F2F"/>
    <w:rsid w:val="0012677D"/>
    <w:rsid w:val="00127826"/>
    <w:rsid w:val="0013051F"/>
    <w:rsid w:val="00130D1F"/>
    <w:rsid w:val="00133754"/>
    <w:rsid w:val="00134975"/>
    <w:rsid w:val="00134E5E"/>
    <w:rsid w:val="00135E47"/>
    <w:rsid w:val="00137D60"/>
    <w:rsid w:val="00143E76"/>
    <w:rsid w:val="00145A1B"/>
    <w:rsid w:val="00146F03"/>
    <w:rsid w:val="00150F97"/>
    <w:rsid w:val="001538D1"/>
    <w:rsid w:val="00154778"/>
    <w:rsid w:val="00161DE5"/>
    <w:rsid w:val="0016262F"/>
    <w:rsid w:val="0016349C"/>
    <w:rsid w:val="00165C00"/>
    <w:rsid w:val="0016717D"/>
    <w:rsid w:val="001676DD"/>
    <w:rsid w:val="00167C36"/>
    <w:rsid w:val="001703FB"/>
    <w:rsid w:val="001727CC"/>
    <w:rsid w:val="001734AF"/>
    <w:rsid w:val="001807AB"/>
    <w:rsid w:val="00186927"/>
    <w:rsid w:val="00190899"/>
    <w:rsid w:val="00192554"/>
    <w:rsid w:val="00192D09"/>
    <w:rsid w:val="0019316D"/>
    <w:rsid w:val="0019780F"/>
    <w:rsid w:val="001A14DB"/>
    <w:rsid w:val="001A2667"/>
    <w:rsid w:val="001A2B85"/>
    <w:rsid w:val="001A5ACE"/>
    <w:rsid w:val="001B2E22"/>
    <w:rsid w:val="001B38F9"/>
    <w:rsid w:val="001B3B7D"/>
    <w:rsid w:val="001B6EB9"/>
    <w:rsid w:val="001B7294"/>
    <w:rsid w:val="001C0C31"/>
    <w:rsid w:val="001C0CEA"/>
    <w:rsid w:val="001C0E12"/>
    <w:rsid w:val="001C2417"/>
    <w:rsid w:val="001C32EE"/>
    <w:rsid w:val="001C7757"/>
    <w:rsid w:val="001D1410"/>
    <w:rsid w:val="001D5147"/>
    <w:rsid w:val="001D7CFC"/>
    <w:rsid w:val="001E2279"/>
    <w:rsid w:val="001E2E1D"/>
    <w:rsid w:val="001E3933"/>
    <w:rsid w:val="001E5EE5"/>
    <w:rsid w:val="001E691A"/>
    <w:rsid w:val="001E697B"/>
    <w:rsid w:val="001E75FA"/>
    <w:rsid w:val="001E79AA"/>
    <w:rsid w:val="001E7FCE"/>
    <w:rsid w:val="001F0665"/>
    <w:rsid w:val="001F1720"/>
    <w:rsid w:val="001F44A9"/>
    <w:rsid w:val="001F5115"/>
    <w:rsid w:val="001F68CB"/>
    <w:rsid w:val="001F6A99"/>
    <w:rsid w:val="0020313D"/>
    <w:rsid w:val="00203CA0"/>
    <w:rsid w:val="00204476"/>
    <w:rsid w:val="00207ABF"/>
    <w:rsid w:val="00207D92"/>
    <w:rsid w:val="002106BA"/>
    <w:rsid w:val="002113F2"/>
    <w:rsid w:val="002128A2"/>
    <w:rsid w:val="00213332"/>
    <w:rsid w:val="002156BF"/>
    <w:rsid w:val="002178D1"/>
    <w:rsid w:val="0022671D"/>
    <w:rsid w:val="0022771C"/>
    <w:rsid w:val="0023192C"/>
    <w:rsid w:val="00240116"/>
    <w:rsid w:val="00241968"/>
    <w:rsid w:val="00244741"/>
    <w:rsid w:val="00246719"/>
    <w:rsid w:val="0025007C"/>
    <w:rsid w:val="00250CB5"/>
    <w:rsid w:val="00250D49"/>
    <w:rsid w:val="00257650"/>
    <w:rsid w:val="00262734"/>
    <w:rsid w:val="002643F7"/>
    <w:rsid w:val="00265BC2"/>
    <w:rsid w:val="00270153"/>
    <w:rsid w:val="00273973"/>
    <w:rsid w:val="00275DF1"/>
    <w:rsid w:val="00276A32"/>
    <w:rsid w:val="0028122D"/>
    <w:rsid w:val="0028357E"/>
    <w:rsid w:val="00287927"/>
    <w:rsid w:val="00291ED2"/>
    <w:rsid w:val="00292547"/>
    <w:rsid w:val="002A0AE8"/>
    <w:rsid w:val="002A2611"/>
    <w:rsid w:val="002A5133"/>
    <w:rsid w:val="002A6C5C"/>
    <w:rsid w:val="002B01A8"/>
    <w:rsid w:val="002B0ECA"/>
    <w:rsid w:val="002B1798"/>
    <w:rsid w:val="002B3030"/>
    <w:rsid w:val="002B3F83"/>
    <w:rsid w:val="002B48ED"/>
    <w:rsid w:val="002B56B0"/>
    <w:rsid w:val="002C1468"/>
    <w:rsid w:val="002C153D"/>
    <w:rsid w:val="002C1D4C"/>
    <w:rsid w:val="002C266E"/>
    <w:rsid w:val="002C2F8D"/>
    <w:rsid w:val="002C41CC"/>
    <w:rsid w:val="002C4570"/>
    <w:rsid w:val="002C507A"/>
    <w:rsid w:val="002C5A56"/>
    <w:rsid w:val="002C6993"/>
    <w:rsid w:val="002C7304"/>
    <w:rsid w:val="002D09EE"/>
    <w:rsid w:val="002D2819"/>
    <w:rsid w:val="002D302D"/>
    <w:rsid w:val="002D3505"/>
    <w:rsid w:val="002D6049"/>
    <w:rsid w:val="002D7A78"/>
    <w:rsid w:val="002E16EF"/>
    <w:rsid w:val="002E18D1"/>
    <w:rsid w:val="002E344B"/>
    <w:rsid w:val="002E37A2"/>
    <w:rsid w:val="002E3E50"/>
    <w:rsid w:val="002E40E3"/>
    <w:rsid w:val="002F0506"/>
    <w:rsid w:val="002F3294"/>
    <w:rsid w:val="002F5F9E"/>
    <w:rsid w:val="002F6960"/>
    <w:rsid w:val="00300245"/>
    <w:rsid w:val="00302500"/>
    <w:rsid w:val="00303463"/>
    <w:rsid w:val="003044A2"/>
    <w:rsid w:val="003073C3"/>
    <w:rsid w:val="003210C5"/>
    <w:rsid w:val="003213BD"/>
    <w:rsid w:val="003258D9"/>
    <w:rsid w:val="003271AC"/>
    <w:rsid w:val="00327696"/>
    <w:rsid w:val="00330AE7"/>
    <w:rsid w:val="00332B80"/>
    <w:rsid w:val="00337E1A"/>
    <w:rsid w:val="00340F83"/>
    <w:rsid w:val="0034277A"/>
    <w:rsid w:val="003435EE"/>
    <w:rsid w:val="00344553"/>
    <w:rsid w:val="00347064"/>
    <w:rsid w:val="003477A4"/>
    <w:rsid w:val="00347F0A"/>
    <w:rsid w:val="00350842"/>
    <w:rsid w:val="003521E2"/>
    <w:rsid w:val="003540AD"/>
    <w:rsid w:val="00360F03"/>
    <w:rsid w:val="0036483E"/>
    <w:rsid w:val="003657EE"/>
    <w:rsid w:val="00367260"/>
    <w:rsid w:val="003676F7"/>
    <w:rsid w:val="00371710"/>
    <w:rsid w:val="00373D58"/>
    <w:rsid w:val="00374692"/>
    <w:rsid w:val="00374D4C"/>
    <w:rsid w:val="00375747"/>
    <w:rsid w:val="00376519"/>
    <w:rsid w:val="00377540"/>
    <w:rsid w:val="00377C2D"/>
    <w:rsid w:val="00380190"/>
    <w:rsid w:val="00380807"/>
    <w:rsid w:val="0038534F"/>
    <w:rsid w:val="00390A5F"/>
    <w:rsid w:val="00392716"/>
    <w:rsid w:val="00394993"/>
    <w:rsid w:val="00396141"/>
    <w:rsid w:val="003A2D0B"/>
    <w:rsid w:val="003A351E"/>
    <w:rsid w:val="003A3AF3"/>
    <w:rsid w:val="003A4477"/>
    <w:rsid w:val="003B0C62"/>
    <w:rsid w:val="003B288C"/>
    <w:rsid w:val="003B44F0"/>
    <w:rsid w:val="003B5663"/>
    <w:rsid w:val="003B6693"/>
    <w:rsid w:val="003B73B5"/>
    <w:rsid w:val="003C1E9B"/>
    <w:rsid w:val="003C338F"/>
    <w:rsid w:val="003D1669"/>
    <w:rsid w:val="003D3835"/>
    <w:rsid w:val="003D4033"/>
    <w:rsid w:val="003D4D69"/>
    <w:rsid w:val="003D5B95"/>
    <w:rsid w:val="003D610C"/>
    <w:rsid w:val="003D6112"/>
    <w:rsid w:val="003D61FB"/>
    <w:rsid w:val="003D7AEB"/>
    <w:rsid w:val="003E1427"/>
    <w:rsid w:val="003E147C"/>
    <w:rsid w:val="003E1D92"/>
    <w:rsid w:val="003E2D84"/>
    <w:rsid w:val="003E46BF"/>
    <w:rsid w:val="003E5F28"/>
    <w:rsid w:val="003E6727"/>
    <w:rsid w:val="003E7619"/>
    <w:rsid w:val="003F1714"/>
    <w:rsid w:val="003F19FD"/>
    <w:rsid w:val="003F2095"/>
    <w:rsid w:val="003F298D"/>
    <w:rsid w:val="003F3399"/>
    <w:rsid w:val="003F354D"/>
    <w:rsid w:val="003F4419"/>
    <w:rsid w:val="003F4DBF"/>
    <w:rsid w:val="003F6B80"/>
    <w:rsid w:val="00400ED7"/>
    <w:rsid w:val="00403236"/>
    <w:rsid w:val="00404D8B"/>
    <w:rsid w:val="00404E3D"/>
    <w:rsid w:val="004052EC"/>
    <w:rsid w:val="00405CD5"/>
    <w:rsid w:val="0040788D"/>
    <w:rsid w:val="004100C0"/>
    <w:rsid w:val="00414705"/>
    <w:rsid w:val="00416F9A"/>
    <w:rsid w:val="00423879"/>
    <w:rsid w:val="004250A5"/>
    <w:rsid w:val="0043095C"/>
    <w:rsid w:val="00430EE5"/>
    <w:rsid w:val="004311CB"/>
    <w:rsid w:val="00433D16"/>
    <w:rsid w:val="00435C55"/>
    <w:rsid w:val="00436773"/>
    <w:rsid w:val="00440819"/>
    <w:rsid w:val="00444838"/>
    <w:rsid w:val="00444A8D"/>
    <w:rsid w:val="004450E9"/>
    <w:rsid w:val="0044641D"/>
    <w:rsid w:val="00447F1B"/>
    <w:rsid w:val="00452BBD"/>
    <w:rsid w:val="00452E7C"/>
    <w:rsid w:val="00454A20"/>
    <w:rsid w:val="00456922"/>
    <w:rsid w:val="00461F72"/>
    <w:rsid w:val="00470ECB"/>
    <w:rsid w:val="004725B2"/>
    <w:rsid w:val="004729E4"/>
    <w:rsid w:val="00472B00"/>
    <w:rsid w:val="00481A3E"/>
    <w:rsid w:val="00484D19"/>
    <w:rsid w:val="00491F9B"/>
    <w:rsid w:val="004952E0"/>
    <w:rsid w:val="00495B8F"/>
    <w:rsid w:val="00496D71"/>
    <w:rsid w:val="00497929"/>
    <w:rsid w:val="00497F8A"/>
    <w:rsid w:val="004A06C7"/>
    <w:rsid w:val="004A48AB"/>
    <w:rsid w:val="004A529B"/>
    <w:rsid w:val="004B27C5"/>
    <w:rsid w:val="004B3D72"/>
    <w:rsid w:val="004B6AEC"/>
    <w:rsid w:val="004C1043"/>
    <w:rsid w:val="004C7D44"/>
    <w:rsid w:val="004D2325"/>
    <w:rsid w:val="004D6062"/>
    <w:rsid w:val="004E4484"/>
    <w:rsid w:val="004E668C"/>
    <w:rsid w:val="004E7011"/>
    <w:rsid w:val="004F5063"/>
    <w:rsid w:val="00507A43"/>
    <w:rsid w:val="00510D1A"/>
    <w:rsid w:val="0051297B"/>
    <w:rsid w:val="00513C51"/>
    <w:rsid w:val="00513E80"/>
    <w:rsid w:val="005156B6"/>
    <w:rsid w:val="00520A70"/>
    <w:rsid w:val="00522339"/>
    <w:rsid w:val="00522E3F"/>
    <w:rsid w:val="005238BA"/>
    <w:rsid w:val="00525EAB"/>
    <w:rsid w:val="00527035"/>
    <w:rsid w:val="00527E8A"/>
    <w:rsid w:val="005304C3"/>
    <w:rsid w:val="00533F27"/>
    <w:rsid w:val="0053479F"/>
    <w:rsid w:val="00535918"/>
    <w:rsid w:val="00536A21"/>
    <w:rsid w:val="0053786F"/>
    <w:rsid w:val="00546889"/>
    <w:rsid w:val="00554C54"/>
    <w:rsid w:val="00556184"/>
    <w:rsid w:val="00557A96"/>
    <w:rsid w:val="00560079"/>
    <w:rsid w:val="00564070"/>
    <w:rsid w:val="00564C73"/>
    <w:rsid w:val="00565C0C"/>
    <w:rsid w:val="0057024A"/>
    <w:rsid w:val="00570A6D"/>
    <w:rsid w:val="00574E06"/>
    <w:rsid w:val="0057698F"/>
    <w:rsid w:val="00577AD2"/>
    <w:rsid w:val="00582419"/>
    <w:rsid w:val="005856A1"/>
    <w:rsid w:val="005904AE"/>
    <w:rsid w:val="00594639"/>
    <w:rsid w:val="005973F5"/>
    <w:rsid w:val="00597569"/>
    <w:rsid w:val="005A1B67"/>
    <w:rsid w:val="005A2B70"/>
    <w:rsid w:val="005A3020"/>
    <w:rsid w:val="005A3B2C"/>
    <w:rsid w:val="005A6E0F"/>
    <w:rsid w:val="005B032C"/>
    <w:rsid w:val="005B2822"/>
    <w:rsid w:val="005B4301"/>
    <w:rsid w:val="005B4BE8"/>
    <w:rsid w:val="005B5DD8"/>
    <w:rsid w:val="005B6B76"/>
    <w:rsid w:val="005C0B8A"/>
    <w:rsid w:val="005C26D8"/>
    <w:rsid w:val="005C41DD"/>
    <w:rsid w:val="005C4E88"/>
    <w:rsid w:val="005C6135"/>
    <w:rsid w:val="005C6DBA"/>
    <w:rsid w:val="005C7D85"/>
    <w:rsid w:val="005D0234"/>
    <w:rsid w:val="005D1CC0"/>
    <w:rsid w:val="005D3653"/>
    <w:rsid w:val="005D56C2"/>
    <w:rsid w:val="005D646A"/>
    <w:rsid w:val="005E4349"/>
    <w:rsid w:val="005E4424"/>
    <w:rsid w:val="005E4608"/>
    <w:rsid w:val="005E5235"/>
    <w:rsid w:val="005E5580"/>
    <w:rsid w:val="005E5FF3"/>
    <w:rsid w:val="005F1035"/>
    <w:rsid w:val="005F29C4"/>
    <w:rsid w:val="005F4D20"/>
    <w:rsid w:val="005F5FC8"/>
    <w:rsid w:val="005F667B"/>
    <w:rsid w:val="0060109C"/>
    <w:rsid w:val="00601288"/>
    <w:rsid w:val="00601A50"/>
    <w:rsid w:val="00604CFF"/>
    <w:rsid w:val="006051CE"/>
    <w:rsid w:val="0061157B"/>
    <w:rsid w:val="00615E85"/>
    <w:rsid w:val="006164E9"/>
    <w:rsid w:val="00617579"/>
    <w:rsid w:val="00617E2C"/>
    <w:rsid w:val="0062013B"/>
    <w:rsid w:val="00621879"/>
    <w:rsid w:val="00625990"/>
    <w:rsid w:val="00630EB7"/>
    <w:rsid w:val="00631213"/>
    <w:rsid w:val="006325F0"/>
    <w:rsid w:val="00635706"/>
    <w:rsid w:val="00636062"/>
    <w:rsid w:val="0063612F"/>
    <w:rsid w:val="00641450"/>
    <w:rsid w:val="006455C8"/>
    <w:rsid w:val="006528D3"/>
    <w:rsid w:val="00654000"/>
    <w:rsid w:val="00654B91"/>
    <w:rsid w:val="006559EA"/>
    <w:rsid w:val="006566A3"/>
    <w:rsid w:val="00661484"/>
    <w:rsid w:val="00663C34"/>
    <w:rsid w:val="00663E0A"/>
    <w:rsid w:val="006642ED"/>
    <w:rsid w:val="00665043"/>
    <w:rsid w:val="00665102"/>
    <w:rsid w:val="0066731C"/>
    <w:rsid w:val="006712EE"/>
    <w:rsid w:val="006719E4"/>
    <w:rsid w:val="00672721"/>
    <w:rsid w:val="0067538B"/>
    <w:rsid w:val="00675641"/>
    <w:rsid w:val="00680B3E"/>
    <w:rsid w:val="00680C53"/>
    <w:rsid w:val="00680CB9"/>
    <w:rsid w:val="00686151"/>
    <w:rsid w:val="00690C19"/>
    <w:rsid w:val="006921FD"/>
    <w:rsid w:val="00693CCC"/>
    <w:rsid w:val="00694E34"/>
    <w:rsid w:val="00696E7B"/>
    <w:rsid w:val="006A4558"/>
    <w:rsid w:val="006A57C6"/>
    <w:rsid w:val="006A7B6A"/>
    <w:rsid w:val="006B1235"/>
    <w:rsid w:val="006B2A44"/>
    <w:rsid w:val="006B2EC6"/>
    <w:rsid w:val="006B3899"/>
    <w:rsid w:val="006B71E0"/>
    <w:rsid w:val="006C169B"/>
    <w:rsid w:val="006C2C38"/>
    <w:rsid w:val="006C60D2"/>
    <w:rsid w:val="006C6361"/>
    <w:rsid w:val="006C6459"/>
    <w:rsid w:val="006C6B3B"/>
    <w:rsid w:val="006C6D78"/>
    <w:rsid w:val="006D099C"/>
    <w:rsid w:val="006D164C"/>
    <w:rsid w:val="006D2AD6"/>
    <w:rsid w:val="006D2DA9"/>
    <w:rsid w:val="006D331A"/>
    <w:rsid w:val="006D5281"/>
    <w:rsid w:val="006E1E23"/>
    <w:rsid w:val="006E203C"/>
    <w:rsid w:val="006E3619"/>
    <w:rsid w:val="006E3D03"/>
    <w:rsid w:val="006E3E1A"/>
    <w:rsid w:val="006E75DD"/>
    <w:rsid w:val="006E790F"/>
    <w:rsid w:val="006F1AC6"/>
    <w:rsid w:val="006F3C6B"/>
    <w:rsid w:val="006F5B6A"/>
    <w:rsid w:val="006F64BA"/>
    <w:rsid w:val="006F7BF7"/>
    <w:rsid w:val="007021EC"/>
    <w:rsid w:val="00704AFE"/>
    <w:rsid w:val="00705F4C"/>
    <w:rsid w:val="00713BA0"/>
    <w:rsid w:val="00716F8D"/>
    <w:rsid w:val="00720898"/>
    <w:rsid w:val="007215C4"/>
    <w:rsid w:val="0072474D"/>
    <w:rsid w:val="0072571A"/>
    <w:rsid w:val="00727253"/>
    <w:rsid w:val="00727AB6"/>
    <w:rsid w:val="00727BD9"/>
    <w:rsid w:val="00730898"/>
    <w:rsid w:val="00731268"/>
    <w:rsid w:val="00731360"/>
    <w:rsid w:val="00732476"/>
    <w:rsid w:val="007349C1"/>
    <w:rsid w:val="00735851"/>
    <w:rsid w:val="00735B87"/>
    <w:rsid w:val="00737793"/>
    <w:rsid w:val="00740AF1"/>
    <w:rsid w:val="00743485"/>
    <w:rsid w:val="0075002C"/>
    <w:rsid w:val="00751CF0"/>
    <w:rsid w:val="00754503"/>
    <w:rsid w:val="00755EB1"/>
    <w:rsid w:val="00756045"/>
    <w:rsid w:val="007604B1"/>
    <w:rsid w:val="00762A82"/>
    <w:rsid w:val="007656AA"/>
    <w:rsid w:val="00766E5C"/>
    <w:rsid w:val="00774142"/>
    <w:rsid w:val="007747F6"/>
    <w:rsid w:val="007760DF"/>
    <w:rsid w:val="007772A9"/>
    <w:rsid w:val="007804C9"/>
    <w:rsid w:val="007817AE"/>
    <w:rsid w:val="00781A16"/>
    <w:rsid w:val="00781E52"/>
    <w:rsid w:val="00782414"/>
    <w:rsid w:val="007824E1"/>
    <w:rsid w:val="007844E7"/>
    <w:rsid w:val="00787152"/>
    <w:rsid w:val="0078798A"/>
    <w:rsid w:val="00790822"/>
    <w:rsid w:val="00791AC1"/>
    <w:rsid w:val="00791F45"/>
    <w:rsid w:val="007A288E"/>
    <w:rsid w:val="007A4A44"/>
    <w:rsid w:val="007A4C99"/>
    <w:rsid w:val="007A4DB1"/>
    <w:rsid w:val="007B0026"/>
    <w:rsid w:val="007B02F7"/>
    <w:rsid w:val="007B0BD2"/>
    <w:rsid w:val="007B2CF9"/>
    <w:rsid w:val="007B3A1B"/>
    <w:rsid w:val="007B4F10"/>
    <w:rsid w:val="007B6C9A"/>
    <w:rsid w:val="007B7EC9"/>
    <w:rsid w:val="007C056B"/>
    <w:rsid w:val="007C1EFA"/>
    <w:rsid w:val="007C3C17"/>
    <w:rsid w:val="007C42D4"/>
    <w:rsid w:val="007D076B"/>
    <w:rsid w:val="007D5F2C"/>
    <w:rsid w:val="007E18C0"/>
    <w:rsid w:val="007E28E8"/>
    <w:rsid w:val="007E43A9"/>
    <w:rsid w:val="007E49A3"/>
    <w:rsid w:val="007F0439"/>
    <w:rsid w:val="007F1681"/>
    <w:rsid w:val="007F1BF1"/>
    <w:rsid w:val="007F3856"/>
    <w:rsid w:val="007F46A8"/>
    <w:rsid w:val="007F677F"/>
    <w:rsid w:val="00801BDC"/>
    <w:rsid w:val="008029B2"/>
    <w:rsid w:val="00804D6E"/>
    <w:rsid w:val="008050D3"/>
    <w:rsid w:val="00805D08"/>
    <w:rsid w:val="00807A24"/>
    <w:rsid w:val="008122B3"/>
    <w:rsid w:val="008123C9"/>
    <w:rsid w:val="00813CD6"/>
    <w:rsid w:val="00814B4D"/>
    <w:rsid w:val="00814D5F"/>
    <w:rsid w:val="00814F22"/>
    <w:rsid w:val="00815B9D"/>
    <w:rsid w:val="00816BAC"/>
    <w:rsid w:val="008205CF"/>
    <w:rsid w:val="008231E5"/>
    <w:rsid w:val="00823B39"/>
    <w:rsid w:val="0082630D"/>
    <w:rsid w:val="008267DE"/>
    <w:rsid w:val="00833998"/>
    <w:rsid w:val="0084205D"/>
    <w:rsid w:val="008435D9"/>
    <w:rsid w:val="0084410F"/>
    <w:rsid w:val="00845AB5"/>
    <w:rsid w:val="00846E0E"/>
    <w:rsid w:val="008509CE"/>
    <w:rsid w:val="008516BA"/>
    <w:rsid w:val="00854935"/>
    <w:rsid w:val="00856306"/>
    <w:rsid w:val="008564FC"/>
    <w:rsid w:val="008608B5"/>
    <w:rsid w:val="00863CB5"/>
    <w:rsid w:val="008675A0"/>
    <w:rsid w:val="00870E8F"/>
    <w:rsid w:val="008737EF"/>
    <w:rsid w:val="0087428E"/>
    <w:rsid w:val="00875CA1"/>
    <w:rsid w:val="00875E07"/>
    <w:rsid w:val="00877C8C"/>
    <w:rsid w:val="00883A73"/>
    <w:rsid w:val="0088464A"/>
    <w:rsid w:val="00884A76"/>
    <w:rsid w:val="00886ACF"/>
    <w:rsid w:val="0089106F"/>
    <w:rsid w:val="008A2880"/>
    <w:rsid w:val="008A33F6"/>
    <w:rsid w:val="008A52FB"/>
    <w:rsid w:val="008A695A"/>
    <w:rsid w:val="008B0891"/>
    <w:rsid w:val="008B3DA1"/>
    <w:rsid w:val="008B588A"/>
    <w:rsid w:val="008B6FD1"/>
    <w:rsid w:val="008C130C"/>
    <w:rsid w:val="008C1756"/>
    <w:rsid w:val="008C17C1"/>
    <w:rsid w:val="008C3FFB"/>
    <w:rsid w:val="008C65B5"/>
    <w:rsid w:val="008C7D24"/>
    <w:rsid w:val="008D101D"/>
    <w:rsid w:val="008D21DB"/>
    <w:rsid w:val="008D2397"/>
    <w:rsid w:val="008D6C8D"/>
    <w:rsid w:val="008E7553"/>
    <w:rsid w:val="008E7C00"/>
    <w:rsid w:val="008F00AE"/>
    <w:rsid w:val="008F09C0"/>
    <w:rsid w:val="008F1036"/>
    <w:rsid w:val="008F3641"/>
    <w:rsid w:val="008F45D3"/>
    <w:rsid w:val="008F5739"/>
    <w:rsid w:val="0090253A"/>
    <w:rsid w:val="00903E4C"/>
    <w:rsid w:val="009060C8"/>
    <w:rsid w:val="009077B1"/>
    <w:rsid w:val="00910C6C"/>
    <w:rsid w:val="00911911"/>
    <w:rsid w:val="009133A6"/>
    <w:rsid w:val="00914C35"/>
    <w:rsid w:val="00916821"/>
    <w:rsid w:val="00916DCF"/>
    <w:rsid w:val="00917527"/>
    <w:rsid w:val="00920397"/>
    <w:rsid w:val="00924E18"/>
    <w:rsid w:val="0092507E"/>
    <w:rsid w:val="0093108E"/>
    <w:rsid w:val="00931CB5"/>
    <w:rsid w:val="00932FAB"/>
    <w:rsid w:val="00934A54"/>
    <w:rsid w:val="009352AF"/>
    <w:rsid w:val="0094222C"/>
    <w:rsid w:val="00942A1D"/>
    <w:rsid w:val="00951F51"/>
    <w:rsid w:val="00953EBB"/>
    <w:rsid w:val="00963447"/>
    <w:rsid w:val="00966688"/>
    <w:rsid w:val="00967576"/>
    <w:rsid w:val="009748E5"/>
    <w:rsid w:val="00976943"/>
    <w:rsid w:val="0098015B"/>
    <w:rsid w:val="009805FB"/>
    <w:rsid w:val="00980D51"/>
    <w:rsid w:val="009814F5"/>
    <w:rsid w:val="00981547"/>
    <w:rsid w:val="009842B9"/>
    <w:rsid w:val="00985C38"/>
    <w:rsid w:val="009861B7"/>
    <w:rsid w:val="00992FDE"/>
    <w:rsid w:val="00994CE6"/>
    <w:rsid w:val="00997C2E"/>
    <w:rsid w:val="009A2918"/>
    <w:rsid w:val="009A3B2F"/>
    <w:rsid w:val="009A4055"/>
    <w:rsid w:val="009A5B56"/>
    <w:rsid w:val="009A7977"/>
    <w:rsid w:val="009B0CCF"/>
    <w:rsid w:val="009B0EDC"/>
    <w:rsid w:val="009B16B2"/>
    <w:rsid w:val="009B1D4D"/>
    <w:rsid w:val="009B230E"/>
    <w:rsid w:val="009B312E"/>
    <w:rsid w:val="009C2474"/>
    <w:rsid w:val="009C2953"/>
    <w:rsid w:val="009C3278"/>
    <w:rsid w:val="009C39B2"/>
    <w:rsid w:val="009C5D6C"/>
    <w:rsid w:val="009C73B6"/>
    <w:rsid w:val="009D0CD7"/>
    <w:rsid w:val="009D33A9"/>
    <w:rsid w:val="009D3ABC"/>
    <w:rsid w:val="009D4818"/>
    <w:rsid w:val="009D53F1"/>
    <w:rsid w:val="009D7BC4"/>
    <w:rsid w:val="009E3C4C"/>
    <w:rsid w:val="009E4553"/>
    <w:rsid w:val="009E4F55"/>
    <w:rsid w:val="009E73AC"/>
    <w:rsid w:val="009E7957"/>
    <w:rsid w:val="009F52AB"/>
    <w:rsid w:val="009F7063"/>
    <w:rsid w:val="009F75D4"/>
    <w:rsid w:val="00A002F8"/>
    <w:rsid w:val="00A01C6E"/>
    <w:rsid w:val="00A02369"/>
    <w:rsid w:val="00A0241D"/>
    <w:rsid w:val="00A050CE"/>
    <w:rsid w:val="00A06932"/>
    <w:rsid w:val="00A10092"/>
    <w:rsid w:val="00A10182"/>
    <w:rsid w:val="00A1246B"/>
    <w:rsid w:val="00A127FD"/>
    <w:rsid w:val="00A171AF"/>
    <w:rsid w:val="00A17E7B"/>
    <w:rsid w:val="00A20C4E"/>
    <w:rsid w:val="00A32E34"/>
    <w:rsid w:val="00A33C04"/>
    <w:rsid w:val="00A34E7F"/>
    <w:rsid w:val="00A356BD"/>
    <w:rsid w:val="00A37F23"/>
    <w:rsid w:val="00A415CC"/>
    <w:rsid w:val="00A43DF2"/>
    <w:rsid w:val="00A46DAA"/>
    <w:rsid w:val="00A470DA"/>
    <w:rsid w:val="00A531E5"/>
    <w:rsid w:val="00A54224"/>
    <w:rsid w:val="00A561ED"/>
    <w:rsid w:val="00A56698"/>
    <w:rsid w:val="00A61568"/>
    <w:rsid w:val="00A63838"/>
    <w:rsid w:val="00A63A6B"/>
    <w:rsid w:val="00A75339"/>
    <w:rsid w:val="00A76FC3"/>
    <w:rsid w:val="00A77C38"/>
    <w:rsid w:val="00A800E2"/>
    <w:rsid w:val="00A8109B"/>
    <w:rsid w:val="00A92546"/>
    <w:rsid w:val="00A941E8"/>
    <w:rsid w:val="00A9520E"/>
    <w:rsid w:val="00AA1D52"/>
    <w:rsid w:val="00AA3883"/>
    <w:rsid w:val="00AA3C89"/>
    <w:rsid w:val="00AA3C9B"/>
    <w:rsid w:val="00AA741F"/>
    <w:rsid w:val="00AB04E1"/>
    <w:rsid w:val="00AB2E6E"/>
    <w:rsid w:val="00AB49F9"/>
    <w:rsid w:val="00AB54F6"/>
    <w:rsid w:val="00AB5952"/>
    <w:rsid w:val="00AB6C3E"/>
    <w:rsid w:val="00AB6C4D"/>
    <w:rsid w:val="00AC245A"/>
    <w:rsid w:val="00AC2CDE"/>
    <w:rsid w:val="00AC35F8"/>
    <w:rsid w:val="00AC4909"/>
    <w:rsid w:val="00AC681E"/>
    <w:rsid w:val="00AC68E6"/>
    <w:rsid w:val="00AD431B"/>
    <w:rsid w:val="00AD6C6E"/>
    <w:rsid w:val="00AE16B8"/>
    <w:rsid w:val="00AE2774"/>
    <w:rsid w:val="00AE4098"/>
    <w:rsid w:val="00AE6FC0"/>
    <w:rsid w:val="00AF1878"/>
    <w:rsid w:val="00AF51E6"/>
    <w:rsid w:val="00AF635C"/>
    <w:rsid w:val="00B006F1"/>
    <w:rsid w:val="00B00C12"/>
    <w:rsid w:val="00B02744"/>
    <w:rsid w:val="00B0330F"/>
    <w:rsid w:val="00B07930"/>
    <w:rsid w:val="00B11077"/>
    <w:rsid w:val="00B12571"/>
    <w:rsid w:val="00B13943"/>
    <w:rsid w:val="00B14C67"/>
    <w:rsid w:val="00B30A36"/>
    <w:rsid w:val="00B338B4"/>
    <w:rsid w:val="00B36F1D"/>
    <w:rsid w:val="00B37358"/>
    <w:rsid w:val="00B42042"/>
    <w:rsid w:val="00B44781"/>
    <w:rsid w:val="00B44AB9"/>
    <w:rsid w:val="00B45F5A"/>
    <w:rsid w:val="00B47458"/>
    <w:rsid w:val="00B510E5"/>
    <w:rsid w:val="00B53A7C"/>
    <w:rsid w:val="00B5599E"/>
    <w:rsid w:val="00B6050C"/>
    <w:rsid w:val="00B611E8"/>
    <w:rsid w:val="00B62BE7"/>
    <w:rsid w:val="00B641A5"/>
    <w:rsid w:val="00B648FE"/>
    <w:rsid w:val="00B64DA9"/>
    <w:rsid w:val="00B66CAE"/>
    <w:rsid w:val="00B70C66"/>
    <w:rsid w:val="00B70EB8"/>
    <w:rsid w:val="00B70FB7"/>
    <w:rsid w:val="00B71103"/>
    <w:rsid w:val="00B71D64"/>
    <w:rsid w:val="00B72319"/>
    <w:rsid w:val="00B7326E"/>
    <w:rsid w:val="00B73B44"/>
    <w:rsid w:val="00B73D10"/>
    <w:rsid w:val="00B77D9E"/>
    <w:rsid w:val="00B81829"/>
    <w:rsid w:val="00B81C0F"/>
    <w:rsid w:val="00B81D90"/>
    <w:rsid w:val="00B909EE"/>
    <w:rsid w:val="00B9203F"/>
    <w:rsid w:val="00BA1BA3"/>
    <w:rsid w:val="00BA21B0"/>
    <w:rsid w:val="00BA32A0"/>
    <w:rsid w:val="00BA3FE6"/>
    <w:rsid w:val="00BA6A6D"/>
    <w:rsid w:val="00BA7C00"/>
    <w:rsid w:val="00BB09D5"/>
    <w:rsid w:val="00BB39A2"/>
    <w:rsid w:val="00BC622A"/>
    <w:rsid w:val="00BC6EDB"/>
    <w:rsid w:val="00BC716C"/>
    <w:rsid w:val="00BC74F3"/>
    <w:rsid w:val="00BD07E5"/>
    <w:rsid w:val="00BD0B51"/>
    <w:rsid w:val="00BD18D1"/>
    <w:rsid w:val="00BD280D"/>
    <w:rsid w:val="00BD39D9"/>
    <w:rsid w:val="00BD67C6"/>
    <w:rsid w:val="00BE37A3"/>
    <w:rsid w:val="00BE4B46"/>
    <w:rsid w:val="00BE5E9F"/>
    <w:rsid w:val="00BE653F"/>
    <w:rsid w:val="00BF0506"/>
    <w:rsid w:val="00BF1C20"/>
    <w:rsid w:val="00BF51DF"/>
    <w:rsid w:val="00BF5A51"/>
    <w:rsid w:val="00C00053"/>
    <w:rsid w:val="00C004DA"/>
    <w:rsid w:val="00C00827"/>
    <w:rsid w:val="00C00DEF"/>
    <w:rsid w:val="00C047F4"/>
    <w:rsid w:val="00C05810"/>
    <w:rsid w:val="00C05B87"/>
    <w:rsid w:val="00C06C09"/>
    <w:rsid w:val="00C10C58"/>
    <w:rsid w:val="00C1507B"/>
    <w:rsid w:val="00C15AD4"/>
    <w:rsid w:val="00C171AC"/>
    <w:rsid w:val="00C24F9A"/>
    <w:rsid w:val="00C26520"/>
    <w:rsid w:val="00C26543"/>
    <w:rsid w:val="00C3018D"/>
    <w:rsid w:val="00C32FA9"/>
    <w:rsid w:val="00C34C8D"/>
    <w:rsid w:val="00C35E1C"/>
    <w:rsid w:val="00C36D12"/>
    <w:rsid w:val="00C376BA"/>
    <w:rsid w:val="00C443FE"/>
    <w:rsid w:val="00C452D3"/>
    <w:rsid w:val="00C45DD1"/>
    <w:rsid w:val="00C567C9"/>
    <w:rsid w:val="00C64A20"/>
    <w:rsid w:val="00C660A0"/>
    <w:rsid w:val="00C67C0D"/>
    <w:rsid w:val="00C71FEB"/>
    <w:rsid w:val="00C72D7F"/>
    <w:rsid w:val="00C754A1"/>
    <w:rsid w:val="00C77D04"/>
    <w:rsid w:val="00C8243D"/>
    <w:rsid w:val="00C83310"/>
    <w:rsid w:val="00C844F2"/>
    <w:rsid w:val="00C856C3"/>
    <w:rsid w:val="00C85EF6"/>
    <w:rsid w:val="00C86192"/>
    <w:rsid w:val="00C861D9"/>
    <w:rsid w:val="00C861F4"/>
    <w:rsid w:val="00C9088D"/>
    <w:rsid w:val="00C910E1"/>
    <w:rsid w:val="00C94714"/>
    <w:rsid w:val="00C961FA"/>
    <w:rsid w:val="00CA12EF"/>
    <w:rsid w:val="00CA208E"/>
    <w:rsid w:val="00CA25B9"/>
    <w:rsid w:val="00CA2721"/>
    <w:rsid w:val="00CA3A64"/>
    <w:rsid w:val="00CA5251"/>
    <w:rsid w:val="00CA59DC"/>
    <w:rsid w:val="00CB0AA5"/>
    <w:rsid w:val="00CB69DD"/>
    <w:rsid w:val="00CB6B71"/>
    <w:rsid w:val="00CC0160"/>
    <w:rsid w:val="00CC04D2"/>
    <w:rsid w:val="00CC0D84"/>
    <w:rsid w:val="00CC2FD3"/>
    <w:rsid w:val="00CC663A"/>
    <w:rsid w:val="00CD2BCA"/>
    <w:rsid w:val="00CD5991"/>
    <w:rsid w:val="00CD7512"/>
    <w:rsid w:val="00CE09FA"/>
    <w:rsid w:val="00CE15DD"/>
    <w:rsid w:val="00CE1E82"/>
    <w:rsid w:val="00CE2C51"/>
    <w:rsid w:val="00CE4BEC"/>
    <w:rsid w:val="00CE5440"/>
    <w:rsid w:val="00CF4D7F"/>
    <w:rsid w:val="00D0065C"/>
    <w:rsid w:val="00D01AAC"/>
    <w:rsid w:val="00D03508"/>
    <w:rsid w:val="00D05E1D"/>
    <w:rsid w:val="00D064CE"/>
    <w:rsid w:val="00D07443"/>
    <w:rsid w:val="00D1056E"/>
    <w:rsid w:val="00D10CCD"/>
    <w:rsid w:val="00D112D1"/>
    <w:rsid w:val="00D11F8D"/>
    <w:rsid w:val="00D141B9"/>
    <w:rsid w:val="00D16E91"/>
    <w:rsid w:val="00D20AF3"/>
    <w:rsid w:val="00D24088"/>
    <w:rsid w:val="00D24864"/>
    <w:rsid w:val="00D2501A"/>
    <w:rsid w:val="00D253D6"/>
    <w:rsid w:val="00D3017D"/>
    <w:rsid w:val="00D33ED6"/>
    <w:rsid w:val="00D35FB7"/>
    <w:rsid w:val="00D361A6"/>
    <w:rsid w:val="00D37785"/>
    <w:rsid w:val="00D41D54"/>
    <w:rsid w:val="00D477AF"/>
    <w:rsid w:val="00D4784F"/>
    <w:rsid w:val="00D5635F"/>
    <w:rsid w:val="00D62E49"/>
    <w:rsid w:val="00D64416"/>
    <w:rsid w:val="00D65092"/>
    <w:rsid w:val="00D65288"/>
    <w:rsid w:val="00D65324"/>
    <w:rsid w:val="00D6567A"/>
    <w:rsid w:val="00D667F6"/>
    <w:rsid w:val="00D67EC2"/>
    <w:rsid w:val="00D719D8"/>
    <w:rsid w:val="00D73C4D"/>
    <w:rsid w:val="00D753BF"/>
    <w:rsid w:val="00D75443"/>
    <w:rsid w:val="00D825C1"/>
    <w:rsid w:val="00D8655B"/>
    <w:rsid w:val="00D86B51"/>
    <w:rsid w:val="00D87B09"/>
    <w:rsid w:val="00D90C0C"/>
    <w:rsid w:val="00D951D7"/>
    <w:rsid w:val="00D97F72"/>
    <w:rsid w:val="00DA0749"/>
    <w:rsid w:val="00DA2DE4"/>
    <w:rsid w:val="00DA66D0"/>
    <w:rsid w:val="00DB083E"/>
    <w:rsid w:val="00DB0945"/>
    <w:rsid w:val="00DB14EC"/>
    <w:rsid w:val="00DB200F"/>
    <w:rsid w:val="00DB447D"/>
    <w:rsid w:val="00DB4CD6"/>
    <w:rsid w:val="00DB5E12"/>
    <w:rsid w:val="00DB63A9"/>
    <w:rsid w:val="00DC3592"/>
    <w:rsid w:val="00DC456F"/>
    <w:rsid w:val="00DC468A"/>
    <w:rsid w:val="00DC5C1D"/>
    <w:rsid w:val="00DC6442"/>
    <w:rsid w:val="00DD136D"/>
    <w:rsid w:val="00DD21CF"/>
    <w:rsid w:val="00DD35BF"/>
    <w:rsid w:val="00DD3D96"/>
    <w:rsid w:val="00DD3ED6"/>
    <w:rsid w:val="00DD508F"/>
    <w:rsid w:val="00DD6FEF"/>
    <w:rsid w:val="00DE23A7"/>
    <w:rsid w:val="00DE3C8B"/>
    <w:rsid w:val="00DE58F9"/>
    <w:rsid w:val="00DE63E2"/>
    <w:rsid w:val="00DE7CB3"/>
    <w:rsid w:val="00E00BE2"/>
    <w:rsid w:val="00E04E2B"/>
    <w:rsid w:val="00E07C9E"/>
    <w:rsid w:val="00E11861"/>
    <w:rsid w:val="00E11C66"/>
    <w:rsid w:val="00E13775"/>
    <w:rsid w:val="00E14532"/>
    <w:rsid w:val="00E152BC"/>
    <w:rsid w:val="00E15EF8"/>
    <w:rsid w:val="00E22A46"/>
    <w:rsid w:val="00E22B74"/>
    <w:rsid w:val="00E23CA7"/>
    <w:rsid w:val="00E260C2"/>
    <w:rsid w:val="00E267F4"/>
    <w:rsid w:val="00E2795B"/>
    <w:rsid w:val="00E27DAE"/>
    <w:rsid w:val="00E326D7"/>
    <w:rsid w:val="00E33000"/>
    <w:rsid w:val="00E330E2"/>
    <w:rsid w:val="00E351B8"/>
    <w:rsid w:val="00E45579"/>
    <w:rsid w:val="00E45FCE"/>
    <w:rsid w:val="00E505FB"/>
    <w:rsid w:val="00E50727"/>
    <w:rsid w:val="00E5092D"/>
    <w:rsid w:val="00E50F4F"/>
    <w:rsid w:val="00E5410D"/>
    <w:rsid w:val="00E570F2"/>
    <w:rsid w:val="00E600C9"/>
    <w:rsid w:val="00E6550A"/>
    <w:rsid w:val="00E67D12"/>
    <w:rsid w:val="00E71A32"/>
    <w:rsid w:val="00E71FF1"/>
    <w:rsid w:val="00E73C94"/>
    <w:rsid w:val="00E74991"/>
    <w:rsid w:val="00E754A3"/>
    <w:rsid w:val="00E75F55"/>
    <w:rsid w:val="00E76838"/>
    <w:rsid w:val="00E77054"/>
    <w:rsid w:val="00E808AB"/>
    <w:rsid w:val="00E8581B"/>
    <w:rsid w:val="00E8660F"/>
    <w:rsid w:val="00E86CE0"/>
    <w:rsid w:val="00E90BCC"/>
    <w:rsid w:val="00E950E2"/>
    <w:rsid w:val="00E950FE"/>
    <w:rsid w:val="00E9718C"/>
    <w:rsid w:val="00E97A72"/>
    <w:rsid w:val="00EA32EE"/>
    <w:rsid w:val="00EA3D65"/>
    <w:rsid w:val="00EA41C8"/>
    <w:rsid w:val="00EB0A8D"/>
    <w:rsid w:val="00EB44D1"/>
    <w:rsid w:val="00EC5C96"/>
    <w:rsid w:val="00ED540F"/>
    <w:rsid w:val="00ED5C49"/>
    <w:rsid w:val="00ED6CF1"/>
    <w:rsid w:val="00ED7AE0"/>
    <w:rsid w:val="00EE061D"/>
    <w:rsid w:val="00EE0C70"/>
    <w:rsid w:val="00EE611E"/>
    <w:rsid w:val="00EE7055"/>
    <w:rsid w:val="00EF00B9"/>
    <w:rsid w:val="00EF01E3"/>
    <w:rsid w:val="00EF0B81"/>
    <w:rsid w:val="00EF0C29"/>
    <w:rsid w:val="00EF13B1"/>
    <w:rsid w:val="00EF2024"/>
    <w:rsid w:val="00EF35CC"/>
    <w:rsid w:val="00F0266F"/>
    <w:rsid w:val="00F05176"/>
    <w:rsid w:val="00F06621"/>
    <w:rsid w:val="00F06899"/>
    <w:rsid w:val="00F11A94"/>
    <w:rsid w:val="00F12CE8"/>
    <w:rsid w:val="00F140DA"/>
    <w:rsid w:val="00F147F5"/>
    <w:rsid w:val="00F148C9"/>
    <w:rsid w:val="00F14C08"/>
    <w:rsid w:val="00F1505A"/>
    <w:rsid w:val="00F15862"/>
    <w:rsid w:val="00F160EB"/>
    <w:rsid w:val="00F2027B"/>
    <w:rsid w:val="00F22EB0"/>
    <w:rsid w:val="00F30DB9"/>
    <w:rsid w:val="00F316EB"/>
    <w:rsid w:val="00F31732"/>
    <w:rsid w:val="00F31D20"/>
    <w:rsid w:val="00F416C3"/>
    <w:rsid w:val="00F4322C"/>
    <w:rsid w:val="00F473B9"/>
    <w:rsid w:val="00F51179"/>
    <w:rsid w:val="00F54604"/>
    <w:rsid w:val="00F55B90"/>
    <w:rsid w:val="00F5743F"/>
    <w:rsid w:val="00F63033"/>
    <w:rsid w:val="00F648C6"/>
    <w:rsid w:val="00F663EC"/>
    <w:rsid w:val="00F66E6C"/>
    <w:rsid w:val="00F70972"/>
    <w:rsid w:val="00F7170A"/>
    <w:rsid w:val="00F735C7"/>
    <w:rsid w:val="00F739BE"/>
    <w:rsid w:val="00F755A6"/>
    <w:rsid w:val="00F76D86"/>
    <w:rsid w:val="00F773BF"/>
    <w:rsid w:val="00F83793"/>
    <w:rsid w:val="00F83E28"/>
    <w:rsid w:val="00F85E7C"/>
    <w:rsid w:val="00F90E41"/>
    <w:rsid w:val="00F929A3"/>
    <w:rsid w:val="00F935BB"/>
    <w:rsid w:val="00F94047"/>
    <w:rsid w:val="00F94B03"/>
    <w:rsid w:val="00F95AB0"/>
    <w:rsid w:val="00F96F68"/>
    <w:rsid w:val="00FA2393"/>
    <w:rsid w:val="00FA719F"/>
    <w:rsid w:val="00FB1E58"/>
    <w:rsid w:val="00FB2BB4"/>
    <w:rsid w:val="00FB431B"/>
    <w:rsid w:val="00FB454D"/>
    <w:rsid w:val="00FB5CE2"/>
    <w:rsid w:val="00FB6699"/>
    <w:rsid w:val="00FB7214"/>
    <w:rsid w:val="00FB75E3"/>
    <w:rsid w:val="00FC0FA6"/>
    <w:rsid w:val="00FC2276"/>
    <w:rsid w:val="00FC2BE2"/>
    <w:rsid w:val="00FC4921"/>
    <w:rsid w:val="00FC7890"/>
    <w:rsid w:val="00FD1CE8"/>
    <w:rsid w:val="00FD4888"/>
    <w:rsid w:val="00FD7503"/>
    <w:rsid w:val="00FE0378"/>
    <w:rsid w:val="00FE0417"/>
    <w:rsid w:val="00FE1CE9"/>
    <w:rsid w:val="00FE1E25"/>
    <w:rsid w:val="00FE2332"/>
    <w:rsid w:val="00FE3990"/>
    <w:rsid w:val="00FE4DED"/>
    <w:rsid w:val="00FE5447"/>
    <w:rsid w:val="00FE5B9C"/>
    <w:rsid w:val="00FF0859"/>
    <w:rsid w:val="00FF11CC"/>
    <w:rsid w:val="00FF45D9"/>
    <w:rsid w:val="00FF5F92"/>
    <w:rsid w:val="00FF6BB4"/>
    <w:rsid w:val="00FF7CD8"/>
    <w:rsid w:val="74F93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58C2"/>
  <w15:docId w15:val="{B175F8B2-0B3A-434C-BB93-91610840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semiHidden/>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semiHidden/>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uals.org/2017/02/16/cal-mediconnect-hra-workgroup-summary-of-recommendations/" TargetMode="External"/><Relationship Id="rId13" Type="http://schemas.openxmlformats.org/officeDocument/2006/relationships/hyperlink" Target="http://www.calduals.org/outreach/calendar-2/action~agenda/cat_ids~204,205,153,159,162,161,200,155,202,199/request_format~html/" TargetMode="External"/><Relationship Id="rId18" Type="http://schemas.openxmlformats.org/officeDocument/2006/relationships/hyperlink" Target="https://attendee.gotowebinar.com/rt/53897810897372812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lduals.org/wp-content/uploads/2016/10/Case-Manager-Toolkit_-10_20_16_FINAL.pdf" TargetMode="External"/><Relationship Id="rId7" Type="http://schemas.openxmlformats.org/officeDocument/2006/relationships/endnotes" Target="endnotes.xml"/><Relationship Id="rId12" Type="http://schemas.openxmlformats.org/officeDocument/2006/relationships/hyperlink" Target="http://www.calduals.org/enrollment-information/enrollment-data/" TargetMode="External"/><Relationship Id="rId17" Type="http://schemas.openxmlformats.org/officeDocument/2006/relationships/hyperlink" Target="https://attendee.gotowebinar.com/register/80676328629220707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ttendee.gotowebinar.com/rt/6255093442266905091" TargetMode="External"/><Relationship Id="rId20" Type="http://schemas.openxmlformats.org/officeDocument/2006/relationships/hyperlink" Target="http://www.calduals.org/providers/physician-tool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account.maestroconference.com/conference/register/KLQ2VZQAY9V81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ttendee.gotowebinar.com/rt/2910043719190394371" TargetMode="External"/><Relationship Id="rId23" Type="http://schemas.openxmlformats.org/officeDocument/2006/relationships/hyperlink" Target="mailto:info@calduals.org" TargetMode="External"/><Relationship Id="rId10" Type="http://schemas.openxmlformats.org/officeDocument/2006/relationships/hyperlink" Target="http://www.calduals.org/wp-content/uploads/2017/02/CCI-_-Bene-PPT-_-2.21.17.pdf" TargetMode="External"/><Relationship Id="rId19"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4" Type="http://schemas.openxmlformats.org/officeDocument/2006/relationships/settings" Target="settings.xml"/><Relationship Id="rId9" Type="http://schemas.openxmlformats.org/officeDocument/2006/relationships/hyperlink" Target="http://www.calduals.org/wp-content/uploads/2017/02/CCI-_-Bene-PPT-_-2.21.17.pptx" TargetMode="External"/><Relationship Id="rId14" Type="http://schemas.openxmlformats.org/officeDocument/2006/relationships/hyperlink" Target="https://attendee.gotowebinar.com/rt/8608383671929494529" TargetMode="External"/><Relationship Id="rId22" Type="http://schemas.openxmlformats.org/officeDocument/2006/relationships/hyperlink" Target="mailto:info@caldu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9530-D1EB-4123-9825-5CB00729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48</cp:revision>
  <dcterms:created xsi:type="dcterms:W3CDTF">2017-02-14T21:55:00Z</dcterms:created>
  <dcterms:modified xsi:type="dcterms:W3CDTF">2017-02-22T19:34:00Z</dcterms:modified>
</cp:coreProperties>
</file>