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1245F" w14:textId="41B411F5" w:rsidR="00291ED2" w:rsidRPr="003D61FB" w:rsidRDefault="00291ED2" w:rsidP="004725B2">
      <w:pPr>
        <w:pStyle w:val="Heading1"/>
        <w:spacing w:line="240" w:lineRule="auto"/>
        <w:rPr>
          <w:color w:val="auto"/>
          <w:sz w:val="28"/>
          <w:szCs w:val="28"/>
        </w:rPr>
      </w:pPr>
      <w:r w:rsidRPr="003D61FB">
        <w:rPr>
          <w:color w:val="auto"/>
          <w:sz w:val="28"/>
          <w:szCs w:val="28"/>
        </w:rPr>
        <w:t>California’s Coordinated Care Initiative Monthly Update.</w:t>
      </w:r>
    </w:p>
    <w:p w14:paraId="54FDBE65" w14:textId="59596217" w:rsidR="00291ED2" w:rsidRPr="003D61FB" w:rsidRDefault="0045494A" w:rsidP="004725B2">
      <w:pPr>
        <w:pStyle w:val="Heading1"/>
        <w:spacing w:line="240" w:lineRule="auto"/>
        <w:rPr>
          <w:color w:val="auto"/>
          <w:sz w:val="28"/>
          <w:szCs w:val="28"/>
        </w:rPr>
      </w:pPr>
      <w:r>
        <w:rPr>
          <w:color w:val="auto"/>
          <w:sz w:val="28"/>
          <w:szCs w:val="28"/>
        </w:rPr>
        <w:t>April</w:t>
      </w:r>
      <w:r w:rsidR="00291ED2" w:rsidRPr="003D61FB">
        <w:rPr>
          <w:color w:val="auto"/>
          <w:sz w:val="28"/>
          <w:szCs w:val="28"/>
        </w:rPr>
        <w:t xml:space="preserve"> 201</w:t>
      </w:r>
      <w:r w:rsidR="00A56698">
        <w:rPr>
          <w:color w:val="auto"/>
          <w:sz w:val="28"/>
          <w:szCs w:val="28"/>
        </w:rPr>
        <w:t>7</w:t>
      </w:r>
      <w:r w:rsidR="00291ED2" w:rsidRPr="003D61FB">
        <w:rPr>
          <w:color w:val="auto"/>
          <w:sz w:val="28"/>
          <w:szCs w:val="28"/>
        </w:rPr>
        <w:t>.</w:t>
      </w:r>
    </w:p>
    <w:p w14:paraId="6DA9F349" w14:textId="77777777" w:rsidR="00291ED2" w:rsidRPr="003D61FB" w:rsidRDefault="00291ED2" w:rsidP="007804C9">
      <w:pPr>
        <w:keepNext/>
        <w:keepLines/>
        <w:suppressAutoHyphens/>
        <w:spacing w:after="0" w:line="240" w:lineRule="auto"/>
        <w:rPr>
          <w:rFonts w:ascii="Calibri Light" w:eastAsia="Calibri Light" w:hAnsi="Calibri Light" w:cs="Calibri Light"/>
          <w:spacing w:val="-10"/>
          <w:sz w:val="28"/>
          <w:szCs w:val="28"/>
        </w:rPr>
      </w:pPr>
    </w:p>
    <w:p w14:paraId="44C9690A" w14:textId="08A509DB" w:rsidR="008D101D" w:rsidRDefault="00CF4D7F" w:rsidP="002A5133">
      <w:pPr>
        <w:keepNext/>
        <w:keepLines/>
        <w:suppressAutoHyphens/>
        <w:spacing w:after="0" w:line="240" w:lineRule="auto"/>
        <w:rPr>
          <w:rFonts w:eastAsia="Times New Roman" w:cs="Times New Roman"/>
          <w:sz w:val="28"/>
          <w:szCs w:val="28"/>
          <w:shd w:val="clear" w:color="auto" w:fill="FFFFFF"/>
        </w:rPr>
      </w:pPr>
      <w:r w:rsidRPr="003D61FB">
        <w:rPr>
          <w:rFonts w:eastAsia="Times New Roman" w:cs="Times New Roman"/>
          <w:sz w:val="28"/>
          <w:szCs w:val="28"/>
          <w:shd w:val="clear" w:color="auto" w:fill="FFFFFF"/>
        </w:rPr>
        <w:t>This update includes important program updates and recent outreach events about the Coordinated Care Initiative</w:t>
      </w:r>
      <w:r w:rsidR="002D6C7F">
        <w:rPr>
          <w:rFonts w:eastAsia="Times New Roman" w:cs="Times New Roman"/>
          <w:sz w:val="28"/>
          <w:szCs w:val="28"/>
          <w:shd w:val="clear" w:color="auto" w:fill="FFFFFF"/>
        </w:rPr>
        <w:t>, or CCI,</w:t>
      </w:r>
      <w:r w:rsidR="00604CFF" w:rsidRPr="003D61FB">
        <w:rPr>
          <w:rFonts w:eastAsia="Times New Roman" w:cs="Times New Roman"/>
          <w:sz w:val="28"/>
          <w:szCs w:val="28"/>
          <w:shd w:val="clear" w:color="auto" w:fill="FFFFFF"/>
        </w:rPr>
        <w:t xml:space="preserve"> in all seven participating </w:t>
      </w:r>
      <w:r w:rsidRPr="003D61FB">
        <w:rPr>
          <w:rFonts w:eastAsia="Times New Roman" w:cs="Times New Roman"/>
          <w:sz w:val="28"/>
          <w:szCs w:val="28"/>
          <w:shd w:val="clear" w:color="auto" w:fill="FFFFFF"/>
        </w:rPr>
        <w:t>CCI counties.</w:t>
      </w:r>
    </w:p>
    <w:p w14:paraId="1EC98F37" w14:textId="77777777" w:rsidR="00A356BD" w:rsidRPr="002A5133" w:rsidRDefault="00A356BD" w:rsidP="002A5133">
      <w:pPr>
        <w:keepNext/>
        <w:keepLines/>
        <w:suppressAutoHyphens/>
        <w:spacing w:after="0" w:line="240" w:lineRule="auto"/>
        <w:rPr>
          <w:rFonts w:eastAsia="Times New Roman" w:cs="Times New Roman"/>
          <w:sz w:val="28"/>
          <w:szCs w:val="28"/>
          <w:shd w:val="clear" w:color="auto" w:fill="FFFFFF"/>
        </w:rPr>
      </w:pPr>
    </w:p>
    <w:p w14:paraId="00EF9E48" w14:textId="2E260C7B" w:rsidR="00B66ADE" w:rsidRPr="00F4738A" w:rsidRDefault="00CF4D7F" w:rsidP="00F4738A">
      <w:pPr>
        <w:pStyle w:val="Heading2"/>
        <w:spacing w:line="240" w:lineRule="auto"/>
        <w:rPr>
          <w:rFonts w:cstheme="majorHAnsi"/>
          <w:color w:val="auto"/>
          <w:sz w:val="28"/>
          <w:szCs w:val="28"/>
        </w:rPr>
      </w:pPr>
      <w:r w:rsidRPr="00192554">
        <w:rPr>
          <w:rFonts w:cstheme="majorHAnsi"/>
          <w:color w:val="auto"/>
          <w:sz w:val="28"/>
          <w:szCs w:val="28"/>
        </w:rPr>
        <w:t>Important</w:t>
      </w:r>
      <w:r w:rsidR="009A4055" w:rsidRPr="00192554">
        <w:rPr>
          <w:rFonts w:cstheme="majorHAnsi"/>
          <w:color w:val="auto"/>
          <w:sz w:val="28"/>
          <w:szCs w:val="28"/>
        </w:rPr>
        <w:t xml:space="preserve"> Announcements and</w:t>
      </w:r>
      <w:r w:rsidRPr="00192554">
        <w:rPr>
          <w:rFonts w:cstheme="majorHAnsi"/>
          <w:color w:val="auto"/>
          <w:sz w:val="28"/>
          <w:szCs w:val="28"/>
        </w:rPr>
        <w:t xml:space="preserve"> Updates</w:t>
      </w:r>
      <w:r w:rsidR="00436773" w:rsidRPr="00192554">
        <w:rPr>
          <w:rFonts w:cstheme="majorHAnsi"/>
          <w:color w:val="auto"/>
          <w:sz w:val="28"/>
          <w:szCs w:val="28"/>
        </w:rPr>
        <w:t>.</w:t>
      </w:r>
    </w:p>
    <w:p w14:paraId="0397E955" w14:textId="54BE21E0" w:rsidR="00B66ADE" w:rsidRDefault="00B66ADE" w:rsidP="00B66ADE">
      <w:pPr>
        <w:keepNext/>
        <w:keepLines/>
        <w:suppressAutoHyphens/>
        <w:spacing w:after="0" w:line="240" w:lineRule="auto"/>
        <w:rPr>
          <w:rFonts w:eastAsia="Calibri Light" w:cs="Calibri Light"/>
          <w:sz w:val="28"/>
          <w:szCs w:val="28"/>
        </w:rPr>
      </w:pPr>
    </w:p>
    <w:p w14:paraId="66E5E73A" w14:textId="0260B7D5" w:rsidR="00365E1D" w:rsidRPr="00BB22C6" w:rsidRDefault="00365E1D" w:rsidP="00365E1D">
      <w:pPr>
        <w:spacing w:after="0" w:line="240" w:lineRule="auto"/>
        <w:rPr>
          <w:rFonts w:eastAsia="Calibri Light" w:cs="Calibri Light"/>
          <w:sz w:val="28"/>
          <w:szCs w:val="28"/>
        </w:rPr>
      </w:pPr>
      <w:r w:rsidRPr="006F6FAE">
        <w:rPr>
          <w:rFonts w:eastAsia="Calibri Light" w:cs="Calibri Light"/>
          <w:sz w:val="28"/>
          <w:szCs w:val="28"/>
        </w:rPr>
        <w:t>Ro</w:t>
      </w:r>
      <w:r w:rsidR="002A728C">
        <w:rPr>
          <w:rFonts w:eastAsia="Calibri Light" w:cs="Calibri Light"/>
          <w:sz w:val="28"/>
          <w:szCs w:val="28"/>
        </w:rPr>
        <w:t>bust outreach and education are</w:t>
      </w:r>
      <w:r w:rsidRPr="006F6FAE">
        <w:rPr>
          <w:rFonts w:eastAsia="Calibri Light" w:cs="Calibri Light"/>
          <w:sz w:val="28"/>
          <w:szCs w:val="28"/>
        </w:rPr>
        <w:t xml:space="preserve"> core part</w:t>
      </w:r>
      <w:r w:rsidR="002A728C">
        <w:rPr>
          <w:rFonts w:eastAsia="Calibri Light" w:cs="Calibri Light"/>
          <w:sz w:val="28"/>
          <w:szCs w:val="28"/>
        </w:rPr>
        <w:t>s</w:t>
      </w:r>
      <w:r w:rsidRPr="006F6FAE">
        <w:rPr>
          <w:rFonts w:eastAsia="Calibri Light" w:cs="Calibri Light"/>
          <w:sz w:val="28"/>
          <w:szCs w:val="28"/>
        </w:rPr>
        <w:t xml:space="preserve"> of the design and implementation of the </w:t>
      </w:r>
      <w:r w:rsidR="001068AF">
        <w:rPr>
          <w:rFonts w:eastAsia="Calibri Light" w:cs="Calibri Light"/>
          <w:sz w:val="28"/>
          <w:szCs w:val="28"/>
        </w:rPr>
        <w:t>Coordinated Care Initiative (CCI)</w:t>
      </w:r>
      <w:r w:rsidRPr="006F6FAE">
        <w:rPr>
          <w:rFonts w:eastAsia="Calibri Light" w:cs="Calibri Light"/>
          <w:sz w:val="28"/>
          <w:szCs w:val="28"/>
        </w:rPr>
        <w:t xml:space="preserve"> and Cal MediConnect. </w:t>
      </w:r>
      <w:r w:rsidR="002A728C">
        <w:rPr>
          <w:rFonts w:eastAsia="Calibri Light" w:cs="Calibri Light"/>
          <w:sz w:val="28"/>
          <w:szCs w:val="28"/>
        </w:rPr>
        <w:t>The Department of Health Care Services (</w:t>
      </w:r>
      <w:r w:rsidRPr="006F6FAE">
        <w:rPr>
          <w:rFonts w:eastAsia="Calibri Light" w:cs="Calibri Light"/>
          <w:sz w:val="28"/>
          <w:szCs w:val="28"/>
        </w:rPr>
        <w:t>DHCS</w:t>
      </w:r>
      <w:r w:rsidR="002A728C">
        <w:rPr>
          <w:rFonts w:eastAsia="Calibri Light" w:cs="Calibri Light"/>
          <w:sz w:val="28"/>
          <w:szCs w:val="28"/>
        </w:rPr>
        <w:t>)</w:t>
      </w:r>
      <w:r w:rsidRPr="006F6FAE">
        <w:rPr>
          <w:rFonts w:eastAsia="Calibri Light" w:cs="Calibri Light"/>
          <w:sz w:val="28"/>
          <w:szCs w:val="28"/>
        </w:rPr>
        <w:t xml:space="preserve"> continues to update and develop new tools to use in outreach and education activities for beneficiaries, provi</w:t>
      </w:r>
      <w:r w:rsidR="00822F38">
        <w:rPr>
          <w:rFonts w:eastAsia="Calibri Light" w:cs="Calibri Light"/>
          <w:sz w:val="28"/>
          <w:szCs w:val="28"/>
        </w:rPr>
        <w:t>ders, and other stakeholders</w:t>
      </w:r>
      <w:r w:rsidRPr="006F6FAE">
        <w:rPr>
          <w:rFonts w:eastAsia="Calibri Light" w:cs="Calibri Light"/>
          <w:sz w:val="28"/>
          <w:szCs w:val="28"/>
        </w:rPr>
        <w:t>.</w:t>
      </w:r>
    </w:p>
    <w:p w14:paraId="1CE4832D" w14:textId="77777777" w:rsidR="00365E1D" w:rsidRDefault="00365E1D" w:rsidP="00365E1D">
      <w:pPr>
        <w:rPr>
          <w:u w:val="single"/>
        </w:rPr>
      </w:pPr>
    </w:p>
    <w:p w14:paraId="0589066E" w14:textId="21E0E747" w:rsidR="00365E1D" w:rsidRPr="006F6416" w:rsidRDefault="00365E1D" w:rsidP="006F6416">
      <w:pPr>
        <w:rPr>
          <w:rFonts w:eastAsia="Calibri Light" w:cs="Calibri Light"/>
          <w:sz w:val="28"/>
          <w:szCs w:val="28"/>
        </w:rPr>
      </w:pPr>
      <w:r w:rsidRPr="006F6416">
        <w:rPr>
          <w:rFonts w:eastAsia="Calibri Light" w:cs="Calibri Light"/>
          <w:sz w:val="28"/>
          <w:szCs w:val="28"/>
        </w:rPr>
        <w:t>Social Worker and Case Manager Resource Guide</w:t>
      </w:r>
      <w:r w:rsidR="00FA4810" w:rsidRPr="006F6416">
        <w:rPr>
          <w:rFonts w:eastAsia="Calibri Light" w:cs="Calibri Light"/>
          <w:sz w:val="28"/>
          <w:szCs w:val="28"/>
        </w:rPr>
        <w:t>.</w:t>
      </w:r>
    </w:p>
    <w:p w14:paraId="74C85C76" w14:textId="0E9E9F02" w:rsidR="00365E1D" w:rsidRDefault="00365E1D" w:rsidP="006F6416">
      <w:pPr>
        <w:keepNext/>
        <w:keepLines/>
        <w:suppressAutoHyphens/>
        <w:spacing w:after="0" w:line="240" w:lineRule="auto"/>
        <w:rPr>
          <w:rFonts w:eastAsia="Calibri Light" w:cs="Calibri Light"/>
          <w:sz w:val="28"/>
          <w:szCs w:val="28"/>
        </w:rPr>
      </w:pPr>
      <w:r w:rsidRPr="00072F94">
        <w:rPr>
          <w:rFonts w:eastAsia="Calibri Light" w:cs="Calibri Light"/>
          <w:sz w:val="28"/>
          <w:szCs w:val="28"/>
        </w:rPr>
        <w:t xml:space="preserve">DHCS developed </w:t>
      </w:r>
      <w:r w:rsidRPr="000C07EE">
        <w:rPr>
          <w:rFonts w:eastAsia="Calibri Light" w:cs="Calibri Light"/>
          <w:sz w:val="28"/>
          <w:szCs w:val="28"/>
        </w:rPr>
        <w:t>the</w:t>
      </w:r>
      <w:r w:rsidRPr="00FA4810">
        <w:rPr>
          <w:rStyle w:val="Hyperlink"/>
          <w:rFonts w:eastAsia="Calibri Light" w:cs="Calibri Light"/>
          <w:sz w:val="28"/>
          <w:szCs w:val="28"/>
          <w:u w:val="none"/>
        </w:rPr>
        <w:t xml:space="preserve"> </w:t>
      </w:r>
      <w:hyperlink r:id="rId8" w:history="1">
        <w:r w:rsidRPr="00957560">
          <w:rPr>
            <w:rStyle w:val="Hyperlink"/>
            <w:rFonts w:eastAsia="Calibri Light" w:cs="Calibri Light"/>
            <w:color w:val="0000FF"/>
            <w:sz w:val="28"/>
            <w:szCs w:val="28"/>
          </w:rPr>
          <w:t>Social Worker and Case Manager Resource Guide</w:t>
        </w:r>
      </w:hyperlink>
      <w:r w:rsidRPr="00072F94">
        <w:rPr>
          <w:rFonts w:eastAsia="Calibri Light" w:cs="Calibri Light"/>
          <w:sz w:val="28"/>
          <w:szCs w:val="28"/>
        </w:rPr>
        <w:t xml:space="preserve"> to support </w:t>
      </w:r>
      <w:r>
        <w:rPr>
          <w:rFonts w:eastAsia="Calibri Light" w:cs="Calibri Light"/>
          <w:sz w:val="28"/>
          <w:szCs w:val="28"/>
        </w:rPr>
        <w:t>social worker</w:t>
      </w:r>
      <w:r w:rsidR="002A728C">
        <w:rPr>
          <w:rFonts w:eastAsia="Calibri Light" w:cs="Calibri Light"/>
          <w:sz w:val="28"/>
          <w:szCs w:val="28"/>
        </w:rPr>
        <w:t>s</w:t>
      </w:r>
      <w:r>
        <w:rPr>
          <w:rFonts w:eastAsia="Calibri Light" w:cs="Calibri Light"/>
          <w:sz w:val="28"/>
          <w:szCs w:val="28"/>
        </w:rPr>
        <w:t xml:space="preserve"> and case managers as well as other health </w:t>
      </w:r>
      <w:r w:rsidRPr="00072F94">
        <w:rPr>
          <w:rFonts w:eastAsia="Calibri Light" w:cs="Calibri Light"/>
          <w:sz w:val="28"/>
          <w:szCs w:val="28"/>
        </w:rPr>
        <w:t>advocates and community</w:t>
      </w:r>
      <w:r>
        <w:rPr>
          <w:rFonts w:eastAsia="Calibri Light" w:cs="Calibri Light"/>
          <w:sz w:val="28"/>
          <w:szCs w:val="28"/>
        </w:rPr>
        <w:t xml:space="preserve"> organizations </w:t>
      </w:r>
      <w:r w:rsidRPr="00072F94">
        <w:rPr>
          <w:rFonts w:eastAsia="Calibri Light" w:cs="Calibri Light"/>
          <w:sz w:val="28"/>
          <w:szCs w:val="28"/>
        </w:rPr>
        <w:t xml:space="preserve">that engage directly with </w:t>
      </w:r>
      <w:r w:rsidR="002A728C">
        <w:rPr>
          <w:rFonts w:eastAsia="Calibri Light" w:cs="Calibri Light"/>
          <w:sz w:val="28"/>
          <w:szCs w:val="28"/>
        </w:rPr>
        <w:t>dual-</w:t>
      </w:r>
      <w:r>
        <w:rPr>
          <w:rFonts w:eastAsia="Calibri Light" w:cs="Calibri Light"/>
          <w:sz w:val="28"/>
          <w:szCs w:val="28"/>
        </w:rPr>
        <w:t xml:space="preserve">eligible </w:t>
      </w:r>
      <w:r w:rsidRPr="00072F94">
        <w:rPr>
          <w:rFonts w:eastAsia="Calibri Light" w:cs="Calibri Light"/>
          <w:sz w:val="28"/>
          <w:szCs w:val="28"/>
        </w:rPr>
        <w:t xml:space="preserve">beneficiaries. </w:t>
      </w:r>
      <w:r>
        <w:rPr>
          <w:rFonts w:eastAsia="Calibri Light" w:cs="Calibri Light"/>
          <w:sz w:val="28"/>
          <w:szCs w:val="28"/>
        </w:rPr>
        <w:t>This reader-friendly resource guide</w:t>
      </w:r>
      <w:r w:rsidRPr="00072F94">
        <w:rPr>
          <w:rFonts w:eastAsia="Calibri Light" w:cs="Calibri Light"/>
          <w:sz w:val="28"/>
          <w:szCs w:val="28"/>
        </w:rPr>
        <w:t xml:space="preserve"> provides </w:t>
      </w:r>
      <w:r>
        <w:rPr>
          <w:rFonts w:eastAsia="Calibri Light" w:cs="Calibri Light"/>
          <w:sz w:val="28"/>
          <w:szCs w:val="28"/>
        </w:rPr>
        <w:t xml:space="preserve">information </w:t>
      </w:r>
      <w:r w:rsidRPr="001A14DB">
        <w:rPr>
          <w:rFonts w:eastAsia="Calibri Light" w:cs="Calibri Light"/>
          <w:sz w:val="28"/>
          <w:szCs w:val="28"/>
        </w:rPr>
        <w:t>about the basics of Cal MediConnect</w:t>
      </w:r>
      <w:r w:rsidRPr="006C169B">
        <w:rPr>
          <w:rFonts w:eastAsia="Calibri Light" w:cs="Calibri Light"/>
          <w:sz w:val="28"/>
          <w:szCs w:val="28"/>
        </w:rPr>
        <w:t xml:space="preserve"> </w:t>
      </w:r>
      <w:r>
        <w:rPr>
          <w:rFonts w:eastAsia="Calibri Light" w:cs="Calibri Light"/>
          <w:sz w:val="28"/>
          <w:szCs w:val="28"/>
        </w:rPr>
        <w:t>health plans</w:t>
      </w:r>
      <w:r w:rsidRPr="001A14DB">
        <w:rPr>
          <w:rFonts w:eastAsia="Calibri Light" w:cs="Calibri Light"/>
          <w:sz w:val="28"/>
          <w:szCs w:val="28"/>
        </w:rPr>
        <w:t xml:space="preserve">, </w:t>
      </w:r>
      <w:r w:rsidRPr="00072F94">
        <w:rPr>
          <w:rFonts w:eastAsia="Calibri Light" w:cs="Calibri Light"/>
          <w:sz w:val="28"/>
          <w:szCs w:val="28"/>
        </w:rPr>
        <w:t xml:space="preserve">additional benefits provided </w:t>
      </w:r>
      <w:r>
        <w:rPr>
          <w:rFonts w:eastAsia="Calibri Light" w:cs="Calibri Light"/>
          <w:sz w:val="28"/>
          <w:szCs w:val="28"/>
        </w:rPr>
        <w:t xml:space="preserve">by Cal MediConnect, </w:t>
      </w:r>
      <w:r w:rsidRPr="001A14DB">
        <w:rPr>
          <w:rFonts w:eastAsia="Calibri Light" w:cs="Calibri Light"/>
          <w:sz w:val="28"/>
          <w:szCs w:val="28"/>
        </w:rPr>
        <w:t xml:space="preserve">and </w:t>
      </w:r>
      <w:r>
        <w:rPr>
          <w:rFonts w:eastAsia="Calibri Light" w:cs="Calibri Light"/>
          <w:sz w:val="28"/>
          <w:szCs w:val="28"/>
        </w:rPr>
        <w:t>their role in</w:t>
      </w:r>
      <w:r w:rsidRPr="001A14DB">
        <w:rPr>
          <w:rFonts w:eastAsia="Calibri Light" w:cs="Calibri Light"/>
          <w:sz w:val="28"/>
          <w:szCs w:val="28"/>
        </w:rPr>
        <w:t xml:space="preserve"> helping coordinate care</w:t>
      </w:r>
      <w:r>
        <w:rPr>
          <w:rFonts w:eastAsia="Calibri Light" w:cs="Calibri Light"/>
          <w:sz w:val="28"/>
          <w:szCs w:val="28"/>
        </w:rPr>
        <w:t xml:space="preserve"> for their clients</w:t>
      </w:r>
      <w:r w:rsidRPr="00072F94">
        <w:rPr>
          <w:rFonts w:eastAsia="Calibri Light" w:cs="Calibri Light"/>
          <w:sz w:val="28"/>
          <w:szCs w:val="28"/>
        </w:rPr>
        <w:t xml:space="preserve">. </w:t>
      </w:r>
    </w:p>
    <w:p w14:paraId="139C213B" w14:textId="18958C82" w:rsidR="00365E1D" w:rsidRDefault="00365E1D" w:rsidP="004803CD">
      <w:pPr>
        <w:keepNext/>
        <w:keepLines/>
        <w:suppressAutoHyphens/>
        <w:spacing w:after="0" w:line="240" w:lineRule="auto"/>
        <w:rPr>
          <w:rStyle w:val="Hyperlink"/>
          <w:sz w:val="28"/>
          <w:szCs w:val="28"/>
        </w:rPr>
      </w:pPr>
    </w:p>
    <w:p w14:paraId="67B3A01C" w14:textId="429E06BB" w:rsidR="00365E1D" w:rsidRPr="006F6416" w:rsidRDefault="002A728C" w:rsidP="006F6416">
      <w:pPr>
        <w:keepNext/>
        <w:keepLines/>
        <w:suppressAutoHyphens/>
        <w:spacing w:after="0" w:line="240" w:lineRule="auto"/>
        <w:rPr>
          <w:rFonts w:eastAsia="Calibri Light" w:cs="Calibri Light"/>
          <w:sz w:val="28"/>
          <w:szCs w:val="28"/>
        </w:rPr>
      </w:pPr>
      <w:r w:rsidRPr="006F6416">
        <w:rPr>
          <w:rFonts w:eastAsia="Calibri Light" w:cs="Calibri Light"/>
          <w:sz w:val="28"/>
          <w:szCs w:val="28"/>
        </w:rPr>
        <w:t xml:space="preserve">CCI </w:t>
      </w:r>
      <w:r w:rsidR="009876A8" w:rsidRPr="006F6416">
        <w:rPr>
          <w:rFonts w:eastAsia="Calibri Light" w:cs="Calibri Light"/>
          <w:sz w:val="28"/>
          <w:szCs w:val="28"/>
        </w:rPr>
        <w:t>Information for Advocates</w:t>
      </w:r>
      <w:r w:rsidR="00FA4810" w:rsidRPr="006F6416">
        <w:rPr>
          <w:rFonts w:eastAsia="Calibri Light" w:cs="Calibri Light"/>
          <w:sz w:val="28"/>
          <w:szCs w:val="28"/>
        </w:rPr>
        <w:t>.</w:t>
      </w:r>
    </w:p>
    <w:p w14:paraId="59751FE8" w14:textId="14283001" w:rsidR="00816023" w:rsidRDefault="00816023" w:rsidP="004803CD">
      <w:pPr>
        <w:keepNext/>
        <w:keepLines/>
        <w:suppressAutoHyphens/>
        <w:spacing w:after="0" w:line="240" w:lineRule="auto"/>
        <w:ind w:left="720"/>
        <w:rPr>
          <w:rFonts w:eastAsia="Calibri Light" w:cs="Calibri Light"/>
          <w:sz w:val="28"/>
          <w:szCs w:val="28"/>
        </w:rPr>
      </w:pPr>
    </w:p>
    <w:p w14:paraId="71123D8B" w14:textId="76FEA026" w:rsidR="00365E1D" w:rsidRPr="001A2B21" w:rsidRDefault="00816023" w:rsidP="006F6416">
      <w:pPr>
        <w:keepNext/>
        <w:keepLines/>
        <w:suppressAutoHyphens/>
        <w:spacing w:after="0" w:line="240" w:lineRule="auto"/>
        <w:rPr>
          <w:sz w:val="28"/>
          <w:szCs w:val="28"/>
        </w:rPr>
      </w:pPr>
      <w:r>
        <w:rPr>
          <w:rFonts w:eastAsia="Calibri Light" w:cs="Calibri Light"/>
          <w:sz w:val="28"/>
          <w:szCs w:val="28"/>
        </w:rPr>
        <w:t xml:space="preserve">The new </w:t>
      </w:r>
      <w:hyperlink r:id="rId9" w:history="1">
        <w:r w:rsidR="009876A8" w:rsidRPr="00FA24B8">
          <w:rPr>
            <w:rStyle w:val="Hyperlink"/>
            <w:rFonts w:eastAsia="Calibri Light" w:cs="Calibri Light"/>
            <w:color w:val="0000FF"/>
            <w:sz w:val="28"/>
            <w:szCs w:val="28"/>
          </w:rPr>
          <w:t>Advocate CCI p</w:t>
        </w:r>
        <w:r w:rsidRPr="00FA24B8">
          <w:rPr>
            <w:rStyle w:val="Hyperlink"/>
            <w:rFonts w:eastAsia="Calibri Light" w:cs="Calibri Light"/>
            <w:color w:val="0000FF"/>
            <w:sz w:val="28"/>
            <w:szCs w:val="28"/>
          </w:rPr>
          <w:t>resentation</w:t>
        </w:r>
      </w:hyperlink>
      <w:r>
        <w:rPr>
          <w:rFonts w:eastAsia="Calibri Light" w:cs="Calibri Light"/>
          <w:sz w:val="28"/>
          <w:szCs w:val="28"/>
        </w:rPr>
        <w:t xml:space="preserve"> supports stakeholders who want to better understand the CCI. Advocates can use this slide deck internally to educa</w:t>
      </w:r>
      <w:r w:rsidR="00957560">
        <w:rPr>
          <w:rFonts w:eastAsia="Calibri Light" w:cs="Calibri Light"/>
          <w:sz w:val="28"/>
          <w:szCs w:val="28"/>
        </w:rPr>
        <w:t xml:space="preserve">te their staff and networks. In </w:t>
      </w:r>
      <w:r>
        <w:rPr>
          <w:rFonts w:eastAsia="Calibri Light" w:cs="Calibri Light"/>
          <w:sz w:val="28"/>
          <w:szCs w:val="28"/>
        </w:rPr>
        <w:t xml:space="preserve">turn, they can effectively advise beneficiaries </w:t>
      </w:r>
      <w:r w:rsidR="002A728C">
        <w:rPr>
          <w:rFonts w:eastAsia="Calibri Light" w:cs="Calibri Light"/>
          <w:sz w:val="28"/>
          <w:szCs w:val="28"/>
        </w:rPr>
        <w:t>on</w:t>
      </w:r>
      <w:r>
        <w:rPr>
          <w:rFonts w:eastAsia="Calibri Light" w:cs="Calibri Light"/>
          <w:sz w:val="28"/>
          <w:szCs w:val="28"/>
        </w:rPr>
        <w:t xml:space="preserve"> their health care </w:t>
      </w:r>
      <w:r w:rsidR="008727E2" w:rsidRPr="001A2B21">
        <w:rPr>
          <w:rFonts w:eastAsia="Calibri Light" w:cs="Calibri Light"/>
          <w:sz w:val="28"/>
          <w:szCs w:val="28"/>
        </w:rPr>
        <w:t>options</w:t>
      </w:r>
      <w:r w:rsidRPr="001A2B21">
        <w:rPr>
          <w:rFonts w:eastAsia="Calibri Light" w:cs="Calibri Light"/>
          <w:sz w:val="28"/>
          <w:szCs w:val="28"/>
        </w:rPr>
        <w:t xml:space="preserve">. </w:t>
      </w:r>
      <w:r w:rsidR="00CD487D" w:rsidRPr="001A2B21">
        <w:rPr>
          <w:rFonts w:ascii="Calibri" w:hAnsi="Calibri" w:cs="Calibri"/>
          <w:sz w:val="28"/>
          <w:szCs w:val="28"/>
        </w:rPr>
        <w:t>Additionally, our statewide outreach coordinators are available to conduct training sessions and answer questions about the presentation.</w:t>
      </w:r>
    </w:p>
    <w:p w14:paraId="1D2671BB" w14:textId="77777777" w:rsidR="00365E1D" w:rsidRDefault="00365E1D" w:rsidP="00B66ADE">
      <w:pPr>
        <w:keepNext/>
        <w:keepLines/>
        <w:suppressAutoHyphens/>
        <w:spacing w:after="0" w:line="240" w:lineRule="auto"/>
        <w:rPr>
          <w:rFonts w:eastAsia="Calibri Light" w:cs="Calibri Light"/>
          <w:sz w:val="28"/>
          <w:szCs w:val="28"/>
        </w:rPr>
      </w:pPr>
    </w:p>
    <w:p w14:paraId="437FBE58" w14:textId="0CE0B711" w:rsidR="00554C54" w:rsidRPr="004B3C70" w:rsidRDefault="00554C54" w:rsidP="004B3C70">
      <w:pPr>
        <w:pStyle w:val="Heading2"/>
        <w:rPr>
          <w:color w:val="auto"/>
          <w:sz w:val="28"/>
          <w:szCs w:val="28"/>
        </w:rPr>
      </w:pPr>
      <w:r w:rsidRPr="004B3C70">
        <w:rPr>
          <w:color w:val="auto"/>
          <w:sz w:val="28"/>
          <w:szCs w:val="28"/>
        </w:rPr>
        <w:t>Enrollment Data.</w:t>
      </w:r>
    </w:p>
    <w:p w14:paraId="7222F19D" w14:textId="77777777" w:rsidR="008F45D3" w:rsidRDefault="008F45D3">
      <w:pPr>
        <w:suppressAutoHyphens/>
        <w:spacing w:after="0" w:line="240" w:lineRule="auto"/>
        <w:rPr>
          <w:rFonts w:eastAsia="Times New Roman" w:cs="Times New Roman"/>
          <w:sz w:val="28"/>
          <w:szCs w:val="28"/>
          <w:shd w:val="clear" w:color="auto" w:fill="FFFFFF"/>
        </w:rPr>
      </w:pPr>
    </w:p>
    <w:p w14:paraId="7FC2FF80" w14:textId="37781B72" w:rsidR="00554C54" w:rsidRPr="007B0BD2" w:rsidRDefault="00BF0506">
      <w:pPr>
        <w:suppressAutoHyphens/>
        <w:spacing w:after="0" w:line="240" w:lineRule="auto"/>
        <w:rPr>
          <w:rFonts w:eastAsia="Times New Roman" w:cs="Times New Roman"/>
          <w:sz w:val="28"/>
          <w:szCs w:val="28"/>
          <w:shd w:val="clear" w:color="auto" w:fill="FFFFFF"/>
        </w:rPr>
      </w:pPr>
      <w:r>
        <w:rPr>
          <w:rFonts w:eastAsia="Times New Roman" w:cs="Times New Roman"/>
          <w:sz w:val="28"/>
          <w:szCs w:val="28"/>
          <w:shd w:val="clear" w:color="auto" w:fill="FFFFFF"/>
        </w:rPr>
        <w:lastRenderedPageBreak/>
        <w:t>A</w:t>
      </w:r>
      <w:r w:rsidR="00554C54" w:rsidRPr="007B0BD2">
        <w:rPr>
          <w:rFonts w:eastAsia="Times New Roman" w:cs="Times New Roman"/>
          <w:sz w:val="28"/>
          <w:szCs w:val="28"/>
          <w:shd w:val="clear" w:color="auto" w:fill="FFFFFF"/>
        </w:rPr>
        <w:t xml:space="preserve"> new set of enrollment data through</w:t>
      </w:r>
      <w:r w:rsidR="00554C54">
        <w:rPr>
          <w:rFonts w:eastAsia="Times New Roman" w:cs="Times New Roman"/>
          <w:sz w:val="28"/>
          <w:szCs w:val="28"/>
          <w:shd w:val="clear" w:color="auto" w:fill="FFFFFF"/>
        </w:rPr>
        <w:t xml:space="preserve"> </w:t>
      </w:r>
      <w:r w:rsidR="0045494A">
        <w:rPr>
          <w:rFonts w:eastAsia="Times New Roman" w:cs="Times New Roman"/>
          <w:sz w:val="28"/>
          <w:szCs w:val="28"/>
          <w:shd w:val="clear" w:color="auto" w:fill="FFFFFF"/>
        </w:rPr>
        <w:t>April</w:t>
      </w:r>
      <w:r w:rsidR="00554C54" w:rsidRPr="007B0BD2">
        <w:rPr>
          <w:rFonts w:eastAsia="Times New Roman" w:cs="Times New Roman"/>
          <w:sz w:val="28"/>
          <w:szCs w:val="28"/>
          <w:shd w:val="clear" w:color="auto" w:fill="FFFFFF"/>
        </w:rPr>
        <w:t xml:space="preserve"> 1 </w:t>
      </w:r>
      <w:r w:rsidR="00F64AC5">
        <w:rPr>
          <w:rFonts w:eastAsia="Times New Roman" w:cs="Times New Roman"/>
          <w:sz w:val="28"/>
          <w:szCs w:val="28"/>
          <w:shd w:val="clear" w:color="auto" w:fill="FFFFFF"/>
        </w:rPr>
        <w:t>will be posted</w:t>
      </w:r>
      <w:r w:rsidR="00554C54" w:rsidRPr="007B0BD2">
        <w:rPr>
          <w:rFonts w:eastAsia="Times New Roman" w:cs="Times New Roman"/>
          <w:sz w:val="28"/>
          <w:szCs w:val="28"/>
          <w:shd w:val="clear" w:color="auto" w:fill="FFFFFF"/>
        </w:rPr>
        <w:t xml:space="preserve"> </w:t>
      </w:r>
      <w:hyperlink r:id="rId10">
        <w:r w:rsidR="00554C54" w:rsidRPr="007B0BD2">
          <w:rPr>
            <w:rFonts w:eastAsia="Times New Roman" w:cs="Times New Roman"/>
            <w:color w:val="0000FF"/>
            <w:sz w:val="28"/>
            <w:szCs w:val="28"/>
            <w:u w:val="single"/>
            <w:shd w:val="clear" w:color="auto" w:fill="FFFFFF"/>
          </w:rPr>
          <w:t>here</w:t>
        </w:r>
      </w:hyperlink>
      <w:r w:rsidR="00F64AC5">
        <w:rPr>
          <w:rFonts w:eastAsia="Times New Roman" w:cs="Times New Roman"/>
          <w:sz w:val="28"/>
          <w:szCs w:val="28"/>
          <w:shd w:val="clear" w:color="auto" w:fill="FFFFFF"/>
        </w:rPr>
        <w:t xml:space="preserve"> when it becomes available.</w:t>
      </w:r>
    </w:p>
    <w:p w14:paraId="64B04890" w14:textId="77777777" w:rsidR="00291ED2" w:rsidRPr="007B0BD2" w:rsidRDefault="00291ED2">
      <w:pPr>
        <w:suppressAutoHyphens/>
        <w:spacing w:after="0" w:line="240" w:lineRule="auto"/>
        <w:rPr>
          <w:rFonts w:ascii="Calibri" w:eastAsia="Calibri" w:hAnsi="Calibri" w:cs="Calibri"/>
          <w:spacing w:val="15"/>
          <w:sz w:val="28"/>
          <w:szCs w:val="28"/>
        </w:rPr>
      </w:pPr>
    </w:p>
    <w:p w14:paraId="5CBE5754" w14:textId="0D2E658F" w:rsidR="00756045" w:rsidRPr="007B0BD2" w:rsidRDefault="00CF4D7F" w:rsidP="004725B2">
      <w:pPr>
        <w:pStyle w:val="Heading2"/>
        <w:spacing w:line="240" w:lineRule="auto"/>
        <w:rPr>
          <w:color w:val="auto"/>
          <w:sz w:val="28"/>
          <w:szCs w:val="28"/>
        </w:rPr>
      </w:pPr>
      <w:r w:rsidRPr="007B0BD2">
        <w:rPr>
          <w:color w:val="auto"/>
          <w:sz w:val="28"/>
          <w:szCs w:val="28"/>
        </w:rPr>
        <w:t>CCI Outreach.</w:t>
      </w:r>
    </w:p>
    <w:p w14:paraId="36DE2743" w14:textId="77777777" w:rsidR="00863CB5" w:rsidRPr="007B0BD2" w:rsidRDefault="00863CB5" w:rsidP="007804C9">
      <w:pPr>
        <w:keepNext/>
        <w:keepLines/>
        <w:suppressAutoHyphens/>
        <w:spacing w:after="0" w:line="240" w:lineRule="auto"/>
        <w:rPr>
          <w:rFonts w:ascii="Calibri Light" w:eastAsia="Calibri Light" w:hAnsi="Calibri Light" w:cs="Calibri Light"/>
          <w:sz w:val="28"/>
          <w:szCs w:val="28"/>
        </w:rPr>
      </w:pPr>
    </w:p>
    <w:p w14:paraId="48C40BD2" w14:textId="1A2C85B6" w:rsidR="008A695A" w:rsidRDefault="003E5F28" w:rsidP="005C41DD">
      <w:pPr>
        <w:spacing w:after="0" w:line="240" w:lineRule="auto"/>
        <w:textAlignment w:val="baseline"/>
        <w:rPr>
          <w:sz w:val="28"/>
          <w:szCs w:val="28"/>
        </w:rPr>
      </w:pPr>
      <w:r w:rsidRPr="007B0BD2">
        <w:rPr>
          <w:sz w:val="28"/>
          <w:szCs w:val="28"/>
        </w:rPr>
        <w:t xml:space="preserve">Featured </w:t>
      </w:r>
      <w:r w:rsidR="00CF4D7F" w:rsidRPr="007B0BD2">
        <w:rPr>
          <w:sz w:val="28"/>
          <w:szCs w:val="28"/>
        </w:rPr>
        <w:t>Outreach Events</w:t>
      </w:r>
      <w:r w:rsidR="00C9088D">
        <w:rPr>
          <w:sz w:val="28"/>
          <w:szCs w:val="28"/>
        </w:rPr>
        <w:t xml:space="preserve"> from </w:t>
      </w:r>
      <w:r w:rsidR="0045494A">
        <w:rPr>
          <w:sz w:val="28"/>
          <w:szCs w:val="28"/>
        </w:rPr>
        <w:t>March</w:t>
      </w:r>
      <w:r w:rsidR="00CF4D7F" w:rsidRPr="007B0BD2">
        <w:rPr>
          <w:sz w:val="28"/>
          <w:szCs w:val="28"/>
        </w:rPr>
        <w:t>.</w:t>
      </w:r>
    </w:p>
    <w:p w14:paraId="545B9601" w14:textId="30292A9D" w:rsidR="0045494A" w:rsidRDefault="0045494A" w:rsidP="00B072A4">
      <w:pPr>
        <w:spacing w:after="0" w:line="240" w:lineRule="auto"/>
        <w:textAlignment w:val="baseline"/>
        <w:rPr>
          <w:rStyle w:val="normaltextrun"/>
          <w:rFonts w:ascii="Calibri" w:hAnsi="Calibri" w:cs="Calibri"/>
          <w:color w:val="000000"/>
          <w:sz w:val="28"/>
          <w:szCs w:val="28"/>
          <w:shd w:val="clear" w:color="auto" w:fill="FFFFFF"/>
        </w:rPr>
      </w:pPr>
    </w:p>
    <w:p w14:paraId="445A1732" w14:textId="37D9A261" w:rsidR="0045494A" w:rsidRDefault="005365AD" w:rsidP="005365AD">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Los Angeles County.</w:t>
      </w:r>
    </w:p>
    <w:p w14:paraId="47F8B53E" w14:textId="3D76AD14" w:rsidR="0045494A" w:rsidRDefault="00957560" w:rsidP="0045494A">
      <w:pPr>
        <w:spacing w:beforeAutospacing="1" w:after="0" w:afterAutospacing="1" w:line="240" w:lineRule="auto"/>
        <w:textAlignment w:val="baseline"/>
        <w:rPr>
          <w:rFonts w:ascii="Calibri" w:eastAsia="Times New Roman" w:hAnsi="Calibri" w:cs="Calibri"/>
          <w:sz w:val="28"/>
          <w:szCs w:val="28"/>
          <w:lang w:eastAsia="ja-JP"/>
        </w:rPr>
      </w:pPr>
      <w:r>
        <w:rPr>
          <w:rFonts w:ascii="Calibri" w:eastAsia="Times New Roman" w:hAnsi="Calibri" w:cs="Calibri"/>
          <w:sz w:val="28"/>
          <w:szCs w:val="28"/>
          <w:lang w:eastAsia="ja-JP"/>
        </w:rPr>
        <w:t xml:space="preserve">March 11: </w:t>
      </w:r>
      <w:r w:rsidR="0045494A" w:rsidRPr="005365AD">
        <w:rPr>
          <w:rFonts w:ascii="Calibri" w:eastAsia="Times New Roman" w:hAnsi="Calibri" w:cs="Calibri"/>
          <w:sz w:val="28"/>
          <w:szCs w:val="28"/>
          <w:lang w:eastAsia="ja-JP"/>
        </w:rPr>
        <w:t>An outreach coordinator</w:t>
      </w:r>
      <w:r w:rsidR="005365AD" w:rsidRPr="005365AD">
        <w:rPr>
          <w:rFonts w:ascii="Calibri" w:eastAsia="Times New Roman" w:hAnsi="Calibri" w:cs="Calibri"/>
          <w:sz w:val="28"/>
          <w:szCs w:val="28"/>
          <w:lang w:eastAsia="ja-JP"/>
        </w:rPr>
        <w:t xml:space="preserve"> staffed an informational table during the “My Community Cares Health Initiative” health fair at the Imperial Courts community in Watts. The initiative was created to address issues of health and wealth disparities within underserved communities of Los Angeles. Attendees had the opportunity to learn more about the CCI and </w:t>
      </w:r>
      <w:r w:rsidR="00AB50D3">
        <w:rPr>
          <w:rFonts w:ascii="Calibri" w:eastAsia="Times New Roman" w:hAnsi="Calibri" w:cs="Calibri"/>
          <w:sz w:val="28"/>
          <w:szCs w:val="28"/>
          <w:lang w:eastAsia="ja-JP"/>
        </w:rPr>
        <w:t>have</w:t>
      </w:r>
      <w:r w:rsidR="00AB50D3" w:rsidRPr="005365AD">
        <w:rPr>
          <w:rFonts w:ascii="Calibri" w:eastAsia="Times New Roman" w:hAnsi="Calibri" w:cs="Calibri"/>
          <w:sz w:val="28"/>
          <w:szCs w:val="28"/>
          <w:lang w:eastAsia="ja-JP"/>
        </w:rPr>
        <w:t xml:space="preserve"> </w:t>
      </w:r>
      <w:r w:rsidR="005365AD" w:rsidRPr="005365AD">
        <w:rPr>
          <w:rFonts w:ascii="Calibri" w:eastAsia="Times New Roman" w:hAnsi="Calibri" w:cs="Calibri"/>
          <w:sz w:val="28"/>
          <w:szCs w:val="28"/>
          <w:lang w:eastAsia="ja-JP"/>
        </w:rPr>
        <w:t>t</w:t>
      </w:r>
      <w:r w:rsidR="001A2B21">
        <w:rPr>
          <w:rFonts w:ascii="Calibri" w:eastAsia="Times New Roman" w:hAnsi="Calibri" w:cs="Calibri"/>
          <w:sz w:val="28"/>
          <w:szCs w:val="28"/>
          <w:lang w:eastAsia="ja-JP"/>
        </w:rPr>
        <w:t>heir questions answered</w:t>
      </w:r>
      <w:r w:rsidR="005365AD" w:rsidRPr="005365AD">
        <w:rPr>
          <w:rFonts w:ascii="Calibri" w:eastAsia="Times New Roman" w:hAnsi="Calibri" w:cs="Calibri"/>
          <w:sz w:val="28"/>
          <w:szCs w:val="28"/>
          <w:lang w:eastAsia="ja-JP"/>
        </w:rPr>
        <w:t>.</w:t>
      </w:r>
    </w:p>
    <w:p w14:paraId="3F37C57D" w14:textId="63F76C69" w:rsidR="005365AD" w:rsidRDefault="005365AD" w:rsidP="0045494A">
      <w:pPr>
        <w:spacing w:beforeAutospacing="1" w:after="0" w:afterAutospacing="1" w:line="240" w:lineRule="auto"/>
        <w:textAlignment w:val="baseline"/>
        <w:rPr>
          <w:rFonts w:ascii="Calibri" w:eastAsia="Times New Roman" w:hAnsi="Calibri" w:cs="Calibri"/>
          <w:sz w:val="28"/>
          <w:szCs w:val="28"/>
          <w:lang w:eastAsia="ja-JP"/>
        </w:rPr>
      </w:pPr>
      <w:r>
        <w:rPr>
          <w:rFonts w:ascii="Calibri" w:eastAsia="Times New Roman" w:hAnsi="Calibri" w:cs="Calibri"/>
          <w:sz w:val="28"/>
          <w:szCs w:val="28"/>
          <w:lang w:eastAsia="ja-JP"/>
        </w:rPr>
        <w:t>Santa Clara County.</w:t>
      </w:r>
    </w:p>
    <w:p w14:paraId="7664BEA9" w14:textId="06398C52" w:rsidR="00574874" w:rsidRDefault="00957560" w:rsidP="00574874">
      <w:pPr>
        <w:spacing w:beforeAutospacing="1" w:after="0" w:afterAutospacing="1"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March 12: </w:t>
      </w:r>
      <w:r w:rsidR="005365AD" w:rsidRPr="00C40906">
        <w:rPr>
          <w:rStyle w:val="normaltextrun"/>
          <w:rFonts w:ascii="Calibri" w:hAnsi="Calibri" w:cs="Calibri"/>
          <w:color w:val="000000"/>
          <w:sz w:val="28"/>
          <w:szCs w:val="28"/>
          <w:shd w:val="clear" w:color="auto" w:fill="FFFFFF"/>
        </w:rPr>
        <w:t xml:space="preserve">An outreach coordinator staffed an informational table </w:t>
      </w:r>
      <w:r w:rsidR="000D324F" w:rsidRPr="00C40906">
        <w:rPr>
          <w:rStyle w:val="normaltextrun"/>
          <w:rFonts w:ascii="Calibri" w:hAnsi="Calibri" w:cs="Calibri"/>
          <w:color w:val="000000"/>
          <w:sz w:val="28"/>
          <w:szCs w:val="28"/>
          <w:shd w:val="clear" w:color="auto" w:fill="FFFFFF"/>
        </w:rPr>
        <w:t xml:space="preserve">for seniors </w:t>
      </w:r>
      <w:r w:rsidR="00C40906" w:rsidRPr="00C40906">
        <w:rPr>
          <w:rStyle w:val="normaltextrun"/>
          <w:rFonts w:ascii="Calibri" w:hAnsi="Calibri" w:cs="Calibri"/>
          <w:color w:val="000000"/>
          <w:sz w:val="28"/>
          <w:szCs w:val="28"/>
          <w:shd w:val="clear" w:color="auto" w:fill="FFFFFF"/>
        </w:rPr>
        <w:t xml:space="preserve">and lower-income community members </w:t>
      </w:r>
      <w:r w:rsidR="005365AD" w:rsidRPr="00C40906">
        <w:rPr>
          <w:rStyle w:val="normaltextrun"/>
          <w:rFonts w:ascii="Calibri" w:hAnsi="Calibri" w:cs="Calibri"/>
          <w:color w:val="000000"/>
          <w:sz w:val="28"/>
          <w:szCs w:val="28"/>
          <w:shd w:val="clear" w:color="auto" w:fill="FFFFFF"/>
        </w:rPr>
        <w:t xml:space="preserve">during the Tzu Chi </w:t>
      </w:r>
      <w:r w:rsidR="00C40906" w:rsidRPr="00C40906">
        <w:rPr>
          <w:rStyle w:val="normaltextrun"/>
          <w:rFonts w:ascii="Calibri" w:hAnsi="Calibri" w:cs="Calibri"/>
          <w:color w:val="000000"/>
          <w:sz w:val="28"/>
          <w:szCs w:val="28"/>
          <w:shd w:val="clear" w:color="auto" w:fill="FFFFFF"/>
        </w:rPr>
        <w:t xml:space="preserve">Medical Foundation’s </w:t>
      </w:r>
      <w:r w:rsidR="005365AD" w:rsidRPr="00C40906">
        <w:rPr>
          <w:rStyle w:val="normaltextrun"/>
          <w:rFonts w:ascii="Calibri" w:hAnsi="Calibri" w:cs="Calibri"/>
          <w:color w:val="000000"/>
          <w:sz w:val="28"/>
          <w:szCs w:val="28"/>
          <w:shd w:val="clear" w:color="auto" w:fill="FFFFFF"/>
        </w:rPr>
        <w:t xml:space="preserve">Spring Health Fair in Milpitas. </w:t>
      </w:r>
      <w:r w:rsidR="000D324F" w:rsidRPr="00C40906">
        <w:rPr>
          <w:rStyle w:val="normaltextrun"/>
          <w:rFonts w:ascii="Calibri" w:hAnsi="Calibri" w:cs="Calibri"/>
          <w:color w:val="000000"/>
          <w:sz w:val="28"/>
          <w:szCs w:val="28"/>
          <w:shd w:val="clear" w:color="auto" w:fill="FFFFFF"/>
        </w:rPr>
        <w:t>Attendees learned more about the CCI</w:t>
      </w:r>
      <w:r w:rsidR="007D0B23" w:rsidRPr="00C40906">
        <w:rPr>
          <w:rStyle w:val="normaltextrun"/>
          <w:rFonts w:ascii="Calibri" w:hAnsi="Calibri" w:cs="Calibri"/>
          <w:color w:val="000000"/>
          <w:sz w:val="28"/>
          <w:szCs w:val="28"/>
          <w:shd w:val="clear" w:color="auto" w:fill="FFFFFF"/>
        </w:rPr>
        <w:t xml:space="preserve"> and were impressed by the plan’s care coordination and additional benefits. Attendees also had access to on-site medical and dental care. Tzu Chi </w:t>
      </w:r>
      <w:r w:rsidR="00C40906" w:rsidRPr="00C40906">
        <w:rPr>
          <w:rStyle w:val="normaltextrun"/>
          <w:rFonts w:ascii="Calibri" w:hAnsi="Calibri" w:cs="Calibri"/>
          <w:color w:val="000000"/>
          <w:sz w:val="28"/>
          <w:szCs w:val="28"/>
          <w:shd w:val="clear" w:color="auto" w:fill="FFFFFF"/>
        </w:rPr>
        <w:t>Medical Foundation sponsors three health fairs each year for seniors and lower-income community members.</w:t>
      </w:r>
    </w:p>
    <w:p w14:paraId="3E87C280" w14:textId="52CC893A" w:rsidR="00574874" w:rsidRDefault="00574874" w:rsidP="0045494A">
      <w:pPr>
        <w:spacing w:beforeAutospacing="1" w:after="0" w:afterAutospacing="1"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San Diego County.</w:t>
      </w:r>
    </w:p>
    <w:p w14:paraId="684DFB20" w14:textId="5227EE23" w:rsidR="00E81CCD" w:rsidRDefault="00957560" w:rsidP="00090249">
      <w:pPr>
        <w:spacing w:beforeAutospacing="1" w:after="0" w:afterAutospacing="1"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March 15:</w:t>
      </w:r>
      <w:r w:rsidR="00666FA5" w:rsidRPr="00CB7E88">
        <w:rPr>
          <w:rStyle w:val="normaltextrun"/>
          <w:rFonts w:ascii="Calibri" w:hAnsi="Calibri" w:cs="Calibri"/>
          <w:color w:val="000000"/>
          <w:sz w:val="28"/>
          <w:szCs w:val="28"/>
          <w:shd w:val="clear" w:color="auto" w:fill="FFFFFF"/>
        </w:rPr>
        <w:t xml:space="preserve"> </w:t>
      </w:r>
      <w:r w:rsidR="00574874" w:rsidRPr="00CB7E88">
        <w:rPr>
          <w:rStyle w:val="normaltextrun"/>
          <w:rFonts w:ascii="Calibri" w:hAnsi="Calibri" w:cs="Calibri"/>
          <w:color w:val="000000"/>
          <w:sz w:val="28"/>
          <w:szCs w:val="28"/>
          <w:shd w:val="clear" w:color="auto" w:fill="FFFFFF"/>
        </w:rPr>
        <w:t xml:space="preserve">Spanish-speaking beneficiaries, caregivers, and caseworkers took part in a CCI informational forum at </w:t>
      </w:r>
      <w:proofErr w:type="spellStart"/>
      <w:r w:rsidR="00574874" w:rsidRPr="00CB7E88">
        <w:rPr>
          <w:rStyle w:val="normaltextrun"/>
          <w:rFonts w:ascii="Calibri" w:hAnsi="Calibri" w:cs="Calibri"/>
          <w:color w:val="000000"/>
          <w:sz w:val="28"/>
          <w:szCs w:val="28"/>
          <w:shd w:val="clear" w:color="auto" w:fill="FFFFFF"/>
        </w:rPr>
        <w:t>Summercrest</w:t>
      </w:r>
      <w:proofErr w:type="spellEnd"/>
      <w:r w:rsidR="00574874" w:rsidRPr="00CB7E88">
        <w:rPr>
          <w:rStyle w:val="normaltextrun"/>
          <w:rFonts w:ascii="Calibri" w:hAnsi="Calibri" w:cs="Calibri"/>
          <w:color w:val="000000"/>
          <w:sz w:val="28"/>
          <w:szCs w:val="28"/>
          <w:shd w:val="clear" w:color="auto" w:fill="FFFFFF"/>
        </w:rPr>
        <w:t xml:space="preserve"> Senior Center</w:t>
      </w:r>
      <w:r w:rsidR="00EE0538">
        <w:rPr>
          <w:rStyle w:val="normaltextrun"/>
          <w:rFonts w:ascii="Calibri" w:hAnsi="Calibri" w:cs="Calibri"/>
          <w:color w:val="000000"/>
          <w:sz w:val="28"/>
          <w:szCs w:val="28"/>
          <w:shd w:val="clear" w:color="auto" w:fill="FFFFFF"/>
        </w:rPr>
        <w:t xml:space="preserve"> in National City</w:t>
      </w:r>
      <w:r w:rsidR="00574874" w:rsidRPr="00CB7E88">
        <w:rPr>
          <w:rStyle w:val="normaltextrun"/>
          <w:rFonts w:ascii="Calibri" w:hAnsi="Calibri" w:cs="Calibri"/>
          <w:color w:val="000000"/>
          <w:sz w:val="28"/>
          <w:szCs w:val="28"/>
          <w:shd w:val="clear" w:color="auto" w:fill="FFFFFF"/>
        </w:rPr>
        <w:t>. The panel of speakers included representatives from the Consumer Center for Heal</w:t>
      </w:r>
      <w:r w:rsidR="001A2B21">
        <w:rPr>
          <w:rStyle w:val="normaltextrun"/>
          <w:rFonts w:ascii="Calibri" w:hAnsi="Calibri" w:cs="Calibri"/>
          <w:color w:val="000000"/>
          <w:sz w:val="28"/>
          <w:szCs w:val="28"/>
          <w:shd w:val="clear" w:color="auto" w:fill="FFFFFF"/>
        </w:rPr>
        <w:t>th Education and Advocacy (Health Insurance Counseling and Advocacy Program</w:t>
      </w:r>
      <w:r w:rsidR="00574874" w:rsidRPr="00CB7E88">
        <w:rPr>
          <w:rStyle w:val="normaltextrun"/>
          <w:rFonts w:ascii="Calibri" w:hAnsi="Calibri" w:cs="Calibri"/>
          <w:color w:val="000000"/>
          <w:sz w:val="28"/>
          <w:szCs w:val="28"/>
          <w:shd w:val="clear" w:color="auto" w:fill="FFFFFF"/>
        </w:rPr>
        <w:t xml:space="preserve">), St. Paul’s PACE, and </w:t>
      </w:r>
      <w:r w:rsidR="001A2B21">
        <w:rPr>
          <w:rStyle w:val="normaltextrun"/>
          <w:rFonts w:ascii="Calibri" w:hAnsi="Calibri" w:cs="Calibri"/>
          <w:color w:val="000000"/>
          <w:sz w:val="28"/>
          <w:szCs w:val="28"/>
          <w:shd w:val="clear" w:color="auto" w:fill="FFFFFF"/>
        </w:rPr>
        <w:t>DHCS</w:t>
      </w:r>
      <w:r w:rsidR="00574874" w:rsidRPr="00CB7E88">
        <w:rPr>
          <w:rStyle w:val="normaltextrun"/>
          <w:rFonts w:ascii="Calibri" w:hAnsi="Calibri" w:cs="Calibri"/>
          <w:color w:val="000000"/>
          <w:sz w:val="28"/>
          <w:szCs w:val="28"/>
          <w:shd w:val="clear" w:color="auto" w:fill="FFFFFF"/>
        </w:rPr>
        <w:t xml:space="preserve">. </w:t>
      </w:r>
      <w:r w:rsidR="00666FA5" w:rsidRPr="00CB7E88">
        <w:rPr>
          <w:rStyle w:val="normaltextrun"/>
          <w:rFonts w:ascii="Calibri" w:hAnsi="Calibri" w:cs="Calibri"/>
          <w:color w:val="000000"/>
          <w:sz w:val="28"/>
          <w:szCs w:val="28"/>
          <w:shd w:val="clear" w:color="auto" w:fill="FFFFFF"/>
        </w:rPr>
        <w:t xml:space="preserve">The forum </w:t>
      </w:r>
      <w:r w:rsidR="00AB50D3">
        <w:rPr>
          <w:rStyle w:val="normaltextrun"/>
          <w:rFonts w:ascii="Calibri" w:hAnsi="Calibri" w:cs="Calibri"/>
          <w:color w:val="000000"/>
          <w:sz w:val="28"/>
          <w:szCs w:val="28"/>
          <w:shd w:val="clear" w:color="auto" w:fill="FFFFFF"/>
        </w:rPr>
        <w:t xml:space="preserve">provided information </w:t>
      </w:r>
      <w:r w:rsidR="001A2B21">
        <w:rPr>
          <w:rStyle w:val="normaltextrun"/>
          <w:rFonts w:ascii="Calibri" w:hAnsi="Calibri" w:cs="Calibri"/>
          <w:color w:val="000000"/>
          <w:sz w:val="28"/>
          <w:szCs w:val="28"/>
          <w:shd w:val="clear" w:color="auto" w:fill="FFFFFF"/>
        </w:rPr>
        <w:t xml:space="preserve">in Spanish </w:t>
      </w:r>
      <w:r w:rsidR="00AB50D3">
        <w:rPr>
          <w:rStyle w:val="normaltextrun"/>
          <w:rFonts w:ascii="Calibri" w:hAnsi="Calibri" w:cs="Calibri"/>
          <w:color w:val="000000"/>
          <w:sz w:val="28"/>
          <w:szCs w:val="28"/>
          <w:shd w:val="clear" w:color="auto" w:fill="FFFFFF"/>
        </w:rPr>
        <w:t>about</w:t>
      </w:r>
      <w:r w:rsidR="00AB50D3" w:rsidRPr="00CB7E88">
        <w:rPr>
          <w:rStyle w:val="normaltextrun"/>
          <w:rFonts w:ascii="Calibri" w:hAnsi="Calibri" w:cs="Calibri"/>
          <w:color w:val="000000"/>
          <w:sz w:val="28"/>
          <w:szCs w:val="28"/>
          <w:shd w:val="clear" w:color="auto" w:fill="FFFFFF"/>
        </w:rPr>
        <w:t xml:space="preserve"> </w:t>
      </w:r>
      <w:r w:rsidR="00666FA5" w:rsidRPr="00CB7E88">
        <w:rPr>
          <w:rStyle w:val="normaltextrun"/>
          <w:rFonts w:ascii="Calibri" w:hAnsi="Calibri" w:cs="Calibri"/>
          <w:color w:val="000000"/>
          <w:sz w:val="28"/>
          <w:szCs w:val="28"/>
          <w:shd w:val="clear" w:color="auto" w:fill="FFFFFF"/>
        </w:rPr>
        <w:t>Cal MediConnect’s benefits, the options available to ben</w:t>
      </w:r>
      <w:r w:rsidR="001A2B21">
        <w:rPr>
          <w:rStyle w:val="normaltextrun"/>
          <w:rFonts w:ascii="Calibri" w:hAnsi="Calibri" w:cs="Calibri"/>
          <w:color w:val="000000"/>
          <w:sz w:val="28"/>
          <w:szCs w:val="28"/>
          <w:shd w:val="clear" w:color="auto" w:fill="FFFFFF"/>
        </w:rPr>
        <w:t>eficiaries, and</w:t>
      </w:r>
      <w:r w:rsidR="00AB50D3">
        <w:rPr>
          <w:rStyle w:val="normaltextrun"/>
          <w:rFonts w:ascii="Calibri" w:hAnsi="Calibri" w:cs="Calibri"/>
          <w:color w:val="000000"/>
          <w:sz w:val="28"/>
          <w:szCs w:val="28"/>
          <w:shd w:val="clear" w:color="auto" w:fill="FFFFFF"/>
        </w:rPr>
        <w:t xml:space="preserve"> other </w:t>
      </w:r>
      <w:r w:rsidR="001A2B21">
        <w:rPr>
          <w:rStyle w:val="normaltextrun"/>
          <w:rFonts w:ascii="Calibri" w:hAnsi="Calibri" w:cs="Calibri"/>
          <w:color w:val="000000"/>
          <w:sz w:val="28"/>
          <w:szCs w:val="28"/>
          <w:shd w:val="clear" w:color="auto" w:fill="FFFFFF"/>
        </w:rPr>
        <w:t>resources</w:t>
      </w:r>
      <w:r w:rsidR="00CB7E88" w:rsidRPr="00CB7E88">
        <w:rPr>
          <w:rStyle w:val="normaltextrun"/>
          <w:rFonts w:ascii="Calibri" w:hAnsi="Calibri" w:cs="Calibri"/>
          <w:color w:val="000000"/>
          <w:sz w:val="28"/>
          <w:szCs w:val="28"/>
          <w:shd w:val="clear" w:color="auto" w:fill="FFFFFF"/>
        </w:rPr>
        <w:t>. Attendees</w:t>
      </w:r>
      <w:r w:rsidR="001A2B21">
        <w:rPr>
          <w:rStyle w:val="normaltextrun"/>
          <w:rFonts w:ascii="Calibri" w:hAnsi="Calibri" w:cs="Calibri"/>
          <w:color w:val="000000"/>
          <w:sz w:val="28"/>
          <w:szCs w:val="28"/>
          <w:shd w:val="clear" w:color="auto" w:fill="FFFFFF"/>
        </w:rPr>
        <w:t xml:space="preserve"> also</w:t>
      </w:r>
      <w:r w:rsidR="00CB7E88" w:rsidRPr="00CB7E88">
        <w:rPr>
          <w:rStyle w:val="normaltextrun"/>
          <w:rFonts w:ascii="Calibri" w:hAnsi="Calibri" w:cs="Calibri"/>
          <w:color w:val="000000"/>
          <w:sz w:val="28"/>
          <w:szCs w:val="28"/>
          <w:shd w:val="clear" w:color="auto" w:fill="FFFFFF"/>
        </w:rPr>
        <w:t xml:space="preserve"> had the chance to get t</w:t>
      </w:r>
      <w:r w:rsidR="001A2B21">
        <w:rPr>
          <w:rStyle w:val="normaltextrun"/>
          <w:rFonts w:ascii="Calibri" w:hAnsi="Calibri" w:cs="Calibri"/>
          <w:color w:val="000000"/>
          <w:sz w:val="28"/>
          <w:szCs w:val="28"/>
          <w:shd w:val="clear" w:color="auto" w:fill="FFFFFF"/>
        </w:rPr>
        <w:t>heir questions answered</w:t>
      </w:r>
      <w:r w:rsidR="00CB7E88" w:rsidRPr="00CB7E88">
        <w:rPr>
          <w:rStyle w:val="normaltextrun"/>
          <w:rFonts w:ascii="Calibri" w:hAnsi="Calibri" w:cs="Calibri"/>
          <w:color w:val="000000"/>
          <w:sz w:val="28"/>
          <w:szCs w:val="28"/>
          <w:shd w:val="clear" w:color="auto" w:fill="FFFFFF"/>
        </w:rPr>
        <w:t xml:space="preserve"> by those knowledgeable about the program.</w:t>
      </w:r>
    </w:p>
    <w:p w14:paraId="4E96C7FC" w14:textId="7E40BC4E" w:rsidR="00E81CCD" w:rsidRDefault="00E81CCD" w:rsidP="00666FA5">
      <w:pPr>
        <w:spacing w:beforeAutospacing="1" w:after="0" w:afterAutospacing="1"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Los Angeles County.</w:t>
      </w:r>
    </w:p>
    <w:p w14:paraId="5B1E566C" w14:textId="537909E5" w:rsidR="00C20DA6" w:rsidRDefault="008447A7" w:rsidP="00666FA5">
      <w:pPr>
        <w:spacing w:beforeAutospacing="1" w:after="0" w:afterAutospacing="1"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lastRenderedPageBreak/>
        <w:t>March 24 to 26:</w:t>
      </w:r>
      <w:r w:rsidR="00E81CCD">
        <w:rPr>
          <w:rStyle w:val="normaltextrun"/>
          <w:rFonts w:ascii="Calibri" w:hAnsi="Calibri" w:cs="Calibri"/>
          <w:color w:val="000000"/>
          <w:sz w:val="28"/>
          <w:szCs w:val="28"/>
          <w:shd w:val="clear" w:color="auto" w:fill="FFFFFF"/>
        </w:rPr>
        <w:t xml:space="preserve"> During the Abilities Expo in downtown Los Angeles, h</w:t>
      </w:r>
      <w:r w:rsidR="00E81CCD" w:rsidRPr="00E81CCD">
        <w:rPr>
          <w:rStyle w:val="normaltextrun"/>
          <w:rFonts w:ascii="Calibri" w:hAnsi="Calibri" w:cs="Calibri"/>
          <w:color w:val="000000"/>
          <w:sz w:val="28"/>
          <w:szCs w:val="28"/>
          <w:shd w:val="clear" w:color="auto" w:fill="FFFFFF"/>
        </w:rPr>
        <w:t>undreds of adults with disabilities, caregivers</w:t>
      </w:r>
      <w:r w:rsidR="001068AF">
        <w:rPr>
          <w:rStyle w:val="normaltextrun"/>
          <w:rFonts w:ascii="Calibri" w:hAnsi="Calibri" w:cs="Calibri"/>
          <w:color w:val="000000"/>
          <w:sz w:val="28"/>
          <w:szCs w:val="28"/>
          <w:shd w:val="clear" w:color="auto" w:fill="FFFFFF"/>
        </w:rPr>
        <w:t>,</w:t>
      </w:r>
      <w:r w:rsidR="00E81CCD" w:rsidRPr="00E81CCD">
        <w:rPr>
          <w:rStyle w:val="normaltextrun"/>
          <w:rFonts w:ascii="Calibri" w:hAnsi="Calibri" w:cs="Calibri"/>
          <w:color w:val="000000"/>
          <w:sz w:val="28"/>
          <w:szCs w:val="28"/>
          <w:shd w:val="clear" w:color="auto" w:fill="FFFFFF"/>
        </w:rPr>
        <w:t xml:space="preserve"> and advocates stopped by the CCI table for information </w:t>
      </w:r>
      <w:r w:rsidR="00AB50D3">
        <w:rPr>
          <w:rStyle w:val="normaltextrun"/>
          <w:rFonts w:ascii="Calibri" w:hAnsi="Calibri" w:cs="Calibri"/>
          <w:color w:val="000000"/>
          <w:sz w:val="28"/>
          <w:szCs w:val="28"/>
          <w:shd w:val="clear" w:color="auto" w:fill="FFFFFF"/>
        </w:rPr>
        <w:t>about</w:t>
      </w:r>
      <w:r w:rsidR="00E81CCD" w:rsidRPr="00E81CCD">
        <w:rPr>
          <w:rStyle w:val="normaltextrun"/>
          <w:rFonts w:ascii="Calibri" w:hAnsi="Calibri" w:cs="Calibri"/>
          <w:color w:val="000000"/>
          <w:sz w:val="28"/>
          <w:szCs w:val="28"/>
          <w:shd w:val="clear" w:color="auto" w:fill="FFFFFF"/>
        </w:rPr>
        <w:t xml:space="preserve"> Cal</w:t>
      </w:r>
      <w:r w:rsidR="00E81CCD" w:rsidRPr="00E81CCD">
        <w:rPr>
          <w:rStyle w:val="apple-converted-space"/>
          <w:rFonts w:ascii="Calibri" w:hAnsi="Calibri" w:cs="Calibri"/>
          <w:color w:val="000000"/>
          <w:sz w:val="28"/>
          <w:szCs w:val="28"/>
          <w:shd w:val="clear" w:color="auto" w:fill="FFFFFF"/>
        </w:rPr>
        <w:t> </w:t>
      </w:r>
      <w:r w:rsidR="00E81CCD" w:rsidRPr="00E81CCD">
        <w:rPr>
          <w:rStyle w:val="spellingerror"/>
          <w:rFonts w:ascii="Calibri" w:hAnsi="Calibri" w:cs="Calibri"/>
          <w:color w:val="000000"/>
          <w:sz w:val="28"/>
          <w:szCs w:val="28"/>
          <w:shd w:val="clear" w:color="auto" w:fill="FFFFFF"/>
        </w:rPr>
        <w:t>MediConnect</w:t>
      </w:r>
      <w:r w:rsidR="00E81CCD" w:rsidRPr="00E81CCD">
        <w:rPr>
          <w:rStyle w:val="normaltextrun"/>
          <w:rFonts w:ascii="Calibri" w:hAnsi="Calibri" w:cs="Calibri"/>
          <w:color w:val="000000"/>
          <w:sz w:val="28"/>
          <w:szCs w:val="28"/>
          <w:shd w:val="clear" w:color="auto" w:fill="FFFFFF"/>
        </w:rPr>
        <w:t xml:space="preserve">, </w:t>
      </w:r>
      <w:r w:rsidR="00E81CCD">
        <w:rPr>
          <w:rStyle w:val="normaltextrun"/>
          <w:rFonts w:ascii="Calibri" w:hAnsi="Calibri" w:cs="Calibri"/>
          <w:color w:val="000000"/>
          <w:sz w:val="28"/>
          <w:szCs w:val="28"/>
          <w:shd w:val="clear" w:color="auto" w:fill="FFFFFF"/>
        </w:rPr>
        <w:t>webinars, the Physician Toolkit,</w:t>
      </w:r>
      <w:r w:rsidR="00E81CCD" w:rsidRPr="00E81CCD">
        <w:rPr>
          <w:rStyle w:val="normaltextrun"/>
          <w:rFonts w:ascii="Calibri" w:hAnsi="Calibri" w:cs="Calibri"/>
          <w:color w:val="000000"/>
          <w:sz w:val="28"/>
          <w:szCs w:val="28"/>
          <w:shd w:val="clear" w:color="auto" w:fill="FFFFFF"/>
        </w:rPr>
        <w:t xml:space="preserve"> and more. The CCI resource table featured resources</w:t>
      </w:r>
      <w:r w:rsidR="00E81CCD" w:rsidRPr="00E81CCD">
        <w:rPr>
          <w:rStyle w:val="apple-converted-space"/>
          <w:rFonts w:ascii="Calibri" w:hAnsi="Calibri" w:cs="Calibri"/>
          <w:color w:val="000000"/>
          <w:sz w:val="28"/>
          <w:szCs w:val="28"/>
          <w:shd w:val="clear" w:color="auto" w:fill="FFFFFF"/>
        </w:rPr>
        <w:t> </w:t>
      </w:r>
      <w:r w:rsidR="00E81CCD" w:rsidRPr="00E81CCD">
        <w:rPr>
          <w:rStyle w:val="normaltextrun"/>
          <w:rFonts w:ascii="Calibri" w:hAnsi="Calibri" w:cs="Calibri"/>
          <w:color w:val="000000"/>
          <w:sz w:val="28"/>
          <w:szCs w:val="28"/>
          <w:shd w:val="clear" w:color="auto" w:fill="FFFFFF"/>
        </w:rPr>
        <w:t xml:space="preserve">in various languages and </w:t>
      </w:r>
      <w:r w:rsidR="00AB50D3">
        <w:rPr>
          <w:rStyle w:val="normaltextrun"/>
          <w:rFonts w:ascii="Calibri" w:hAnsi="Calibri" w:cs="Calibri"/>
          <w:color w:val="000000"/>
          <w:sz w:val="28"/>
          <w:szCs w:val="28"/>
          <w:shd w:val="clear" w:color="auto" w:fill="FFFFFF"/>
        </w:rPr>
        <w:t>about</w:t>
      </w:r>
      <w:r w:rsidR="00AB50D3" w:rsidRPr="00E81CCD">
        <w:rPr>
          <w:rStyle w:val="apple-converted-space"/>
          <w:rFonts w:ascii="Calibri" w:hAnsi="Calibri" w:cs="Calibri"/>
          <w:color w:val="000000"/>
          <w:sz w:val="28"/>
          <w:szCs w:val="28"/>
          <w:shd w:val="clear" w:color="auto" w:fill="FFFFFF"/>
        </w:rPr>
        <w:t> </w:t>
      </w:r>
      <w:r w:rsidR="00E81CCD" w:rsidRPr="00E81CCD">
        <w:rPr>
          <w:rStyle w:val="spellingerror"/>
          <w:rFonts w:ascii="Calibri" w:hAnsi="Calibri" w:cs="Calibri"/>
          <w:color w:val="000000"/>
          <w:sz w:val="28"/>
          <w:szCs w:val="28"/>
          <w:shd w:val="clear" w:color="auto" w:fill="FFFFFF"/>
        </w:rPr>
        <w:t>progr</w:t>
      </w:r>
      <w:r w:rsidR="00E81CCD">
        <w:rPr>
          <w:rStyle w:val="spellingerror"/>
          <w:rFonts w:ascii="Calibri" w:hAnsi="Calibri" w:cs="Calibri"/>
          <w:color w:val="000000"/>
          <w:sz w:val="28"/>
          <w:szCs w:val="28"/>
          <w:shd w:val="clear" w:color="auto" w:fill="FFFFFF"/>
        </w:rPr>
        <w:t>a</w:t>
      </w:r>
      <w:r w:rsidR="00E81CCD" w:rsidRPr="00E81CCD">
        <w:rPr>
          <w:rStyle w:val="spellingerror"/>
          <w:rFonts w:ascii="Calibri" w:hAnsi="Calibri" w:cs="Calibri"/>
          <w:color w:val="000000"/>
          <w:sz w:val="28"/>
          <w:szCs w:val="28"/>
          <w:shd w:val="clear" w:color="auto" w:fill="FFFFFF"/>
        </w:rPr>
        <w:t>ms</w:t>
      </w:r>
      <w:r w:rsidR="00E81CCD" w:rsidRPr="00E81CCD">
        <w:rPr>
          <w:rStyle w:val="apple-converted-space"/>
          <w:rFonts w:ascii="Calibri" w:hAnsi="Calibri" w:cs="Calibri"/>
          <w:color w:val="000000"/>
          <w:sz w:val="28"/>
          <w:szCs w:val="28"/>
          <w:shd w:val="clear" w:color="auto" w:fill="FFFFFF"/>
        </w:rPr>
        <w:t> </w:t>
      </w:r>
      <w:r w:rsidR="00E81CCD" w:rsidRPr="00E81CCD">
        <w:rPr>
          <w:rStyle w:val="normaltextrun"/>
          <w:rFonts w:ascii="Calibri" w:hAnsi="Calibri" w:cs="Calibri"/>
          <w:color w:val="000000"/>
          <w:sz w:val="28"/>
          <w:szCs w:val="28"/>
          <w:shd w:val="clear" w:color="auto" w:fill="FFFFFF"/>
        </w:rPr>
        <w:t xml:space="preserve">in </w:t>
      </w:r>
      <w:r w:rsidR="00E81CCD">
        <w:rPr>
          <w:rStyle w:val="normaltextrun"/>
          <w:rFonts w:ascii="Calibri" w:hAnsi="Calibri" w:cs="Calibri"/>
          <w:color w:val="000000"/>
          <w:sz w:val="28"/>
          <w:szCs w:val="28"/>
          <w:shd w:val="clear" w:color="auto" w:fill="FFFFFF"/>
        </w:rPr>
        <w:t xml:space="preserve">Orange, Riverside, and </w:t>
      </w:r>
      <w:r w:rsidR="00E81CCD" w:rsidRPr="00E81CCD">
        <w:rPr>
          <w:rStyle w:val="normaltextrun"/>
          <w:rFonts w:ascii="Calibri" w:hAnsi="Calibri" w:cs="Calibri"/>
          <w:color w:val="000000"/>
          <w:sz w:val="28"/>
          <w:szCs w:val="28"/>
          <w:shd w:val="clear" w:color="auto" w:fill="FFFFFF"/>
        </w:rPr>
        <w:t>San Bernardino</w:t>
      </w:r>
      <w:r w:rsidR="00E81CCD">
        <w:rPr>
          <w:rStyle w:val="normaltextrun"/>
          <w:rFonts w:ascii="Calibri" w:hAnsi="Calibri" w:cs="Calibri"/>
          <w:color w:val="000000"/>
          <w:sz w:val="28"/>
          <w:szCs w:val="28"/>
          <w:shd w:val="clear" w:color="auto" w:fill="FFFFFF"/>
        </w:rPr>
        <w:t xml:space="preserve"> counties</w:t>
      </w:r>
      <w:r w:rsidR="00E81CCD" w:rsidRPr="00E81CCD">
        <w:rPr>
          <w:rStyle w:val="normaltextrun"/>
          <w:rFonts w:ascii="Calibri" w:hAnsi="Calibri" w:cs="Calibri"/>
          <w:color w:val="000000"/>
          <w:sz w:val="28"/>
          <w:szCs w:val="28"/>
          <w:shd w:val="clear" w:color="auto" w:fill="FFFFFF"/>
        </w:rPr>
        <w:t>.</w:t>
      </w:r>
    </w:p>
    <w:p w14:paraId="7EEB9025" w14:textId="13B67E77" w:rsidR="00E81CCD" w:rsidRDefault="00E81CCD" w:rsidP="00666FA5">
      <w:pPr>
        <w:spacing w:beforeAutospacing="1" w:after="0" w:afterAutospacing="1"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San Diego County.</w:t>
      </w:r>
    </w:p>
    <w:p w14:paraId="1C5722E8" w14:textId="16C22280" w:rsidR="004130A1" w:rsidRPr="007749F6" w:rsidRDefault="008447A7" w:rsidP="007202E8">
      <w:pPr>
        <w:spacing w:beforeAutospacing="1" w:after="0" w:afterAutospacing="1" w:line="240" w:lineRule="auto"/>
        <w:textAlignment w:val="baseline"/>
        <w:rPr>
          <w:rStyle w:val="normaltextrun"/>
          <w:rFonts w:ascii="Calibri" w:hAnsi="Calibri" w:cs="Calibri"/>
          <w:color w:val="000000"/>
          <w:sz w:val="28"/>
          <w:szCs w:val="28"/>
        </w:rPr>
      </w:pPr>
      <w:r>
        <w:rPr>
          <w:rStyle w:val="eop"/>
          <w:rFonts w:ascii="Calibri" w:hAnsi="Calibri" w:cs="Calibri"/>
          <w:color w:val="000000"/>
          <w:sz w:val="28"/>
          <w:szCs w:val="28"/>
        </w:rPr>
        <w:t xml:space="preserve">March </w:t>
      </w:r>
      <w:r w:rsidR="00D96CFF" w:rsidRPr="00090249">
        <w:rPr>
          <w:rStyle w:val="eop"/>
          <w:rFonts w:ascii="Calibri" w:hAnsi="Calibri" w:cs="Calibri"/>
          <w:color w:val="000000"/>
          <w:sz w:val="28"/>
          <w:szCs w:val="28"/>
        </w:rPr>
        <w:t>24</w:t>
      </w:r>
      <w:r>
        <w:rPr>
          <w:rStyle w:val="eop"/>
          <w:rFonts w:ascii="Calibri" w:hAnsi="Calibri" w:cs="Calibri"/>
          <w:color w:val="000000"/>
          <w:sz w:val="28"/>
          <w:szCs w:val="28"/>
        </w:rPr>
        <w:t>:</w:t>
      </w:r>
      <w:r w:rsidR="00D96CFF" w:rsidRPr="00090249">
        <w:rPr>
          <w:rStyle w:val="eop"/>
          <w:rFonts w:ascii="Calibri" w:hAnsi="Calibri" w:cs="Calibri"/>
          <w:color w:val="000000"/>
          <w:sz w:val="28"/>
          <w:szCs w:val="28"/>
        </w:rPr>
        <w:t xml:space="preserve"> Nurses, residential care facility operators, case workers, community advocates, and Filipino-American veterans took part in a CCI presentation during an AARP-sponsored lunch meeting</w:t>
      </w:r>
      <w:r w:rsidR="00FB0D3D">
        <w:rPr>
          <w:rStyle w:val="eop"/>
          <w:rFonts w:ascii="Calibri" w:hAnsi="Calibri" w:cs="Calibri"/>
          <w:color w:val="000000"/>
          <w:sz w:val="28"/>
          <w:szCs w:val="28"/>
        </w:rPr>
        <w:t xml:space="preserve"> in San Diego</w:t>
      </w:r>
      <w:r w:rsidR="00D96CFF" w:rsidRPr="00090249">
        <w:rPr>
          <w:rStyle w:val="eop"/>
          <w:rFonts w:ascii="Calibri" w:hAnsi="Calibri" w:cs="Calibri"/>
          <w:color w:val="000000"/>
          <w:sz w:val="28"/>
          <w:szCs w:val="28"/>
        </w:rPr>
        <w:t xml:space="preserve">. </w:t>
      </w:r>
      <w:r w:rsidR="00090249" w:rsidRPr="00090249">
        <w:rPr>
          <w:rStyle w:val="eop"/>
          <w:rFonts w:ascii="Calibri" w:hAnsi="Calibri" w:cs="Calibri"/>
          <w:color w:val="000000"/>
          <w:sz w:val="28"/>
          <w:szCs w:val="28"/>
        </w:rPr>
        <w:t>The presentation fo</w:t>
      </w:r>
      <w:r w:rsidR="007230C4">
        <w:rPr>
          <w:rStyle w:val="eop"/>
          <w:rFonts w:ascii="Calibri" w:hAnsi="Calibri" w:cs="Calibri"/>
          <w:color w:val="000000"/>
          <w:sz w:val="28"/>
          <w:szCs w:val="28"/>
        </w:rPr>
        <w:t xml:space="preserve">cused on care coordination, </w:t>
      </w:r>
      <w:r w:rsidR="00090249" w:rsidRPr="00090249">
        <w:rPr>
          <w:rStyle w:val="eop"/>
          <w:rFonts w:ascii="Calibri" w:hAnsi="Calibri" w:cs="Calibri"/>
          <w:color w:val="000000"/>
          <w:sz w:val="28"/>
          <w:szCs w:val="28"/>
        </w:rPr>
        <w:t>available</w:t>
      </w:r>
      <w:r w:rsidR="00AB50D3">
        <w:rPr>
          <w:rStyle w:val="eop"/>
          <w:rFonts w:ascii="Calibri" w:hAnsi="Calibri" w:cs="Calibri"/>
          <w:color w:val="000000"/>
          <w:sz w:val="28"/>
          <w:szCs w:val="28"/>
        </w:rPr>
        <w:t xml:space="preserve"> health plan</w:t>
      </w:r>
      <w:r w:rsidR="00090249" w:rsidRPr="00090249">
        <w:rPr>
          <w:rStyle w:val="eop"/>
          <w:rFonts w:ascii="Calibri" w:hAnsi="Calibri" w:cs="Calibri"/>
          <w:color w:val="000000"/>
          <w:sz w:val="28"/>
          <w:szCs w:val="28"/>
        </w:rPr>
        <w:t xml:space="preserve"> options, and a caregiver’s experience with the program. Following the presentation, attendees had the opportunity to ask questions and collect </w:t>
      </w:r>
      <w:r w:rsidR="00AB50D3">
        <w:rPr>
          <w:rStyle w:val="eop"/>
          <w:rFonts w:ascii="Calibri" w:hAnsi="Calibri" w:cs="Calibri"/>
          <w:color w:val="000000"/>
          <w:sz w:val="28"/>
          <w:szCs w:val="28"/>
        </w:rPr>
        <w:t xml:space="preserve">additional </w:t>
      </w:r>
      <w:r w:rsidR="007230C4">
        <w:rPr>
          <w:rStyle w:val="eop"/>
          <w:rFonts w:ascii="Calibri" w:hAnsi="Calibri" w:cs="Calibri"/>
          <w:color w:val="000000"/>
          <w:sz w:val="28"/>
          <w:szCs w:val="28"/>
        </w:rPr>
        <w:t>information</w:t>
      </w:r>
      <w:r w:rsidR="00090249" w:rsidRPr="00090249">
        <w:rPr>
          <w:rStyle w:val="eop"/>
          <w:rFonts w:ascii="Calibri" w:hAnsi="Calibri" w:cs="Calibri"/>
          <w:color w:val="000000"/>
          <w:sz w:val="28"/>
          <w:szCs w:val="28"/>
        </w:rPr>
        <w:t>.</w:t>
      </w:r>
    </w:p>
    <w:p w14:paraId="46530D91" w14:textId="5637236E" w:rsidR="007202E8" w:rsidRDefault="001432FB" w:rsidP="007202E8">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Riverside</w:t>
      </w:r>
      <w:r w:rsidR="007202E8">
        <w:rPr>
          <w:rStyle w:val="normaltextrun"/>
          <w:rFonts w:ascii="Calibri" w:hAnsi="Calibri" w:cs="Calibri"/>
          <w:color w:val="000000"/>
          <w:sz w:val="28"/>
          <w:szCs w:val="28"/>
          <w:shd w:val="clear" w:color="auto" w:fill="FFFFFF"/>
        </w:rPr>
        <w:t xml:space="preserve"> County.</w:t>
      </w:r>
    </w:p>
    <w:p w14:paraId="100E3B24" w14:textId="0CFF7F51" w:rsidR="007202E8" w:rsidRDefault="007202E8" w:rsidP="007202E8">
      <w:pPr>
        <w:spacing w:after="0" w:line="240" w:lineRule="auto"/>
        <w:textAlignment w:val="baseline"/>
        <w:rPr>
          <w:rStyle w:val="normaltextrun"/>
          <w:rFonts w:ascii="Calibri" w:hAnsi="Calibri" w:cs="Calibri"/>
          <w:color w:val="000000"/>
          <w:sz w:val="28"/>
          <w:szCs w:val="28"/>
          <w:shd w:val="clear" w:color="auto" w:fill="FFFFFF"/>
        </w:rPr>
      </w:pPr>
    </w:p>
    <w:p w14:paraId="40C3F27C" w14:textId="3DE748CE" w:rsidR="007202E8" w:rsidRDefault="008447A7" w:rsidP="007202E8">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March </w:t>
      </w:r>
      <w:r w:rsidR="007202E8">
        <w:rPr>
          <w:rStyle w:val="normaltextrun"/>
          <w:rFonts w:ascii="Calibri" w:hAnsi="Calibri" w:cs="Calibri"/>
          <w:color w:val="000000"/>
          <w:sz w:val="28"/>
          <w:szCs w:val="28"/>
          <w:shd w:val="clear" w:color="auto" w:fill="FFFFFF"/>
        </w:rPr>
        <w:t>27</w:t>
      </w:r>
      <w:r>
        <w:rPr>
          <w:rStyle w:val="normaltextrun"/>
          <w:rFonts w:ascii="Calibri" w:hAnsi="Calibri" w:cs="Calibri"/>
          <w:color w:val="000000"/>
          <w:sz w:val="28"/>
          <w:szCs w:val="28"/>
          <w:shd w:val="clear" w:color="auto" w:fill="FFFFFF"/>
        </w:rPr>
        <w:t>:</w:t>
      </w:r>
      <w:r w:rsidR="007202E8">
        <w:rPr>
          <w:rStyle w:val="normaltextrun"/>
          <w:rFonts w:ascii="Calibri" w:hAnsi="Calibri" w:cs="Calibri"/>
          <w:color w:val="000000"/>
          <w:sz w:val="28"/>
          <w:szCs w:val="28"/>
          <w:shd w:val="clear" w:color="auto" w:fill="FFFFFF"/>
        </w:rPr>
        <w:t xml:space="preserve"> Case managers and social workers at </w:t>
      </w:r>
      <w:r w:rsidR="00FB0D3D">
        <w:rPr>
          <w:rStyle w:val="normaltextrun"/>
          <w:rFonts w:ascii="Calibri" w:hAnsi="Calibri" w:cs="Calibri"/>
          <w:color w:val="000000"/>
          <w:sz w:val="28"/>
          <w:szCs w:val="28"/>
          <w:shd w:val="clear" w:color="auto" w:fill="FFFFFF"/>
        </w:rPr>
        <w:t xml:space="preserve">Palm Springs’ </w:t>
      </w:r>
      <w:r w:rsidR="007202E8">
        <w:rPr>
          <w:rStyle w:val="normaltextrun"/>
          <w:rFonts w:ascii="Calibri" w:hAnsi="Calibri" w:cs="Calibri"/>
          <w:color w:val="000000"/>
          <w:sz w:val="28"/>
          <w:szCs w:val="28"/>
          <w:shd w:val="clear" w:color="auto" w:fill="FFFFFF"/>
        </w:rPr>
        <w:t xml:space="preserve">Desert AIDS Project </w:t>
      </w:r>
      <w:r w:rsidR="008E5881">
        <w:rPr>
          <w:rStyle w:val="normaltextrun"/>
          <w:rFonts w:ascii="Calibri" w:hAnsi="Calibri" w:cs="Calibri"/>
          <w:color w:val="000000"/>
          <w:sz w:val="28"/>
          <w:szCs w:val="28"/>
          <w:shd w:val="clear" w:color="auto" w:fill="FFFFFF"/>
        </w:rPr>
        <w:t>attended</w:t>
      </w:r>
      <w:r w:rsidR="007202E8">
        <w:rPr>
          <w:rStyle w:val="normaltextrun"/>
          <w:rFonts w:ascii="Calibri" w:hAnsi="Calibri" w:cs="Calibri"/>
          <w:color w:val="000000"/>
          <w:sz w:val="28"/>
          <w:szCs w:val="28"/>
          <w:shd w:val="clear" w:color="auto" w:fill="FFFFFF"/>
        </w:rPr>
        <w:t xml:space="preserve"> a CCI presentation, which focused on care coordination, program benefits, continuity of care, and billing. Attendees were then engaged in discussion about aspects of the program</w:t>
      </w:r>
      <w:r w:rsidR="008E5881">
        <w:rPr>
          <w:rStyle w:val="normaltextrun"/>
          <w:rFonts w:ascii="Calibri" w:hAnsi="Calibri" w:cs="Calibri"/>
          <w:color w:val="000000"/>
          <w:sz w:val="28"/>
          <w:szCs w:val="28"/>
          <w:shd w:val="clear" w:color="auto" w:fill="FFFFFF"/>
        </w:rPr>
        <w:t xml:space="preserve"> </w:t>
      </w:r>
      <w:r w:rsidR="007202E8">
        <w:rPr>
          <w:rStyle w:val="normaltextrun"/>
          <w:rFonts w:ascii="Calibri" w:hAnsi="Calibri" w:cs="Calibri"/>
          <w:color w:val="000000"/>
          <w:sz w:val="28"/>
          <w:szCs w:val="28"/>
          <w:shd w:val="clear" w:color="auto" w:fill="FFFFFF"/>
        </w:rPr>
        <w:t xml:space="preserve">and </w:t>
      </w:r>
      <w:r w:rsidR="008E5881">
        <w:rPr>
          <w:rStyle w:val="normaltextrun"/>
          <w:rFonts w:ascii="Calibri" w:hAnsi="Calibri" w:cs="Calibri"/>
          <w:color w:val="000000"/>
          <w:sz w:val="28"/>
          <w:szCs w:val="28"/>
          <w:shd w:val="clear" w:color="auto" w:fill="FFFFFF"/>
        </w:rPr>
        <w:t xml:space="preserve">provided additional </w:t>
      </w:r>
      <w:r w:rsidR="001068AF">
        <w:rPr>
          <w:rStyle w:val="normaltextrun"/>
          <w:rFonts w:ascii="Calibri" w:hAnsi="Calibri" w:cs="Calibri"/>
          <w:color w:val="000000"/>
          <w:sz w:val="28"/>
          <w:szCs w:val="28"/>
          <w:shd w:val="clear" w:color="auto" w:fill="FFFFFF"/>
        </w:rPr>
        <w:t xml:space="preserve">materials. </w:t>
      </w:r>
      <w:r w:rsidR="007202E8">
        <w:rPr>
          <w:rStyle w:val="normaltextrun"/>
          <w:rFonts w:ascii="Calibri" w:hAnsi="Calibri" w:cs="Calibri"/>
          <w:color w:val="000000"/>
          <w:sz w:val="28"/>
          <w:szCs w:val="28"/>
          <w:shd w:val="clear" w:color="auto" w:fill="FFFFFF"/>
        </w:rPr>
        <w:t xml:space="preserve">Desert AIDS Project is a </w:t>
      </w:r>
      <w:r w:rsidR="008E5881">
        <w:rPr>
          <w:rStyle w:val="normaltextrun"/>
          <w:rFonts w:ascii="Calibri" w:hAnsi="Calibri" w:cs="Calibri"/>
          <w:color w:val="000000"/>
          <w:sz w:val="28"/>
          <w:szCs w:val="28"/>
          <w:shd w:val="clear" w:color="auto" w:fill="FFFFFF"/>
        </w:rPr>
        <w:t>f</w:t>
      </w:r>
      <w:r w:rsidR="007202E8">
        <w:rPr>
          <w:rStyle w:val="normaltextrun"/>
          <w:rFonts w:ascii="Calibri" w:hAnsi="Calibri" w:cs="Calibri"/>
          <w:color w:val="000000"/>
          <w:sz w:val="28"/>
          <w:szCs w:val="28"/>
          <w:shd w:val="clear" w:color="auto" w:fill="FFFFFF"/>
        </w:rPr>
        <w:t xml:space="preserve">ederally </w:t>
      </w:r>
      <w:r w:rsidR="008E5881">
        <w:rPr>
          <w:rStyle w:val="normaltextrun"/>
          <w:rFonts w:ascii="Calibri" w:hAnsi="Calibri" w:cs="Calibri"/>
          <w:color w:val="000000"/>
          <w:sz w:val="28"/>
          <w:szCs w:val="28"/>
          <w:shd w:val="clear" w:color="auto" w:fill="FFFFFF"/>
        </w:rPr>
        <w:t>q</w:t>
      </w:r>
      <w:r w:rsidR="007202E8">
        <w:rPr>
          <w:rStyle w:val="normaltextrun"/>
          <w:rFonts w:ascii="Calibri" w:hAnsi="Calibri" w:cs="Calibri"/>
          <w:color w:val="000000"/>
          <w:sz w:val="28"/>
          <w:szCs w:val="28"/>
          <w:shd w:val="clear" w:color="auto" w:fill="FFFFFF"/>
        </w:rPr>
        <w:t xml:space="preserve">ualified </w:t>
      </w:r>
      <w:r w:rsidR="008E5881">
        <w:rPr>
          <w:rStyle w:val="normaltextrun"/>
          <w:rFonts w:ascii="Calibri" w:hAnsi="Calibri" w:cs="Calibri"/>
          <w:color w:val="000000"/>
          <w:sz w:val="28"/>
          <w:szCs w:val="28"/>
          <w:shd w:val="clear" w:color="auto" w:fill="FFFFFF"/>
        </w:rPr>
        <w:t>h</w:t>
      </w:r>
      <w:r w:rsidR="007202E8">
        <w:rPr>
          <w:rStyle w:val="normaltextrun"/>
          <w:rFonts w:ascii="Calibri" w:hAnsi="Calibri" w:cs="Calibri"/>
          <w:color w:val="000000"/>
          <w:sz w:val="28"/>
          <w:szCs w:val="28"/>
          <w:shd w:val="clear" w:color="auto" w:fill="FFFFFF"/>
        </w:rPr>
        <w:t xml:space="preserve">ealth </w:t>
      </w:r>
      <w:r w:rsidR="008E5881">
        <w:rPr>
          <w:rStyle w:val="normaltextrun"/>
          <w:rFonts w:ascii="Calibri" w:hAnsi="Calibri" w:cs="Calibri"/>
          <w:color w:val="000000"/>
          <w:sz w:val="28"/>
          <w:szCs w:val="28"/>
          <w:shd w:val="clear" w:color="auto" w:fill="FFFFFF"/>
        </w:rPr>
        <w:t>c</w:t>
      </w:r>
      <w:r w:rsidR="007202E8">
        <w:rPr>
          <w:rStyle w:val="normaltextrun"/>
          <w:rFonts w:ascii="Calibri" w:hAnsi="Calibri" w:cs="Calibri"/>
          <w:color w:val="000000"/>
          <w:sz w:val="28"/>
          <w:szCs w:val="28"/>
          <w:shd w:val="clear" w:color="auto" w:fill="FFFFFF"/>
        </w:rPr>
        <w:t>enter</w:t>
      </w:r>
      <w:r w:rsidR="008E5881">
        <w:rPr>
          <w:rStyle w:val="normaltextrun"/>
          <w:rFonts w:ascii="Calibri" w:hAnsi="Calibri" w:cs="Calibri"/>
          <w:color w:val="000000"/>
          <w:sz w:val="28"/>
          <w:szCs w:val="28"/>
          <w:shd w:val="clear" w:color="auto" w:fill="FFFFFF"/>
        </w:rPr>
        <w:t xml:space="preserve"> (FQHC) </w:t>
      </w:r>
      <w:r w:rsidR="007202E8">
        <w:rPr>
          <w:rStyle w:val="normaltextrun"/>
          <w:rFonts w:ascii="Calibri" w:hAnsi="Calibri" w:cs="Calibri"/>
          <w:color w:val="000000"/>
          <w:sz w:val="28"/>
          <w:szCs w:val="28"/>
          <w:shd w:val="clear" w:color="auto" w:fill="FFFFFF"/>
        </w:rPr>
        <w:t xml:space="preserve">in Palm Springs </w:t>
      </w:r>
      <w:r w:rsidR="008E5881">
        <w:rPr>
          <w:rStyle w:val="normaltextrun"/>
          <w:rFonts w:ascii="Calibri" w:hAnsi="Calibri" w:cs="Calibri"/>
          <w:color w:val="000000"/>
          <w:sz w:val="28"/>
          <w:szCs w:val="28"/>
          <w:shd w:val="clear" w:color="auto" w:fill="FFFFFF"/>
        </w:rPr>
        <w:t xml:space="preserve">that </w:t>
      </w:r>
      <w:r w:rsidR="007202E8">
        <w:rPr>
          <w:rStyle w:val="normaltextrun"/>
          <w:rFonts w:ascii="Calibri" w:hAnsi="Calibri" w:cs="Calibri"/>
          <w:color w:val="000000"/>
          <w:sz w:val="28"/>
          <w:szCs w:val="28"/>
          <w:shd w:val="clear" w:color="auto" w:fill="FFFFFF"/>
        </w:rPr>
        <w:t>offers primary care, HIV and hepatitis care, dentistry, and behavioral health services.</w:t>
      </w:r>
    </w:p>
    <w:p w14:paraId="157BA074" w14:textId="77777777" w:rsidR="001822E2" w:rsidRDefault="001822E2" w:rsidP="00B072A4">
      <w:pPr>
        <w:spacing w:after="0" w:line="240" w:lineRule="auto"/>
        <w:textAlignment w:val="baseline"/>
        <w:rPr>
          <w:rStyle w:val="normaltextrun"/>
          <w:rFonts w:ascii="Calibri" w:hAnsi="Calibri" w:cs="Calibri"/>
          <w:color w:val="000000"/>
          <w:sz w:val="28"/>
          <w:szCs w:val="28"/>
          <w:shd w:val="clear" w:color="auto" w:fill="FFFFFF"/>
        </w:rPr>
      </w:pPr>
    </w:p>
    <w:p w14:paraId="22A92D43" w14:textId="5A893A57" w:rsidR="00120F78" w:rsidRPr="00482CC7" w:rsidRDefault="00CF4D7F" w:rsidP="00482CC7">
      <w:pPr>
        <w:pStyle w:val="Heading3"/>
        <w:spacing w:line="240" w:lineRule="auto"/>
        <w:rPr>
          <w:color w:val="auto"/>
          <w:sz w:val="28"/>
          <w:szCs w:val="28"/>
        </w:rPr>
      </w:pPr>
      <w:r w:rsidRPr="00A663E8">
        <w:rPr>
          <w:color w:val="auto"/>
          <w:sz w:val="28"/>
          <w:szCs w:val="28"/>
        </w:rPr>
        <w:t>Other Recent Outreach Events.</w:t>
      </w:r>
    </w:p>
    <w:p w14:paraId="6F8899ED" w14:textId="77777777" w:rsidR="00716447" w:rsidRDefault="00716447" w:rsidP="000C3713">
      <w:pPr>
        <w:pStyle w:val="Heading4"/>
        <w:spacing w:before="0" w:line="240" w:lineRule="auto"/>
        <w:rPr>
          <w:color w:val="auto"/>
          <w:sz w:val="28"/>
          <w:szCs w:val="28"/>
          <w:shd w:val="clear" w:color="auto" w:fill="FFFFFF"/>
        </w:rPr>
      </w:pPr>
    </w:p>
    <w:p w14:paraId="00BE852E" w14:textId="2673E9BD" w:rsidR="00FC2BE2" w:rsidRPr="00255E75" w:rsidRDefault="005B032C" w:rsidP="000C3713">
      <w:pPr>
        <w:pStyle w:val="Heading4"/>
        <w:spacing w:before="0" w:line="240" w:lineRule="auto"/>
        <w:rPr>
          <w:i w:val="0"/>
          <w:iCs w:val="0"/>
          <w:color w:val="auto"/>
          <w:sz w:val="28"/>
          <w:szCs w:val="28"/>
          <w:shd w:val="clear" w:color="auto" w:fill="FFFFFF"/>
        </w:rPr>
      </w:pPr>
      <w:r w:rsidRPr="00255E75">
        <w:rPr>
          <w:i w:val="0"/>
          <w:iCs w:val="0"/>
          <w:color w:val="auto"/>
          <w:sz w:val="28"/>
          <w:szCs w:val="28"/>
          <w:shd w:val="clear" w:color="auto" w:fill="FFFFFF"/>
        </w:rPr>
        <w:t>Los Angeles County</w:t>
      </w:r>
      <w:r w:rsidR="002629E3" w:rsidRPr="00255E75">
        <w:rPr>
          <w:i w:val="0"/>
          <w:iCs w:val="0"/>
          <w:color w:val="auto"/>
          <w:sz w:val="28"/>
          <w:szCs w:val="28"/>
          <w:shd w:val="clear" w:color="auto" w:fill="FFFFFF"/>
        </w:rPr>
        <w:t>:</w:t>
      </w:r>
    </w:p>
    <w:p w14:paraId="0B4AABA0" w14:textId="77777777" w:rsidR="00FC2BE2" w:rsidRPr="00A663E8" w:rsidRDefault="00FC2BE2" w:rsidP="000C3713">
      <w:pPr>
        <w:spacing w:after="0" w:line="240" w:lineRule="auto"/>
        <w:rPr>
          <w:sz w:val="28"/>
          <w:szCs w:val="28"/>
        </w:rPr>
      </w:pPr>
    </w:p>
    <w:p w14:paraId="4303BB19" w14:textId="39FD3F76" w:rsidR="002629E3" w:rsidRDefault="002629E3" w:rsidP="002629E3">
      <w:pPr>
        <w:spacing w:after="0" w:line="240" w:lineRule="auto"/>
        <w:textAlignment w:val="baseline"/>
        <w:rPr>
          <w:rFonts w:ascii="Calibri" w:eastAsia="Times New Roman" w:hAnsi="Calibri" w:cs="Calibri"/>
          <w:sz w:val="28"/>
          <w:szCs w:val="28"/>
          <w:lang w:eastAsia="ja-JP"/>
        </w:rPr>
      </w:pPr>
      <w:r w:rsidRPr="009761D4">
        <w:rPr>
          <w:rFonts w:ascii="Calibri" w:eastAsia="Times New Roman" w:hAnsi="Calibri" w:cs="Calibri"/>
          <w:sz w:val="28"/>
          <w:szCs w:val="28"/>
          <w:lang w:eastAsia="ja-JP"/>
        </w:rPr>
        <w:t>March 3</w:t>
      </w:r>
      <w:r w:rsidR="002D58B1" w:rsidRPr="009761D4">
        <w:rPr>
          <w:rFonts w:ascii="Calibri" w:eastAsia="Times New Roman" w:hAnsi="Calibri" w:cs="Calibri"/>
          <w:sz w:val="28"/>
          <w:szCs w:val="28"/>
          <w:lang w:eastAsia="ja-JP"/>
        </w:rPr>
        <w:t>:</w:t>
      </w:r>
      <w:r w:rsidR="001F4DC5">
        <w:rPr>
          <w:rFonts w:ascii="Calibri" w:eastAsia="Times New Roman" w:hAnsi="Calibri" w:cs="Calibri"/>
          <w:sz w:val="28"/>
          <w:szCs w:val="28"/>
          <w:lang w:eastAsia="ja-JP"/>
        </w:rPr>
        <w:t xml:space="preserve"> Presentation</w:t>
      </w:r>
      <w:r w:rsidRPr="009761D4">
        <w:rPr>
          <w:rFonts w:ascii="Calibri" w:eastAsia="Times New Roman" w:hAnsi="Calibri" w:cs="Calibri"/>
          <w:sz w:val="28"/>
          <w:szCs w:val="28"/>
          <w:lang w:eastAsia="ja-JP"/>
        </w:rPr>
        <w:t xml:space="preserve"> at the Mental Health Consortium with C</w:t>
      </w:r>
      <w:r w:rsidR="00045446">
        <w:rPr>
          <w:rFonts w:ascii="Calibri" w:eastAsia="Times New Roman" w:hAnsi="Calibri" w:cs="Calibri"/>
          <w:sz w:val="28"/>
          <w:szCs w:val="28"/>
          <w:lang w:eastAsia="ja-JP"/>
        </w:rPr>
        <w:t>ongresswoman Grace Napolitano,</w:t>
      </w:r>
      <w:r w:rsidRPr="009761D4">
        <w:rPr>
          <w:rFonts w:ascii="Calibri" w:eastAsia="Times New Roman" w:hAnsi="Calibri" w:cs="Calibri"/>
          <w:sz w:val="28"/>
          <w:szCs w:val="28"/>
          <w:lang w:eastAsia="ja-JP"/>
        </w:rPr>
        <w:t xml:space="preserve"> Irwindale.</w:t>
      </w:r>
    </w:p>
    <w:p w14:paraId="274BBB77" w14:textId="77777777" w:rsidR="00B65D81" w:rsidRDefault="00B65D81" w:rsidP="002629E3">
      <w:pPr>
        <w:spacing w:after="0" w:line="240" w:lineRule="auto"/>
        <w:textAlignment w:val="baseline"/>
        <w:rPr>
          <w:rFonts w:ascii="Calibri" w:eastAsia="Times New Roman" w:hAnsi="Calibri" w:cs="Calibri"/>
          <w:sz w:val="28"/>
          <w:szCs w:val="28"/>
          <w:lang w:eastAsia="ja-JP"/>
        </w:rPr>
      </w:pPr>
    </w:p>
    <w:p w14:paraId="1C2D1B6D" w14:textId="2C476BEA" w:rsidR="001432FB" w:rsidRPr="002629E3" w:rsidRDefault="001432FB" w:rsidP="002629E3">
      <w:pPr>
        <w:spacing w:after="0" w:line="240" w:lineRule="auto"/>
        <w:textAlignment w:val="baseline"/>
        <w:rPr>
          <w:rFonts w:ascii="Segoe UI" w:eastAsia="Times New Roman" w:hAnsi="Segoe UI" w:cs="Segoe UI"/>
          <w:sz w:val="16"/>
          <w:szCs w:val="16"/>
          <w:lang w:eastAsia="ja-JP"/>
        </w:rPr>
      </w:pPr>
      <w:r>
        <w:rPr>
          <w:rFonts w:ascii="Calibri" w:eastAsia="Times New Roman" w:hAnsi="Calibri" w:cs="Calibri"/>
          <w:sz w:val="28"/>
          <w:szCs w:val="28"/>
          <w:lang w:eastAsia="ja-JP"/>
        </w:rPr>
        <w:t>March 3: Presentation a</w:t>
      </w:r>
      <w:r w:rsidR="00045446">
        <w:rPr>
          <w:rFonts w:ascii="Calibri" w:eastAsia="Times New Roman" w:hAnsi="Calibri" w:cs="Calibri"/>
          <w:sz w:val="28"/>
          <w:szCs w:val="28"/>
          <w:lang w:eastAsia="ja-JP"/>
        </w:rPr>
        <w:t xml:space="preserve">t </w:t>
      </w:r>
      <w:r w:rsidR="0037261C">
        <w:rPr>
          <w:rFonts w:ascii="Calibri" w:eastAsia="Times New Roman" w:hAnsi="Calibri" w:cs="Calibri"/>
          <w:sz w:val="28"/>
          <w:szCs w:val="28"/>
          <w:lang w:eastAsia="ja-JP"/>
        </w:rPr>
        <w:t xml:space="preserve">the </w:t>
      </w:r>
      <w:r w:rsidR="00EE0538">
        <w:rPr>
          <w:rFonts w:ascii="Calibri" w:eastAsia="Times New Roman" w:hAnsi="Calibri" w:cs="Calibri"/>
          <w:sz w:val="28"/>
          <w:szCs w:val="28"/>
          <w:lang w:eastAsia="ja-JP"/>
        </w:rPr>
        <w:t xml:space="preserve">First Annual </w:t>
      </w:r>
      <w:r w:rsidR="00045446">
        <w:rPr>
          <w:rFonts w:ascii="Calibri" w:eastAsia="Times New Roman" w:hAnsi="Calibri" w:cs="Calibri"/>
          <w:sz w:val="28"/>
          <w:szCs w:val="28"/>
          <w:lang w:eastAsia="ja-JP"/>
        </w:rPr>
        <w:t>Western Recovery Conference,</w:t>
      </w:r>
      <w:r>
        <w:rPr>
          <w:rFonts w:ascii="Calibri" w:eastAsia="Times New Roman" w:hAnsi="Calibri" w:cs="Calibri"/>
          <w:sz w:val="28"/>
          <w:szCs w:val="28"/>
          <w:lang w:eastAsia="ja-JP"/>
        </w:rPr>
        <w:t xml:space="preserve"> Culver City.</w:t>
      </w:r>
    </w:p>
    <w:p w14:paraId="4910689A" w14:textId="77777777" w:rsidR="00B65D81" w:rsidRDefault="00B65D81" w:rsidP="002629E3">
      <w:pPr>
        <w:spacing w:after="0" w:line="240" w:lineRule="auto"/>
        <w:textAlignment w:val="baseline"/>
        <w:rPr>
          <w:rFonts w:ascii="Calibri" w:eastAsia="Times New Roman" w:hAnsi="Calibri" w:cs="Calibri"/>
          <w:sz w:val="28"/>
          <w:szCs w:val="28"/>
          <w:lang w:eastAsia="ja-JP"/>
        </w:rPr>
      </w:pPr>
    </w:p>
    <w:p w14:paraId="012D9736" w14:textId="50A6BB59" w:rsidR="002629E3" w:rsidRPr="002629E3" w:rsidRDefault="002629E3" w:rsidP="002629E3">
      <w:pPr>
        <w:spacing w:after="0" w:line="240" w:lineRule="auto"/>
        <w:textAlignment w:val="baseline"/>
        <w:rPr>
          <w:rFonts w:ascii="Segoe UI" w:eastAsia="Times New Roman" w:hAnsi="Segoe UI" w:cs="Segoe UI"/>
          <w:sz w:val="16"/>
          <w:szCs w:val="16"/>
          <w:lang w:eastAsia="ja-JP"/>
        </w:rPr>
      </w:pPr>
      <w:r w:rsidRPr="009761D4">
        <w:rPr>
          <w:rFonts w:ascii="Calibri" w:eastAsia="Times New Roman" w:hAnsi="Calibri" w:cs="Calibri"/>
          <w:sz w:val="28"/>
          <w:szCs w:val="28"/>
          <w:lang w:eastAsia="ja-JP"/>
        </w:rPr>
        <w:t>March 7: Informational table and presentation</w:t>
      </w:r>
      <w:r w:rsidR="0065781E">
        <w:rPr>
          <w:rFonts w:ascii="Calibri" w:eastAsia="Times New Roman" w:hAnsi="Calibri" w:cs="Calibri"/>
          <w:sz w:val="28"/>
          <w:szCs w:val="28"/>
          <w:lang w:eastAsia="ja-JP"/>
        </w:rPr>
        <w:t xml:space="preserve"> at the</w:t>
      </w:r>
      <w:r w:rsidRPr="009761D4">
        <w:rPr>
          <w:rFonts w:ascii="Calibri" w:eastAsia="Times New Roman" w:hAnsi="Calibri" w:cs="Calibri"/>
          <w:sz w:val="28"/>
          <w:szCs w:val="28"/>
          <w:lang w:eastAsia="ja-JP"/>
        </w:rPr>
        <w:t> Pasadena Men</w:t>
      </w:r>
      <w:r w:rsidR="00045446">
        <w:rPr>
          <w:rFonts w:ascii="Calibri" w:eastAsia="Times New Roman" w:hAnsi="Calibri" w:cs="Calibri"/>
          <w:sz w:val="28"/>
          <w:szCs w:val="28"/>
          <w:lang w:eastAsia="ja-JP"/>
        </w:rPr>
        <w:t>tal Health Advisory Committee</w:t>
      </w:r>
      <w:r w:rsidR="001C5D8E">
        <w:rPr>
          <w:rFonts w:ascii="Calibri" w:eastAsia="Times New Roman" w:hAnsi="Calibri" w:cs="Calibri"/>
          <w:sz w:val="28"/>
          <w:szCs w:val="28"/>
          <w:lang w:eastAsia="ja-JP"/>
        </w:rPr>
        <w:t xml:space="preserve"> meeting</w:t>
      </w:r>
      <w:r w:rsidR="00045446">
        <w:rPr>
          <w:rFonts w:ascii="Calibri" w:eastAsia="Times New Roman" w:hAnsi="Calibri" w:cs="Calibri"/>
          <w:sz w:val="28"/>
          <w:szCs w:val="28"/>
          <w:lang w:eastAsia="ja-JP"/>
        </w:rPr>
        <w:t>,</w:t>
      </w:r>
      <w:r w:rsidRPr="009761D4">
        <w:rPr>
          <w:rFonts w:ascii="Calibri" w:eastAsia="Times New Roman" w:hAnsi="Calibri" w:cs="Calibri"/>
          <w:sz w:val="28"/>
          <w:szCs w:val="28"/>
          <w:lang w:eastAsia="ja-JP"/>
        </w:rPr>
        <w:t xml:space="preserve"> Pasadena.</w:t>
      </w:r>
    </w:p>
    <w:p w14:paraId="6065C24D" w14:textId="77777777" w:rsidR="00B65D81" w:rsidRDefault="00B65D81" w:rsidP="002629E3">
      <w:pPr>
        <w:spacing w:after="0" w:line="240" w:lineRule="auto"/>
        <w:textAlignment w:val="baseline"/>
        <w:rPr>
          <w:rFonts w:ascii="Calibri" w:eastAsia="Times New Roman" w:hAnsi="Calibri" w:cs="Calibri"/>
          <w:sz w:val="28"/>
          <w:szCs w:val="28"/>
          <w:lang w:eastAsia="ja-JP"/>
        </w:rPr>
      </w:pPr>
    </w:p>
    <w:p w14:paraId="4D0EA006" w14:textId="0F2FB483" w:rsidR="002629E3" w:rsidRPr="002629E3" w:rsidRDefault="002629E3" w:rsidP="002629E3">
      <w:pPr>
        <w:spacing w:after="0" w:line="240" w:lineRule="auto"/>
        <w:textAlignment w:val="baseline"/>
        <w:rPr>
          <w:rFonts w:ascii="Segoe UI" w:eastAsia="Times New Roman" w:hAnsi="Segoe UI" w:cs="Segoe UI"/>
          <w:sz w:val="16"/>
          <w:szCs w:val="16"/>
          <w:lang w:eastAsia="ja-JP"/>
        </w:rPr>
      </w:pPr>
      <w:r w:rsidRPr="009761D4">
        <w:rPr>
          <w:rFonts w:ascii="Calibri" w:eastAsia="Times New Roman" w:hAnsi="Calibri" w:cs="Calibri"/>
          <w:sz w:val="28"/>
          <w:szCs w:val="28"/>
          <w:lang w:eastAsia="ja-JP"/>
        </w:rPr>
        <w:lastRenderedPageBreak/>
        <w:t xml:space="preserve">March 8: Informational table </w:t>
      </w:r>
      <w:r w:rsidR="001C5D8E">
        <w:rPr>
          <w:rFonts w:ascii="Calibri" w:eastAsia="Times New Roman" w:hAnsi="Calibri" w:cs="Calibri"/>
          <w:sz w:val="28"/>
          <w:szCs w:val="28"/>
          <w:lang w:eastAsia="ja-JP"/>
        </w:rPr>
        <w:t xml:space="preserve">for seniors and caregivers </w:t>
      </w:r>
      <w:r w:rsidRPr="009761D4">
        <w:rPr>
          <w:rFonts w:ascii="Calibri" w:eastAsia="Times New Roman" w:hAnsi="Calibri" w:cs="Calibri"/>
          <w:sz w:val="28"/>
          <w:szCs w:val="28"/>
          <w:lang w:eastAsia="ja-JP"/>
        </w:rPr>
        <w:t>at Koreatown Senior and Community Center in Koreatown, Los Angeles.</w:t>
      </w:r>
    </w:p>
    <w:p w14:paraId="210718A8" w14:textId="72F8D0F8" w:rsidR="00B65D81" w:rsidRDefault="00B65D81" w:rsidP="002629E3">
      <w:pPr>
        <w:spacing w:after="0" w:line="240" w:lineRule="auto"/>
        <w:textAlignment w:val="baseline"/>
        <w:rPr>
          <w:rFonts w:ascii="Calibri" w:eastAsia="Times New Roman" w:hAnsi="Calibri" w:cs="Calibri"/>
          <w:sz w:val="28"/>
          <w:szCs w:val="28"/>
          <w:lang w:eastAsia="ja-JP"/>
        </w:rPr>
      </w:pPr>
    </w:p>
    <w:p w14:paraId="4E75B414" w14:textId="2E6C94FD" w:rsidR="0093677A" w:rsidRDefault="0093677A" w:rsidP="002629E3">
      <w:pPr>
        <w:spacing w:after="0" w:line="240" w:lineRule="auto"/>
        <w:textAlignment w:val="baseline"/>
        <w:rPr>
          <w:rFonts w:ascii="Calibri" w:eastAsia="Times New Roman" w:hAnsi="Calibri" w:cs="Calibri"/>
          <w:sz w:val="28"/>
          <w:szCs w:val="28"/>
          <w:lang w:eastAsia="ja-JP"/>
        </w:rPr>
      </w:pPr>
      <w:r>
        <w:rPr>
          <w:rFonts w:ascii="Calibri" w:eastAsia="Times New Roman" w:hAnsi="Calibri" w:cs="Calibri"/>
          <w:sz w:val="28"/>
          <w:szCs w:val="28"/>
          <w:lang w:eastAsia="ja-JP"/>
        </w:rPr>
        <w:t xml:space="preserve">March 9: </w:t>
      </w:r>
      <w:r>
        <w:rPr>
          <w:rStyle w:val="normaltextrun"/>
          <w:rFonts w:ascii="Calibri" w:hAnsi="Calibri" w:cs="Calibri"/>
          <w:color w:val="000000"/>
          <w:sz w:val="28"/>
          <w:szCs w:val="28"/>
          <w:shd w:val="clear" w:color="auto" w:fill="FFFFFF"/>
        </w:rPr>
        <w:t>Presentation to seniors at the Happy Years Club, Montebello.</w:t>
      </w:r>
    </w:p>
    <w:p w14:paraId="265055D0" w14:textId="77777777" w:rsidR="0093677A" w:rsidRDefault="0093677A" w:rsidP="002629E3">
      <w:pPr>
        <w:spacing w:after="0" w:line="240" w:lineRule="auto"/>
        <w:textAlignment w:val="baseline"/>
        <w:rPr>
          <w:rFonts w:ascii="Calibri" w:eastAsia="Times New Roman" w:hAnsi="Calibri" w:cs="Calibri"/>
          <w:sz w:val="28"/>
          <w:szCs w:val="28"/>
          <w:lang w:eastAsia="ja-JP"/>
        </w:rPr>
      </w:pPr>
    </w:p>
    <w:p w14:paraId="2695380A" w14:textId="6A750511" w:rsidR="002629E3" w:rsidRDefault="002629E3" w:rsidP="002629E3">
      <w:pPr>
        <w:spacing w:after="0" w:line="240" w:lineRule="auto"/>
        <w:textAlignment w:val="baseline"/>
        <w:rPr>
          <w:rFonts w:ascii="Calibri" w:eastAsia="Times New Roman" w:hAnsi="Calibri" w:cs="Calibri"/>
          <w:sz w:val="28"/>
          <w:szCs w:val="28"/>
          <w:lang w:eastAsia="ja-JP"/>
        </w:rPr>
      </w:pPr>
      <w:r w:rsidRPr="009761D4">
        <w:rPr>
          <w:rFonts w:ascii="Calibri" w:eastAsia="Times New Roman" w:hAnsi="Calibri" w:cs="Calibri"/>
          <w:sz w:val="28"/>
          <w:szCs w:val="28"/>
          <w:lang w:eastAsia="ja-JP"/>
        </w:rPr>
        <w:t xml:space="preserve">March 9: </w:t>
      </w:r>
      <w:r w:rsidR="00995B45">
        <w:rPr>
          <w:rFonts w:ascii="Calibri" w:eastAsia="Times New Roman" w:hAnsi="Calibri" w:cs="Calibri"/>
          <w:sz w:val="28"/>
          <w:szCs w:val="28"/>
          <w:lang w:eastAsia="ja-JP"/>
        </w:rPr>
        <w:t>Presentation to</w:t>
      </w:r>
      <w:r w:rsidR="002D2DC6">
        <w:rPr>
          <w:rFonts w:ascii="Calibri" w:eastAsia="Times New Roman" w:hAnsi="Calibri" w:cs="Calibri"/>
          <w:sz w:val="28"/>
          <w:szCs w:val="28"/>
          <w:lang w:eastAsia="ja-JP"/>
        </w:rPr>
        <w:t xml:space="preserve"> </w:t>
      </w:r>
      <w:r w:rsidR="00A27E4C">
        <w:rPr>
          <w:rFonts w:ascii="Calibri" w:eastAsia="Times New Roman" w:hAnsi="Calibri" w:cs="Calibri"/>
          <w:sz w:val="28"/>
          <w:szCs w:val="28"/>
          <w:lang w:eastAsia="ja-JP"/>
        </w:rPr>
        <w:t xml:space="preserve">English- and Korean-speaking </w:t>
      </w:r>
      <w:r w:rsidRPr="009761D4">
        <w:rPr>
          <w:rFonts w:ascii="Calibri" w:eastAsia="Times New Roman" w:hAnsi="Calibri" w:cs="Calibri"/>
          <w:sz w:val="28"/>
          <w:szCs w:val="28"/>
          <w:lang w:eastAsia="ja-JP"/>
        </w:rPr>
        <w:t xml:space="preserve">seniors </w:t>
      </w:r>
      <w:r w:rsidR="00045446">
        <w:rPr>
          <w:rFonts w:ascii="Calibri" w:eastAsia="Times New Roman" w:hAnsi="Calibri" w:cs="Calibri"/>
          <w:sz w:val="28"/>
          <w:szCs w:val="28"/>
          <w:lang w:eastAsia="ja-JP"/>
        </w:rPr>
        <w:t>at the Tom Bradley Clinic,</w:t>
      </w:r>
      <w:r w:rsidR="008B0C1B">
        <w:rPr>
          <w:rFonts w:ascii="Calibri" w:eastAsia="Times New Roman" w:hAnsi="Calibri" w:cs="Calibri"/>
          <w:sz w:val="28"/>
          <w:szCs w:val="28"/>
          <w:lang w:eastAsia="ja-JP"/>
        </w:rPr>
        <w:t xml:space="preserve"> </w:t>
      </w:r>
      <w:r w:rsidR="002D58B1" w:rsidRPr="009761D4">
        <w:rPr>
          <w:rFonts w:ascii="Calibri" w:eastAsia="Times New Roman" w:hAnsi="Calibri" w:cs="Calibri"/>
          <w:sz w:val="28"/>
          <w:szCs w:val="28"/>
          <w:lang w:eastAsia="ja-JP"/>
        </w:rPr>
        <w:t>Los Angeles.</w:t>
      </w:r>
    </w:p>
    <w:p w14:paraId="095BBF8F" w14:textId="1FD08A0C" w:rsidR="000774DE" w:rsidRDefault="000774DE" w:rsidP="002629E3">
      <w:pPr>
        <w:spacing w:after="0" w:line="240" w:lineRule="auto"/>
        <w:textAlignment w:val="baseline"/>
        <w:rPr>
          <w:rFonts w:ascii="Calibri" w:eastAsia="Times New Roman" w:hAnsi="Calibri" w:cs="Calibri"/>
          <w:sz w:val="28"/>
          <w:szCs w:val="28"/>
          <w:lang w:eastAsia="ja-JP"/>
        </w:rPr>
      </w:pPr>
    </w:p>
    <w:p w14:paraId="1E4CB193" w14:textId="607E363E" w:rsidR="000774DE" w:rsidRPr="002629E3" w:rsidRDefault="000774DE" w:rsidP="002629E3">
      <w:pPr>
        <w:spacing w:after="0" w:line="240" w:lineRule="auto"/>
        <w:textAlignment w:val="baseline"/>
        <w:rPr>
          <w:rFonts w:ascii="Segoe UI" w:eastAsia="Times New Roman" w:hAnsi="Segoe UI" w:cs="Segoe UI"/>
          <w:sz w:val="16"/>
          <w:szCs w:val="16"/>
          <w:lang w:eastAsia="ja-JP"/>
        </w:rPr>
      </w:pPr>
      <w:r>
        <w:rPr>
          <w:rStyle w:val="normaltextrun"/>
          <w:rFonts w:ascii="Calibri" w:hAnsi="Calibri" w:cs="Calibri"/>
          <w:color w:val="000000"/>
          <w:sz w:val="28"/>
          <w:szCs w:val="28"/>
          <w:shd w:val="clear" w:color="auto" w:fill="FFFFFF"/>
        </w:rPr>
        <w:t>March 14: Presentation to</w:t>
      </w:r>
      <w:r w:rsidRPr="00164A43">
        <w:rPr>
          <w:rStyle w:val="normaltextrun"/>
          <w:rFonts w:ascii="Calibri" w:hAnsi="Calibri" w:cs="Calibri"/>
          <w:color w:val="000000"/>
          <w:sz w:val="28"/>
          <w:szCs w:val="28"/>
          <w:shd w:val="clear" w:color="auto" w:fill="FFFFFF"/>
        </w:rPr>
        <w:t xml:space="preserve"> Commissioners on Aging from the City of Torrance</w:t>
      </w:r>
      <w:r>
        <w:rPr>
          <w:rStyle w:val="normaltextrun"/>
          <w:rFonts w:ascii="Calibri" w:hAnsi="Calibri" w:cs="Calibri"/>
          <w:color w:val="000000"/>
          <w:sz w:val="28"/>
          <w:szCs w:val="28"/>
          <w:shd w:val="clear" w:color="auto" w:fill="FFFFFF"/>
        </w:rPr>
        <w:t>, Torrance</w:t>
      </w:r>
      <w:r w:rsidRPr="00164A43">
        <w:rPr>
          <w:rStyle w:val="normaltextrun"/>
          <w:rFonts w:ascii="Calibri" w:hAnsi="Calibri" w:cs="Calibri"/>
          <w:color w:val="000000"/>
          <w:sz w:val="28"/>
          <w:szCs w:val="28"/>
          <w:shd w:val="clear" w:color="auto" w:fill="FFFFFF"/>
        </w:rPr>
        <w:t>.</w:t>
      </w:r>
    </w:p>
    <w:p w14:paraId="2E7FF5F4" w14:textId="77777777" w:rsidR="00B65D81" w:rsidRDefault="00B65D81" w:rsidP="002629E3">
      <w:pPr>
        <w:spacing w:after="0" w:line="240" w:lineRule="auto"/>
        <w:textAlignment w:val="baseline"/>
        <w:rPr>
          <w:rFonts w:ascii="Calibri" w:eastAsia="Times New Roman" w:hAnsi="Calibri" w:cs="Calibri"/>
          <w:sz w:val="28"/>
          <w:szCs w:val="28"/>
          <w:lang w:eastAsia="ja-JP"/>
        </w:rPr>
      </w:pPr>
    </w:p>
    <w:p w14:paraId="4C4EB4AD" w14:textId="47316717" w:rsidR="002629E3" w:rsidRPr="002629E3" w:rsidRDefault="00995B45" w:rsidP="002629E3">
      <w:pPr>
        <w:spacing w:after="0" w:line="240" w:lineRule="auto"/>
        <w:textAlignment w:val="baseline"/>
        <w:rPr>
          <w:rFonts w:ascii="Segoe UI" w:eastAsia="Times New Roman" w:hAnsi="Segoe UI" w:cs="Segoe UI"/>
          <w:sz w:val="16"/>
          <w:szCs w:val="16"/>
          <w:lang w:eastAsia="ja-JP"/>
        </w:rPr>
      </w:pPr>
      <w:r>
        <w:rPr>
          <w:rFonts w:ascii="Calibri" w:eastAsia="Times New Roman" w:hAnsi="Calibri" w:cs="Calibri"/>
          <w:sz w:val="28"/>
          <w:szCs w:val="28"/>
          <w:lang w:eastAsia="ja-JP"/>
        </w:rPr>
        <w:t>March 15: Presentation to</w:t>
      </w:r>
      <w:r w:rsidR="002629E3" w:rsidRPr="009761D4">
        <w:rPr>
          <w:rFonts w:ascii="Calibri" w:eastAsia="Times New Roman" w:hAnsi="Calibri" w:cs="Calibri"/>
          <w:sz w:val="28"/>
          <w:szCs w:val="28"/>
          <w:lang w:eastAsia="ja-JP"/>
        </w:rPr>
        <w:t xml:space="preserve"> IHSS consumers, providers</w:t>
      </w:r>
      <w:r w:rsidR="008B0C1B">
        <w:rPr>
          <w:rFonts w:ascii="Calibri" w:eastAsia="Times New Roman" w:hAnsi="Calibri" w:cs="Calibri"/>
          <w:sz w:val="28"/>
          <w:szCs w:val="28"/>
          <w:lang w:eastAsia="ja-JP"/>
        </w:rPr>
        <w:t>,</w:t>
      </w:r>
      <w:r w:rsidR="002629E3" w:rsidRPr="009761D4">
        <w:rPr>
          <w:rFonts w:ascii="Calibri" w:eastAsia="Times New Roman" w:hAnsi="Calibri" w:cs="Calibri"/>
          <w:sz w:val="28"/>
          <w:szCs w:val="28"/>
          <w:lang w:eastAsia="ja-JP"/>
        </w:rPr>
        <w:t xml:space="preserve"> and advocates during the California IHSS Consumer Alliance Statewide Call.</w:t>
      </w:r>
    </w:p>
    <w:p w14:paraId="171E7FBF" w14:textId="77777777" w:rsidR="00B65D81" w:rsidRDefault="00B65D81" w:rsidP="002629E3">
      <w:pPr>
        <w:spacing w:after="0" w:line="240" w:lineRule="auto"/>
        <w:textAlignment w:val="baseline"/>
        <w:rPr>
          <w:rFonts w:ascii="Calibri" w:eastAsia="Times New Roman" w:hAnsi="Calibri" w:cs="Calibri"/>
          <w:sz w:val="28"/>
          <w:szCs w:val="28"/>
          <w:lang w:eastAsia="ja-JP"/>
        </w:rPr>
      </w:pPr>
    </w:p>
    <w:p w14:paraId="02761CD4" w14:textId="28636971" w:rsidR="002629E3" w:rsidRPr="002629E3" w:rsidRDefault="002629E3" w:rsidP="002629E3">
      <w:pPr>
        <w:spacing w:after="0" w:line="240" w:lineRule="auto"/>
        <w:textAlignment w:val="baseline"/>
        <w:rPr>
          <w:rFonts w:ascii="Segoe UI" w:eastAsia="Times New Roman" w:hAnsi="Segoe UI" w:cs="Segoe UI"/>
          <w:sz w:val="16"/>
          <w:szCs w:val="16"/>
          <w:lang w:eastAsia="ja-JP"/>
        </w:rPr>
      </w:pPr>
      <w:r w:rsidRPr="009761D4">
        <w:rPr>
          <w:rFonts w:ascii="Calibri" w:eastAsia="Times New Roman" w:hAnsi="Calibri" w:cs="Calibri"/>
          <w:sz w:val="28"/>
          <w:szCs w:val="28"/>
          <w:lang w:eastAsia="ja-JP"/>
        </w:rPr>
        <w:t>March 16: Webinar for Los Angeles County advocates.</w:t>
      </w:r>
    </w:p>
    <w:p w14:paraId="08DD5C45" w14:textId="77777777" w:rsidR="00B65D81" w:rsidRDefault="00B65D81" w:rsidP="00482CC7">
      <w:pPr>
        <w:spacing w:after="0" w:line="240" w:lineRule="auto"/>
        <w:textAlignment w:val="baseline"/>
        <w:rPr>
          <w:rFonts w:ascii="Calibri" w:eastAsia="Times New Roman" w:hAnsi="Calibri" w:cs="Calibri"/>
          <w:sz w:val="28"/>
          <w:szCs w:val="28"/>
          <w:lang w:eastAsia="ja-JP"/>
        </w:rPr>
      </w:pPr>
    </w:p>
    <w:p w14:paraId="40BFB285" w14:textId="588F67B2" w:rsidR="002629E3" w:rsidRPr="002629E3" w:rsidRDefault="002629E3" w:rsidP="00482CC7">
      <w:pPr>
        <w:spacing w:after="0" w:line="240" w:lineRule="auto"/>
        <w:textAlignment w:val="baseline"/>
        <w:rPr>
          <w:rFonts w:ascii="Segoe UI" w:eastAsia="Times New Roman" w:hAnsi="Segoe UI" w:cs="Segoe UI"/>
          <w:sz w:val="16"/>
          <w:szCs w:val="16"/>
          <w:lang w:eastAsia="ja-JP"/>
        </w:rPr>
      </w:pPr>
      <w:r w:rsidRPr="009761D4">
        <w:rPr>
          <w:rFonts w:ascii="Calibri" w:eastAsia="Times New Roman" w:hAnsi="Calibri" w:cs="Calibri"/>
          <w:sz w:val="28"/>
          <w:szCs w:val="28"/>
          <w:lang w:eastAsia="ja-JP"/>
        </w:rPr>
        <w:t xml:space="preserve">March 17: Presentation and </w:t>
      </w:r>
      <w:r w:rsidR="001F4DC5">
        <w:rPr>
          <w:rFonts w:ascii="Calibri" w:eastAsia="Times New Roman" w:hAnsi="Calibri" w:cs="Calibri"/>
          <w:sz w:val="28"/>
          <w:szCs w:val="28"/>
          <w:lang w:eastAsia="ja-JP"/>
        </w:rPr>
        <w:t>informational table for seniors and caregivers at</w:t>
      </w:r>
      <w:r w:rsidRPr="009761D4">
        <w:rPr>
          <w:rFonts w:ascii="Calibri" w:eastAsia="Times New Roman" w:hAnsi="Calibri" w:cs="Calibri"/>
          <w:sz w:val="28"/>
          <w:szCs w:val="28"/>
          <w:lang w:eastAsia="ja-JP"/>
        </w:rPr>
        <w:t xml:space="preserve"> Holy Name of Mary Church</w:t>
      </w:r>
      <w:r w:rsidR="00045446">
        <w:rPr>
          <w:rFonts w:ascii="Calibri" w:eastAsia="Times New Roman" w:hAnsi="Calibri" w:cs="Calibri"/>
          <w:sz w:val="28"/>
          <w:szCs w:val="28"/>
          <w:lang w:eastAsia="ja-JP"/>
        </w:rPr>
        <w:t>, San Dimas</w:t>
      </w:r>
      <w:r w:rsidRPr="009761D4">
        <w:rPr>
          <w:rFonts w:ascii="Calibri" w:eastAsia="Times New Roman" w:hAnsi="Calibri" w:cs="Calibri"/>
          <w:sz w:val="28"/>
          <w:szCs w:val="28"/>
          <w:lang w:eastAsia="ja-JP"/>
        </w:rPr>
        <w:t>.</w:t>
      </w:r>
    </w:p>
    <w:p w14:paraId="6390515B" w14:textId="77777777" w:rsidR="00B65D81" w:rsidRDefault="00B65D81" w:rsidP="002629E3">
      <w:pPr>
        <w:spacing w:after="0" w:line="240" w:lineRule="auto"/>
        <w:textAlignment w:val="baseline"/>
        <w:rPr>
          <w:rFonts w:ascii="Calibri" w:eastAsia="Times New Roman" w:hAnsi="Calibri" w:cs="Calibri"/>
          <w:sz w:val="28"/>
          <w:szCs w:val="28"/>
          <w:lang w:eastAsia="ja-JP"/>
        </w:rPr>
      </w:pPr>
    </w:p>
    <w:p w14:paraId="15307172" w14:textId="4BD9DE10" w:rsidR="002629E3" w:rsidRPr="002629E3" w:rsidRDefault="00482CC7" w:rsidP="002629E3">
      <w:pPr>
        <w:spacing w:after="0" w:line="240" w:lineRule="auto"/>
        <w:textAlignment w:val="baseline"/>
        <w:rPr>
          <w:rFonts w:ascii="Segoe UI" w:eastAsia="Times New Roman" w:hAnsi="Segoe UI" w:cs="Segoe UI"/>
          <w:sz w:val="16"/>
          <w:szCs w:val="16"/>
          <w:lang w:eastAsia="ja-JP"/>
        </w:rPr>
      </w:pPr>
      <w:r w:rsidRPr="009761D4">
        <w:rPr>
          <w:rFonts w:ascii="Calibri" w:eastAsia="Times New Roman" w:hAnsi="Calibri" w:cs="Calibri"/>
          <w:sz w:val="28"/>
          <w:szCs w:val="28"/>
          <w:lang w:eastAsia="ja-JP"/>
        </w:rPr>
        <w:t xml:space="preserve">March </w:t>
      </w:r>
      <w:r w:rsidR="002629E3" w:rsidRPr="009761D4">
        <w:rPr>
          <w:rFonts w:ascii="Calibri" w:eastAsia="Times New Roman" w:hAnsi="Calibri" w:cs="Calibri"/>
          <w:sz w:val="28"/>
          <w:szCs w:val="28"/>
          <w:lang w:eastAsia="ja-JP"/>
        </w:rPr>
        <w:t>22</w:t>
      </w:r>
      <w:r w:rsidRPr="009761D4">
        <w:rPr>
          <w:rFonts w:ascii="Calibri" w:eastAsia="Times New Roman" w:hAnsi="Calibri" w:cs="Calibri"/>
          <w:sz w:val="28"/>
          <w:szCs w:val="28"/>
          <w:lang w:eastAsia="ja-JP"/>
        </w:rPr>
        <w:t>:</w:t>
      </w:r>
      <w:r w:rsidR="002629E3" w:rsidRPr="009761D4">
        <w:rPr>
          <w:rFonts w:ascii="Calibri" w:eastAsia="Times New Roman" w:hAnsi="Calibri" w:cs="Calibri"/>
          <w:sz w:val="28"/>
          <w:szCs w:val="28"/>
          <w:lang w:eastAsia="ja-JP"/>
        </w:rPr>
        <w:t xml:space="preserve"> Presentation and </w:t>
      </w:r>
      <w:r w:rsidR="008032AD">
        <w:rPr>
          <w:rFonts w:ascii="Calibri" w:eastAsia="Times New Roman" w:hAnsi="Calibri" w:cs="Calibri"/>
          <w:sz w:val="28"/>
          <w:szCs w:val="28"/>
          <w:lang w:eastAsia="ja-JP"/>
        </w:rPr>
        <w:t xml:space="preserve">informational table for </w:t>
      </w:r>
      <w:r w:rsidR="002629E3" w:rsidRPr="009761D4">
        <w:rPr>
          <w:rFonts w:ascii="Calibri" w:eastAsia="Times New Roman" w:hAnsi="Calibri" w:cs="Calibri"/>
          <w:sz w:val="28"/>
          <w:szCs w:val="28"/>
          <w:lang w:eastAsia="ja-JP"/>
        </w:rPr>
        <w:t>Asian American and Pacif</w:t>
      </w:r>
      <w:r w:rsidR="00215B77">
        <w:rPr>
          <w:rFonts w:ascii="Calibri" w:eastAsia="Times New Roman" w:hAnsi="Calibri" w:cs="Calibri"/>
          <w:sz w:val="28"/>
          <w:szCs w:val="28"/>
          <w:lang w:eastAsia="ja-JP"/>
        </w:rPr>
        <w:t>ic Islander advocates at the A3P</w:t>
      </w:r>
      <w:r w:rsidRPr="009761D4">
        <w:rPr>
          <w:rFonts w:ascii="Calibri" w:eastAsia="Times New Roman" w:hAnsi="Calibri" w:cs="Calibri"/>
          <w:sz w:val="28"/>
          <w:szCs w:val="28"/>
          <w:lang w:eastAsia="ja-JP"/>
        </w:rPr>
        <w:t xml:space="preserve"> </w:t>
      </w:r>
      <w:r w:rsidR="002629E3" w:rsidRPr="009761D4">
        <w:rPr>
          <w:rFonts w:ascii="Calibri" w:eastAsia="Times New Roman" w:hAnsi="Calibri" w:cs="Calibri"/>
          <w:sz w:val="28"/>
          <w:szCs w:val="28"/>
          <w:lang w:eastAsia="ja-JP"/>
        </w:rPr>
        <w:t>on Older Adu</w:t>
      </w:r>
      <w:r w:rsidR="007D7426">
        <w:rPr>
          <w:rFonts w:ascii="Calibri" w:eastAsia="Times New Roman" w:hAnsi="Calibri" w:cs="Calibri"/>
          <w:sz w:val="28"/>
          <w:szCs w:val="28"/>
          <w:lang w:eastAsia="ja-JP"/>
        </w:rPr>
        <w:t>lts m</w:t>
      </w:r>
      <w:r w:rsidR="002629E3" w:rsidRPr="009761D4">
        <w:rPr>
          <w:rFonts w:ascii="Calibri" w:eastAsia="Times New Roman" w:hAnsi="Calibri" w:cs="Calibri"/>
          <w:sz w:val="28"/>
          <w:szCs w:val="28"/>
          <w:lang w:eastAsia="ja-JP"/>
        </w:rPr>
        <w:t>eeting in Koreatown, Los Angeles</w:t>
      </w:r>
      <w:r w:rsidRPr="009761D4">
        <w:rPr>
          <w:rFonts w:ascii="Calibri" w:eastAsia="Times New Roman" w:hAnsi="Calibri" w:cs="Calibri"/>
          <w:sz w:val="28"/>
          <w:szCs w:val="28"/>
          <w:lang w:eastAsia="ja-JP"/>
        </w:rPr>
        <w:t>.</w:t>
      </w:r>
      <w:r w:rsidR="002629E3" w:rsidRPr="009761D4">
        <w:rPr>
          <w:rFonts w:ascii="Calibri" w:eastAsia="Times New Roman" w:hAnsi="Calibri" w:cs="Calibri"/>
          <w:sz w:val="28"/>
          <w:szCs w:val="28"/>
          <w:lang w:eastAsia="ja-JP"/>
        </w:rPr>
        <w:t> </w:t>
      </w:r>
    </w:p>
    <w:p w14:paraId="0EC22FA3" w14:textId="77777777" w:rsidR="00B65D81" w:rsidRDefault="00B65D81" w:rsidP="00482CC7">
      <w:pPr>
        <w:spacing w:after="0" w:line="240" w:lineRule="auto"/>
        <w:textAlignment w:val="baseline"/>
        <w:rPr>
          <w:rFonts w:ascii="Calibri" w:eastAsia="Times New Roman" w:hAnsi="Calibri" w:cs="Calibri"/>
          <w:sz w:val="28"/>
          <w:szCs w:val="28"/>
          <w:lang w:eastAsia="ja-JP"/>
        </w:rPr>
      </w:pPr>
    </w:p>
    <w:p w14:paraId="321F79F0" w14:textId="32B17E5D" w:rsidR="000C3713" w:rsidRDefault="00482CC7" w:rsidP="00482CC7">
      <w:pPr>
        <w:spacing w:after="0" w:line="240" w:lineRule="auto"/>
        <w:textAlignment w:val="baseline"/>
        <w:rPr>
          <w:rFonts w:ascii="Calibri" w:eastAsia="Times New Roman" w:hAnsi="Calibri" w:cs="Calibri"/>
          <w:sz w:val="28"/>
          <w:szCs w:val="28"/>
          <w:lang w:eastAsia="ja-JP"/>
        </w:rPr>
      </w:pPr>
      <w:r w:rsidRPr="009761D4">
        <w:rPr>
          <w:rFonts w:ascii="Calibri" w:eastAsia="Times New Roman" w:hAnsi="Calibri" w:cs="Calibri"/>
          <w:sz w:val="28"/>
          <w:szCs w:val="28"/>
          <w:lang w:eastAsia="ja-JP"/>
        </w:rPr>
        <w:t xml:space="preserve">March </w:t>
      </w:r>
      <w:r w:rsidR="002629E3" w:rsidRPr="009761D4">
        <w:rPr>
          <w:rFonts w:ascii="Calibri" w:eastAsia="Times New Roman" w:hAnsi="Calibri" w:cs="Calibri"/>
          <w:sz w:val="28"/>
          <w:szCs w:val="28"/>
          <w:lang w:eastAsia="ja-JP"/>
        </w:rPr>
        <w:t>22</w:t>
      </w:r>
      <w:r w:rsidRPr="009761D4">
        <w:rPr>
          <w:rFonts w:ascii="Calibri" w:eastAsia="Times New Roman" w:hAnsi="Calibri" w:cs="Calibri"/>
          <w:sz w:val="28"/>
          <w:szCs w:val="28"/>
          <w:lang w:eastAsia="ja-JP"/>
        </w:rPr>
        <w:t>:</w:t>
      </w:r>
      <w:r w:rsidR="002629E3" w:rsidRPr="009761D4">
        <w:rPr>
          <w:rFonts w:ascii="Calibri" w:eastAsia="Times New Roman" w:hAnsi="Calibri" w:cs="Calibri"/>
          <w:sz w:val="28"/>
          <w:szCs w:val="28"/>
          <w:lang w:eastAsia="ja-JP"/>
        </w:rPr>
        <w:t xml:space="preserve"> </w:t>
      </w:r>
      <w:r w:rsidRPr="009761D4">
        <w:rPr>
          <w:rFonts w:ascii="Calibri" w:eastAsia="Times New Roman" w:hAnsi="Calibri" w:cs="Calibri"/>
          <w:sz w:val="28"/>
          <w:szCs w:val="28"/>
          <w:lang w:eastAsia="ja-JP"/>
        </w:rPr>
        <w:t>P</w:t>
      </w:r>
      <w:r w:rsidR="002629E3" w:rsidRPr="009761D4">
        <w:rPr>
          <w:rFonts w:ascii="Calibri" w:eastAsia="Times New Roman" w:hAnsi="Calibri" w:cs="Calibri"/>
          <w:sz w:val="28"/>
          <w:szCs w:val="28"/>
          <w:lang w:eastAsia="ja-JP"/>
        </w:rPr>
        <w:t xml:space="preserve">resentation </w:t>
      </w:r>
      <w:r w:rsidRPr="009761D4">
        <w:rPr>
          <w:rFonts w:ascii="Calibri" w:eastAsia="Times New Roman" w:hAnsi="Calibri" w:cs="Calibri"/>
          <w:sz w:val="28"/>
          <w:szCs w:val="28"/>
          <w:lang w:eastAsia="ja-JP"/>
        </w:rPr>
        <w:t xml:space="preserve">and </w:t>
      </w:r>
      <w:r w:rsidR="008032AD">
        <w:rPr>
          <w:rFonts w:ascii="Calibri" w:eastAsia="Times New Roman" w:hAnsi="Calibri" w:cs="Calibri"/>
          <w:sz w:val="28"/>
          <w:szCs w:val="28"/>
          <w:lang w:eastAsia="ja-JP"/>
        </w:rPr>
        <w:t>informational table</w:t>
      </w:r>
      <w:r w:rsidRPr="009761D4">
        <w:rPr>
          <w:rFonts w:ascii="Calibri" w:eastAsia="Times New Roman" w:hAnsi="Calibri" w:cs="Calibri"/>
          <w:sz w:val="28"/>
          <w:szCs w:val="28"/>
          <w:lang w:eastAsia="ja-JP"/>
        </w:rPr>
        <w:t xml:space="preserve"> </w:t>
      </w:r>
      <w:r w:rsidR="002629E3" w:rsidRPr="009761D4">
        <w:rPr>
          <w:rFonts w:ascii="Calibri" w:eastAsia="Times New Roman" w:hAnsi="Calibri" w:cs="Calibri"/>
          <w:sz w:val="28"/>
          <w:szCs w:val="28"/>
          <w:lang w:eastAsia="ja-JP"/>
        </w:rPr>
        <w:t>at A</w:t>
      </w:r>
      <w:r w:rsidR="00045446">
        <w:rPr>
          <w:rFonts w:ascii="Calibri" w:eastAsia="Times New Roman" w:hAnsi="Calibri" w:cs="Calibri"/>
          <w:sz w:val="28"/>
          <w:szCs w:val="28"/>
          <w:lang w:eastAsia="ja-JP"/>
        </w:rPr>
        <w:t>3PCON Mental Health Committee</w:t>
      </w:r>
      <w:r w:rsidR="007D7426">
        <w:rPr>
          <w:rFonts w:ascii="Calibri" w:eastAsia="Times New Roman" w:hAnsi="Calibri" w:cs="Calibri"/>
          <w:sz w:val="28"/>
          <w:szCs w:val="28"/>
          <w:lang w:eastAsia="ja-JP"/>
        </w:rPr>
        <w:t xml:space="preserve"> meeting</w:t>
      </w:r>
      <w:r w:rsidR="00045446">
        <w:rPr>
          <w:rFonts w:ascii="Calibri" w:eastAsia="Times New Roman" w:hAnsi="Calibri" w:cs="Calibri"/>
          <w:sz w:val="28"/>
          <w:szCs w:val="28"/>
          <w:lang w:eastAsia="ja-JP"/>
        </w:rPr>
        <w:t>,</w:t>
      </w:r>
      <w:r w:rsidR="00940000">
        <w:rPr>
          <w:rFonts w:ascii="Calibri" w:eastAsia="Times New Roman" w:hAnsi="Calibri" w:cs="Calibri"/>
          <w:sz w:val="28"/>
          <w:szCs w:val="28"/>
          <w:lang w:eastAsia="ja-JP"/>
        </w:rPr>
        <w:t xml:space="preserve"> </w:t>
      </w:r>
      <w:r w:rsidR="002629E3" w:rsidRPr="009761D4">
        <w:rPr>
          <w:rFonts w:ascii="Calibri" w:eastAsia="Times New Roman" w:hAnsi="Calibri" w:cs="Calibri"/>
          <w:sz w:val="28"/>
          <w:szCs w:val="28"/>
          <w:lang w:eastAsia="ja-JP"/>
        </w:rPr>
        <w:t>Los Angele</w:t>
      </w:r>
      <w:r w:rsidRPr="009761D4">
        <w:rPr>
          <w:rFonts w:ascii="Calibri" w:eastAsia="Times New Roman" w:hAnsi="Calibri" w:cs="Calibri"/>
          <w:sz w:val="28"/>
          <w:szCs w:val="28"/>
          <w:lang w:eastAsia="ja-JP"/>
        </w:rPr>
        <w:t>s.</w:t>
      </w:r>
    </w:p>
    <w:p w14:paraId="7E881F3A" w14:textId="77777777" w:rsidR="00B65D81" w:rsidRDefault="00B65D81" w:rsidP="00482CC7">
      <w:pPr>
        <w:spacing w:after="0" w:line="240" w:lineRule="auto"/>
        <w:textAlignment w:val="baseline"/>
        <w:rPr>
          <w:rFonts w:ascii="Calibri" w:eastAsia="Times New Roman" w:hAnsi="Calibri" w:cs="Calibri"/>
          <w:sz w:val="28"/>
          <w:szCs w:val="28"/>
          <w:lang w:eastAsia="ja-JP"/>
        </w:rPr>
      </w:pPr>
    </w:p>
    <w:p w14:paraId="6AE3599C" w14:textId="6F3D23AD" w:rsidR="001432FB" w:rsidRPr="009761D4" w:rsidRDefault="001432FB" w:rsidP="00482CC7">
      <w:pPr>
        <w:spacing w:after="0" w:line="240" w:lineRule="auto"/>
        <w:textAlignment w:val="baseline"/>
        <w:rPr>
          <w:rFonts w:ascii="Calibri" w:eastAsia="Times New Roman" w:hAnsi="Calibri" w:cs="Calibri"/>
          <w:sz w:val="28"/>
          <w:szCs w:val="28"/>
          <w:lang w:eastAsia="ja-JP"/>
        </w:rPr>
      </w:pPr>
      <w:r>
        <w:rPr>
          <w:rFonts w:ascii="Calibri" w:eastAsia="Times New Roman" w:hAnsi="Calibri" w:cs="Calibri"/>
          <w:sz w:val="28"/>
          <w:szCs w:val="28"/>
          <w:lang w:eastAsia="ja-JP"/>
        </w:rPr>
        <w:t>March 24: Informational t</w:t>
      </w:r>
      <w:r w:rsidR="00045446">
        <w:rPr>
          <w:rFonts w:ascii="Calibri" w:eastAsia="Times New Roman" w:hAnsi="Calibri" w:cs="Calibri"/>
          <w:sz w:val="28"/>
          <w:szCs w:val="28"/>
          <w:lang w:eastAsia="ja-JP"/>
        </w:rPr>
        <w:t>able</w:t>
      </w:r>
      <w:r w:rsidR="007D7426">
        <w:rPr>
          <w:rFonts w:ascii="Calibri" w:eastAsia="Times New Roman" w:hAnsi="Calibri" w:cs="Calibri"/>
          <w:sz w:val="28"/>
          <w:szCs w:val="28"/>
          <w:lang w:eastAsia="ja-JP"/>
        </w:rPr>
        <w:t xml:space="preserve"> for seniors</w:t>
      </w:r>
      <w:r w:rsidR="00045446">
        <w:rPr>
          <w:rFonts w:ascii="Calibri" w:eastAsia="Times New Roman" w:hAnsi="Calibri" w:cs="Calibri"/>
          <w:sz w:val="28"/>
          <w:szCs w:val="28"/>
          <w:lang w:eastAsia="ja-JP"/>
        </w:rPr>
        <w:t xml:space="preserve"> at Fontana Senior Center,</w:t>
      </w:r>
      <w:r>
        <w:rPr>
          <w:rFonts w:ascii="Calibri" w:eastAsia="Times New Roman" w:hAnsi="Calibri" w:cs="Calibri"/>
          <w:sz w:val="28"/>
          <w:szCs w:val="28"/>
          <w:lang w:eastAsia="ja-JP"/>
        </w:rPr>
        <w:t xml:space="preserve"> Fontana.</w:t>
      </w:r>
    </w:p>
    <w:p w14:paraId="3DCB1090" w14:textId="77777777" w:rsidR="00482CC7" w:rsidRPr="00731360" w:rsidRDefault="00482CC7" w:rsidP="00482CC7">
      <w:pPr>
        <w:spacing w:after="0" w:line="240" w:lineRule="auto"/>
        <w:textAlignment w:val="baseline"/>
        <w:rPr>
          <w:rFonts w:asciiTheme="majorHAnsi" w:hAnsiTheme="majorHAnsi" w:cstheme="majorHAnsi"/>
          <w:i/>
          <w:iCs/>
          <w:sz w:val="28"/>
          <w:szCs w:val="28"/>
          <w:shd w:val="clear" w:color="auto" w:fill="FFFFFF"/>
        </w:rPr>
      </w:pPr>
    </w:p>
    <w:p w14:paraId="5FCD7119" w14:textId="1E6F626C" w:rsidR="00FC2BE2" w:rsidRPr="00255E75" w:rsidRDefault="00FC2BE2" w:rsidP="000C3713">
      <w:pPr>
        <w:spacing w:after="0" w:line="240" w:lineRule="auto"/>
        <w:rPr>
          <w:rFonts w:asciiTheme="majorHAnsi" w:hAnsiTheme="majorHAnsi" w:cstheme="majorHAnsi"/>
          <w:sz w:val="28"/>
          <w:szCs w:val="28"/>
          <w:lang w:eastAsia="ja-JP"/>
        </w:rPr>
      </w:pPr>
      <w:r w:rsidRPr="00255E75">
        <w:rPr>
          <w:rFonts w:asciiTheme="majorHAnsi" w:hAnsiTheme="majorHAnsi" w:cstheme="majorHAnsi"/>
          <w:sz w:val="28"/>
          <w:szCs w:val="28"/>
          <w:shd w:val="clear" w:color="auto" w:fill="FFFFFF"/>
        </w:rPr>
        <w:t>Orange County:</w:t>
      </w:r>
    </w:p>
    <w:p w14:paraId="522DAC40" w14:textId="65E77CD4" w:rsidR="00FC2BE2" w:rsidRPr="00731360" w:rsidRDefault="00FC2BE2" w:rsidP="000C3713">
      <w:pPr>
        <w:spacing w:after="0" w:line="240" w:lineRule="auto"/>
        <w:rPr>
          <w:sz w:val="28"/>
          <w:szCs w:val="28"/>
        </w:rPr>
      </w:pPr>
    </w:p>
    <w:p w14:paraId="5F93CEB7" w14:textId="24C8DB32" w:rsidR="009761D4" w:rsidRPr="009761D4" w:rsidRDefault="007D7426" w:rsidP="009761D4">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28"/>
          <w:szCs w:val="28"/>
        </w:rPr>
        <w:t>March 7: Presentation</w:t>
      </w:r>
      <w:r w:rsidR="00647D5A">
        <w:rPr>
          <w:rStyle w:val="normaltextrun"/>
          <w:rFonts w:ascii="Calibri" w:hAnsi="Calibri" w:cs="Calibri"/>
          <w:sz w:val="28"/>
          <w:szCs w:val="28"/>
        </w:rPr>
        <w:t xml:space="preserve"> to</w:t>
      </w:r>
      <w:r w:rsidR="009761D4" w:rsidRPr="009761D4">
        <w:rPr>
          <w:rStyle w:val="normaltextrun"/>
          <w:rFonts w:ascii="Calibri" w:hAnsi="Calibri" w:cs="Calibri"/>
          <w:sz w:val="28"/>
          <w:szCs w:val="28"/>
        </w:rPr>
        <w:t xml:space="preserve"> Dr. Joseph Chun</w:t>
      </w:r>
      <w:r w:rsidR="002F1DA4">
        <w:rPr>
          <w:rStyle w:val="normaltextrun"/>
          <w:rFonts w:ascii="Calibri" w:hAnsi="Calibri" w:cs="Calibri"/>
          <w:sz w:val="28"/>
          <w:szCs w:val="28"/>
        </w:rPr>
        <w:t>, Irvine</w:t>
      </w:r>
      <w:r w:rsidR="009761D4" w:rsidRPr="009761D4">
        <w:rPr>
          <w:rStyle w:val="normaltextrun"/>
          <w:rFonts w:ascii="Calibri" w:hAnsi="Calibri" w:cs="Calibri"/>
          <w:sz w:val="28"/>
          <w:szCs w:val="28"/>
        </w:rPr>
        <w:t>.</w:t>
      </w:r>
    </w:p>
    <w:p w14:paraId="242CE5BB" w14:textId="77777777" w:rsidR="00B65D81" w:rsidRDefault="00B65D81" w:rsidP="009761D4">
      <w:pPr>
        <w:pStyle w:val="paragraph"/>
        <w:spacing w:before="0" w:beforeAutospacing="0" w:after="0" w:afterAutospacing="0"/>
        <w:textAlignment w:val="baseline"/>
        <w:rPr>
          <w:rStyle w:val="normaltextrun"/>
          <w:rFonts w:ascii="Calibri" w:hAnsi="Calibri" w:cs="Calibri"/>
          <w:sz w:val="28"/>
          <w:szCs w:val="28"/>
        </w:rPr>
      </w:pPr>
    </w:p>
    <w:p w14:paraId="446E3186" w14:textId="60632810" w:rsidR="009761D4" w:rsidRPr="009761D4" w:rsidRDefault="004C5710" w:rsidP="009761D4">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28"/>
          <w:szCs w:val="28"/>
        </w:rPr>
        <w:t>March 8: Presentation</w:t>
      </w:r>
      <w:r w:rsidR="00705B2C">
        <w:rPr>
          <w:rStyle w:val="normaltextrun"/>
          <w:rFonts w:ascii="Calibri" w:hAnsi="Calibri" w:cs="Calibri"/>
          <w:sz w:val="28"/>
          <w:szCs w:val="28"/>
        </w:rPr>
        <w:t xml:space="preserve"> to</w:t>
      </w:r>
      <w:r w:rsidR="00647D5A">
        <w:rPr>
          <w:rStyle w:val="normaltextrun"/>
          <w:rFonts w:ascii="Calibri" w:hAnsi="Calibri" w:cs="Calibri"/>
          <w:sz w:val="28"/>
          <w:szCs w:val="28"/>
        </w:rPr>
        <w:t xml:space="preserve"> seniors and advocates</w:t>
      </w:r>
      <w:r>
        <w:rPr>
          <w:rStyle w:val="normaltextrun"/>
          <w:rFonts w:ascii="Calibri" w:hAnsi="Calibri" w:cs="Calibri"/>
          <w:sz w:val="28"/>
          <w:szCs w:val="28"/>
        </w:rPr>
        <w:t xml:space="preserve"> </w:t>
      </w:r>
      <w:r w:rsidR="000467C7">
        <w:rPr>
          <w:rStyle w:val="normaltextrun"/>
          <w:rFonts w:ascii="Calibri" w:hAnsi="Calibri" w:cs="Calibri"/>
          <w:sz w:val="28"/>
          <w:szCs w:val="28"/>
        </w:rPr>
        <w:t>at</w:t>
      </w:r>
      <w:r w:rsidR="009761D4" w:rsidRPr="009761D4">
        <w:rPr>
          <w:rStyle w:val="normaltextrun"/>
          <w:rFonts w:ascii="Calibri" w:hAnsi="Calibri" w:cs="Calibri"/>
          <w:sz w:val="28"/>
          <w:szCs w:val="28"/>
        </w:rPr>
        <w:t xml:space="preserve"> </w:t>
      </w:r>
      <w:r w:rsidR="00705B2C">
        <w:rPr>
          <w:rStyle w:val="normaltextrun"/>
          <w:rFonts w:ascii="Calibri" w:hAnsi="Calibri" w:cs="Calibri"/>
          <w:sz w:val="28"/>
          <w:szCs w:val="28"/>
        </w:rPr>
        <w:t xml:space="preserve">the </w:t>
      </w:r>
      <w:r w:rsidR="009761D4" w:rsidRPr="009761D4">
        <w:rPr>
          <w:rStyle w:val="normaltextrun"/>
          <w:rFonts w:ascii="Calibri" w:hAnsi="Calibri" w:cs="Calibri"/>
          <w:sz w:val="28"/>
          <w:szCs w:val="28"/>
        </w:rPr>
        <w:t>Orange County Community Health Initiative</w:t>
      </w:r>
      <w:r w:rsidR="00705B2C">
        <w:rPr>
          <w:rStyle w:val="normaltextrun"/>
          <w:rFonts w:ascii="Calibri" w:hAnsi="Calibri" w:cs="Calibri"/>
          <w:sz w:val="28"/>
          <w:szCs w:val="28"/>
        </w:rPr>
        <w:t xml:space="preserve"> meeting</w:t>
      </w:r>
      <w:r w:rsidR="002F1DA4">
        <w:rPr>
          <w:rStyle w:val="normaltextrun"/>
          <w:rFonts w:ascii="Calibri" w:hAnsi="Calibri" w:cs="Calibri"/>
          <w:sz w:val="28"/>
          <w:szCs w:val="28"/>
        </w:rPr>
        <w:t>, Santa Ana</w:t>
      </w:r>
      <w:r w:rsidR="009761D4" w:rsidRPr="009761D4">
        <w:rPr>
          <w:rStyle w:val="normaltextrun"/>
          <w:rFonts w:ascii="Calibri" w:hAnsi="Calibri" w:cs="Calibri"/>
          <w:sz w:val="28"/>
          <w:szCs w:val="28"/>
        </w:rPr>
        <w:t>.</w:t>
      </w:r>
    </w:p>
    <w:p w14:paraId="6BABAFF1" w14:textId="77777777" w:rsidR="00B65D81" w:rsidRDefault="00B65D81" w:rsidP="009761D4">
      <w:pPr>
        <w:pStyle w:val="paragraph"/>
        <w:spacing w:before="0" w:beforeAutospacing="0" w:after="0" w:afterAutospacing="0"/>
        <w:textAlignment w:val="baseline"/>
        <w:rPr>
          <w:rStyle w:val="normaltextrun"/>
          <w:rFonts w:ascii="Calibri" w:hAnsi="Calibri" w:cs="Calibri"/>
          <w:sz w:val="28"/>
          <w:szCs w:val="28"/>
        </w:rPr>
      </w:pPr>
    </w:p>
    <w:p w14:paraId="7E366250" w14:textId="1C595036" w:rsidR="009761D4" w:rsidRPr="009761D4" w:rsidRDefault="009761D4" w:rsidP="009761D4">
      <w:pPr>
        <w:pStyle w:val="paragraph"/>
        <w:spacing w:before="0" w:beforeAutospacing="0" w:after="0" w:afterAutospacing="0"/>
        <w:textAlignment w:val="baseline"/>
        <w:rPr>
          <w:rFonts w:ascii="Segoe UI" w:hAnsi="Segoe UI" w:cs="Segoe UI"/>
          <w:sz w:val="16"/>
          <w:szCs w:val="16"/>
        </w:rPr>
      </w:pPr>
      <w:r w:rsidRPr="009761D4">
        <w:rPr>
          <w:rStyle w:val="normaltextrun"/>
          <w:rFonts w:ascii="Calibri" w:hAnsi="Calibri" w:cs="Calibri"/>
          <w:sz w:val="28"/>
          <w:szCs w:val="28"/>
        </w:rPr>
        <w:t xml:space="preserve">March 14: </w:t>
      </w:r>
      <w:r w:rsidR="00647D5A">
        <w:rPr>
          <w:rStyle w:val="normaltextrun"/>
          <w:rFonts w:ascii="Calibri" w:hAnsi="Calibri" w:cs="Calibri"/>
          <w:sz w:val="28"/>
          <w:szCs w:val="28"/>
        </w:rPr>
        <w:t>Presentatio</w:t>
      </w:r>
      <w:r w:rsidR="007650EA">
        <w:rPr>
          <w:rStyle w:val="normaltextrun"/>
          <w:rFonts w:ascii="Calibri" w:hAnsi="Calibri" w:cs="Calibri"/>
          <w:sz w:val="28"/>
          <w:szCs w:val="28"/>
        </w:rPr>
        <w:t>n to health</w:t>
      </w:r>
      <w:r w:rsidR="00FC7B14">
        <w:rPr>
          <w:rStyle w:val="normaltextrun"/>
          <w:rFonts w:ascii="Calibri" w:hAnsi="Calibri" w:cs="Calibri"/>
          <w:sz w:val="28"/>
          <w:szCs w:val="28"/>
        </w:rPr>
        <w:t xml:space="preserve"> care</w:t>
      </w:r>
      <w:r w:rsidR="00647D5A">
        <w:rPr>
          <w:rStyle w:val="normaltextrun"/>
          <w:rFonts w:ascii="Calibri" w:hAnsi="Calibri" w:cs="Calibri"/>
          <w:sz w:val="28"/>
          <w:szCs w:val="28"/>
        </w:rPr>
        <w:t xml:space="preserve"> professionals at</w:t>
      </w:r>
      <w:r w:rsidR="007650EA">
        <w:rPr>
          <w:rStyle w:val="normaltextrun"/>
          <w:rFonts w:ascii="Calibri" w:hAnsi="Calibri" w:cs="Calibri"/>
          <w:sz w:val="28"/>
          <w:szCs w:val="28"/>
        </w:rPr>
        <w:t xml:space="preserve"> the</w:t>
      </w:r>
      <w:r w:rsidRPr="009761D4">
        <w:rPr>
          <w:rStyle w:val="normaltextrun"/>
          <w:rFonts w:ascii="Calibri" w:hAnsi="Calibri" w:cs="Calibri"/>
          <w:sz w:val="28"/>
          <w:szCs w:val="28"/>
        </w:rPr>
        <w:t xml:space="preserve"> Orange County Global Medical Center</w:t>
      </w:r>
      <w:r w:rsidR="002F1DA4">
        <w:rPr>
          <w:rStyle w:val="normaltextrun"/>
          <w:rFonts w:ascii="Calibri" w:hAnsi="Calibri" w:cs="Calibri"/>
          <w:sz w:val="28"/>
          <w:szCs w:val="28"/>
        </w:rPr>
        <w:t>, Santa Ana</w:t>
      </w:r>
      <w:r w:rsidRPr="009761D4">
        <w:rPr>
          <w:rStyle w:val="normaltextrun"/>
          <w:rFonts w:ascii="Calibri" w:hAnsi="Calibri" w:cs="Calibri"/>
          <w:sz w:val="28"/>
          <w:szCs w:val="28"/>
        </w:rPr>
        <w:t>.</w:t>
      </w:r>
    </w:p>
    <w:p w14:paraId="06A3A469" w14:textId="77777777" w:rsidR="006D2DA9" w:rsidRPr="00731360" w:rsidRDefault="006D2DA9" w:rsidP="000C3713">
      <w:pPr>
        <w:spacing w:after="0" w:line="240" w:lineRule="auto"/>
        <w:rPr>
          <w:sz w:val="28"/>
          <w:szCs w:val="28"/>
        </w:rPr>
      </w:pPr>
    </w:p>
    <w:p w14:paraId="2D033C39" w14:textId="12BDD427" w:rsidR="003E6727" w:rsidRPr="00255E75" w:rsidRDefault="00072F94" w:rsidP="001B6EB9">
      <w:pPr>
        <w:spacing w:after="0" w:line="240" w:lineRule="auto"/>
        <w:rPr>
          <w:rFonts w:asciiTheme="majorHAnsi" w:hAnsiTheme="majorHAnsi" w:cstheme="majorHAnsi"/>
          <w:sz w:val="28"/>
          <w:szCs w:val="28"/>
          <w:shd w:val="clear" w:color="auto" w:fill="FFFFFF"/>
        </w:rPr>
      </w:pPr>
      <w:r w:rsidRPr="00255E75">
        <w:rPr>
          <w:rFonts w:asciiTheme="majorHAnsi" w:hAnsiTheme="majorHAnsi" w:cstheme="majorHAnsi"/>
          <w:sz w:val="28"/>
          <w:szCs w:val="28"/>
          <w:shd w:val="clear" w:color="auto" w:fill="FFFFFF"/>
        </w:rPr>
        <w:t>Riverside and San Bernardino Counties:</w:t>
      </w:r>
    </w:p>
    <w:p w14:paraId="282E986A" w14:textId="77777777" w:rsidR="000C3713" w:rsidRPr="00731360" w:rsidRDefault="000C3713" w:rsidP="000C3713">
      <w:pPr>
        <w:spacing w:after="0" w:line="240" w:lineRule="auto"/>
        <w:textAlignment w:val="baseline"/>
        <w:rPr>
          <w:rFonts w:ascii="Calibri" w:eastAsia="Times New Roman" w:hAnsi="Calibri" w:cs="Calibri"/>
          <w:sz w:val="28"/>
          <w:szCs w:val="28"/>
          <w:lang w:eastAsia="ja-JP"/>
        </w:rPr>
      </w:pPr>
    </w:p>
    <w:p w14:paraId="33320C01" w14:textId="79FD80EF" w:rsidR="001432FB" w:rsidRDefault="001432FB" w:rsidP="00CE220B">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March 3: Presentation</w:t>
      </w:r>
      <w:r w:rsidR="00FC7B14">
        <w:rPr>
          <w:rStyle w:val="normaltextrun"/>
          <w:rFonts w:ascii="Calibri" w:hAnsi="Calibri" w:cs="Calibri"/>
          <w:sz w:val="28"/>
          <w:szCs w:val="28"/>
        </w:rPr>
        <w:t xml:space="preserve"> to</w:t>
      </w:r>
      <w:r w:rsidR="007650EA">
        <w:rPr>
          <w:rStyle w:val="normaltextrun"/>
          <w:rFonts w:ascii="Calibri" w:hAnsi="Calibri" w:cs="Calibri"/>
          <w:sz w:val="28"/>
          <w:szCs w:val="28"/>
        </w:rPr>
        <w:t xml:space="preserve"> health</w:t>
      </w:r>
      <w:r w:rsidR="00FC7B14">
        <w:rPr>
          <w:rStyle w:val="normaltextrun"/>
          <w:rFonts w:ascii="Calibri" w:hAnsi="Calibri" w:cs="Calibri"/>
          <w:sz w:val="28"/>
          <w:szCs w:val="28"/>
        </w:rPr>
        <w:t xml:space="preserve"> care</w:t>
      </w:r>
      <w:r w:rsidR="007650EA">
        <w:rPr>
          <w:rStyle w:val="normaltextrun"/>
          <w:rFonts w:ascii="Calibri" w:hAnsi="Calibri" w:cs="Calibri"/>
          <w:sz w:val="28"/>
          <w:szCs w:val="28"/>
        </w:rPr>
        <w:t xml:space="preserve"> professionals</w:t>
      </w:r>
      <w:r>
        <w:rPr>
          <w:rStyle w:val="normaltextrun"/>
          <w:rFonts w:ascii="Calibri" w:hAnsi="Calibri" w:cs="Calibri"/>
          <w:sz w:val="28"/>
          <w:szCs w:val="28"/>
        </w:rPr>
        <w:t xml:space="preserve"> at D</w:t>
      </w:r>
      <w:r w:rsidR="000E3134">
        <w:rPr>
          <w:rStyle w:val="normaltextrun"/>
          <w:rFonts w:ascii="Calibri" w:hAnsi="Calibri" w:cs="Calibri"/>
          <w:sz w:val="28"/>
          <w:szCs w:val="28"/>
        </w:rPr>
        <w:t>esert Regional Medical Center,</w:t>
      </w:r>
      <w:r>
        <w:rPr>
          <w:rStyle w:val="normaltextrun"/>
          <w:rFonts w:ascii="Calibri" w:hAnsi="Calibri" w:cs="Calibri"/>
          <w:sz w:val="28"/>
          <w:szCs w:val="28"/>
        </w:rPr>
        <w:t xml:space="preserve"> Palm Springs.</w:t>
      </w:r>
    </w:p>
    <w:p w14:paraId="0FE228B2" w14:textId="77777777" w:rsidR="008E5881" w:rsidRDefault="008E5881" w:rsidP="00CE220B">
      <w:pPr>
        <w:pStyle w:val="paragraph"/>
        <w:spacing w:before="0" w:beforeAutospacing="0" w:after="0" w:afterAutospacing="0"/>
        <w:textAlignment w:val="baseline"/>
        <w:rPr>
          <w:rStyle w:val="normaltextrun"/>
          <w:rFonts w:ascii="Calibri" w:hAnsi="Calibri" w:cs="Calibri"/>
          <w:sz w:val="28"/>
          <w:szCs w:val="28"/>
        </w:rPr>
      </w:pPr>
    </w:p>
    <w:p w14:paraId="421037EF" w14:textId="370D2F73" w:rsidR="00CE220B" w:rsidRPr="00A34EFE" w:rsidRDefault="00CE220B" w:rsidP="00CE220B">
      <w:pPr>
        <w:pStyle w:val="paragraph"/>
        <w:spacing w:before="0" w:beforeAutospacing="0" w:after="0" w:afterAutospacing="0"/>
        <w:textAlignment w:val="baseline"/>
        <w:rPr>
          <w:rFonts w:ascii="Segoe UI" w:hAnsi="Segoe UI" w:cs="Segoe UI"/>
          <w:sz w:val="16"/>
          <w:szCs w:val="16"/>
        </w:rPr>
      </w:pPr>
      <w:r w:rsidRPr="00A34EFE">
        <w:rPr>
          <w:rStyle w:val="normaltextrun"/>
          <w:rFonts w:ascii="Calibri" w:hAnsi="Calibri" w:cs="Calibri"/>
          <w:sz w:val="28"/>
          <w:szCs w:val="28"/>
        </w:rPr>
        <w:t>March 15: Webinar for Inland Empire</w:t>
      </w:r>
      <w:r w:rsidRPr="00A34EFE">
        <w:rPr>
          <w:rStyle w:val="apple-converted-space"/>
          <w:rFonts w:ascii="Calibri" w:hAnsi="Calibri" w:cs="Calibri"/>
          <w:sz w:val="28"/>
          <w:szCs w:val="28"/>
        </w:rPr>
        <w:t> </w:t>
      </w:r>
      <w:r w:rsidR="00A34EFE" w:rsidRPr="00A34EFE">
        <w:rPr>
          <w:rStyle w:val="normaltextrun"/>
          <w:rFonts w:ascii="Calibri" w:hAnsi="Calibri" w:cs="Calibri"/>
          <w:sz w:val="28"/>
          <w:szCs w:val="28"/>
        </w:rPr>
        <w:t>a</w:t>
      </w:r>
      <w:r w:rsidRPr="00A34EFE">
        <w:rPr>
          <w:rStyle w:val="normaltextrun"/>
          <w:rFonts w:ascii="Calibri" w:hAnsi="Calibri" w:cs="Calibri"/>
          <w:sz w:val="28"/>
          <w:szCs w:val="28"/>
        </w:rPr>
        <w:t>dvocates</w:t>
      </w:r>
      <w:r w:rsidR="00A34EFE" w:rsidRPr="00A34EFE">
        <w:rPr>
          <w:rStyle w:val="normaltextrun"/>
          <w:rFonts w:ascii="Calibri" w:hAnsi="Calibri" w:cs="Calibri"/>
          <w:sz w:val="28"/>
          <w:szCs w:val="28"/>
        </w:rPr>
        <w:t>.</w:t>
      </w:r>
      <w:r w:rsidRPr="00A34EFE">
        <w:rPr>
          <w:rStyle w:val="eop"/>
          <w:rFonts w:ascii="Calibri" w:hAnsi="Calibri" w:cs="Calibri"/>
          <w:sz w:val="28"/>
          <w:szCs w:val="28"/>
        </w:rPr>
        <w:t> </w:t>
      </w:r>
    </w:p>
    <w:p w14:paraId="21DB8773" w14:textId="77777777" w:rsidR="00B65D81" w:rsidRDefault="00B65D81" w:rsidP="00CE220B">
      <w:pPr>
        <w:pStyle w:val="paragraph"/>
        <w:spacing w:before="0" w:beforeAutospacing="0" w:after="0" w:afterAutospacing="0"/>
        <w:textAlignment w:val="baseline"/>
        <w:rPr>
          <w:rStyle w:val="normaltextrun"/>
          <w:rFonts w:ascii="Calibri" w:hAnsi="Calibri" w:cs="Calibri"/>
          <w:sz w:val="28"/>
          <w:szCs w:val="28"/>
        </w:rPr>
      </w:pPr>
    </w:p>
    <w:p w14:paraId="033E9DE0" w14:textId="49EA2DFF" w:rsidR="00CE220B" w:rsidRPr="00A34EFE" w:rsidRDefault="00CE220B" w:rsidP="00CE220B">
      <w:pPr>
        <w:pStyle w:val="paragraph"/>
        <w:spacing w:before="0" w:beforeAutospacing="0" w:after="0" w:afterAutospacing="0"/>
        <w:textAlignment w:val="baseline"/>
        <w:rPr>
          <w:rFonts w:ascii="Segoe UI" w:hAnsi="Segoe UI" w:cs="Segoe UI"/>
          <w:sz w:val="16"/>
          <w:szCs w:val="16"/>
        </w:rPr>
      </w:pPr>
      <w:r w:rsidRPr="00A34EFE">
        <w:rPr>
          <w:rStyle w:val="normaltextrun"/>
          <w:rFonts w:ascii="Calibri" w:hAnsi="Calibri" w:cs="Calibri"/>
          <w:sz w:val="28"/>
          <w:szCs w:val="28"/>
        </w:rPr>
        <w:t xml:space="preserve">March 16: </w:t>
      </w:r>
      <w:r w:rsidR="00FC7B14">
        <w:rPr>
          <w:rStyle w:val="normaltextrun"/>
          <w:rFonts w:ascii="Calibri" w:hAnsi="Calibri" w:cs="Calibri"/>
          <w:sz w:val="28"/>
          <w:szCs w:val="28"/>
        </w:rPr>
        <w:t xml:space="preserve">Informational table for seniors and caregivers at the </w:t>
      </w:r>
      <w:r w:rsidRPr="00A34EFE">
        <w:rPr>
          <w:rStyle w:val="normaltextrun"/>
          <w:rFonts w:ascii="Calibri" w:hAnsi="Calibri" w:cs="Calibri"/>
          <w:sz w:val="28"/>
          <w:szCs w:val="28"/>
        </w:rPr>
        <w:t>Tri-Community 6th Annual Senior Health Fair</w:t>
      </w:r>
      <w:r w:rsidR="000E3134">
        <w:rPr>
          <w:rStyle w:val="normaltextrun"/>
          <w:rFonts w:ascii="Calibri" w:hAnsi="Calibri" w:cs="Calibri"/>
          <w:sz w:val="28"/>
          <w:szCs w:val="28"/>
        </w:rPr>
        <w:t>,</w:t>
      </w:r>
      <w:r w:rsidRPr="00A34EFE">
        <w:rPr>
          <w:rStyle w:val="normaltextrun"/>
          <w:rFonts w:ascii="Calibri" w:hAnsi="Calibri" w:cs="Calibri"/>
          <w:sz w:val="28"/>
          <w:szCs w:val="28"/>
        </w:rPr>
        <w:t xml:space="preserve"> Phelan.</w:t>
      </w:r>
      <w:r w:rsidRPr="00A34EFE">
        <w:rPr>
          <w:rStyle w:val="eop"/>
          <w:rFonts w:ascii="Calibri" w:hAnsi="Calibri" w:cs="Calibri"/>
          <w:sz w:val="28"/>
          <w:szCs w:val="28"/>
        </w:rPr>
        <w:t> </w:t>
      </w:r>
    </w:p>
    <w:p w14:paraId="4BA2D14E" w14:textId="77777777" w:rsidR="00B65D81" w:rsidRDefault="00B65D81" w:rsidP="00CE220B">
      <w:pPr>
        <w:pStyle w:val="paragraph"/>
        <w:spacing w:before="0" w:beforeAutospacing="0" w:after="0" w:afterAutospacing="0"/>
        <w:textAlignment w:val="baseline"/>
        <w:rPr>
          <w:rStyle w:val="normaltextrun"/>
          <w:rFonts w:ascii="Calibri" w:hAnsi="Calibri" w:cs="Calibri"/>
          <w:sz w:val="28"/>
          <w:szCs w:val="28"/>
        </w:rPr>
      </w:pPr>
    </w:p>
    <w:p w14:paraId="17809A70" w14:textId="255C7111" w:rsidR="000C3713" w:rsidRPr="00B126EC" w:rsidRDefault="00CE220B" w:rsidP="00CE220B">
      <w:pPr>
        <w:pStyle w:val="paragraph"/>
        <w:spacing w:before="0" w:beforeAutospacing="0" w:after="0" w:afterAutospacing="0"/>
        <w:textAlignment w:val="baseline"/>
        <w:rPr>
          <w:rStyle w:val="normaltextrun"/>
          <w:rFonts w:ascii="Calibri" w:hAnsi="Calibri" w:cs="Calibri"/>
          <w:sz w:val="28"/>
          <w:szCs w:val="28"/>
        </w:rPr>
      </w:pPr>
      <w:r w:rsidRPr="00A34EFE">
        <w:rPr>
          <w:rStyle w:val="normaltextrun"/>
          <w:rFonts w:ascii="Calibri" w:hAnsi="Calibri" w:cs="Calibri"/>
          <w:sz w:val="28"/>
          <w:szCs w:val="28"/>
        </w:rPr>
        <w:t xml:space="preserve">March 16: </w:t>
      </w:r>
      <w:r w:rsidR="00BD78F9">
        <w:rPr>
          <w:rStyle w:val="normaltextrun"/>
          <w:rFonts w:ascii="Calibri" w:hAnsi="Calibri" w:cs="Calibri"/>
          <w:sz w:val="28"/>
          <w:szCs w:val="28"/>
        </w:rPr>
        <w:t xml:space="preserve">Informational table at the </w:t>
      </w:r>
      <w:r w:rsidRPr="00A34EFE">
        <w:rPr>
          <w:rStyle w:val="normaltextrun"/>
          <w:rFonts w:ascii="Calibri" w:hAnsi="Calibri" w:cs="Calibri"/>
          <w:sz w:val="28"/>
          <w:szCs w:val="28"/>
        </w:rPr>
        <w:t xml:space="preserve">County of San Bernardino DBH Cultural Competency Advisory </w:t>
      </w:r>
      <w:r w:rsidRPr="00B126EC">
        <w:rPr>
          <w:rStyle w:val="normaltextrun"/>
          <w:rFonts w:ascii="Calibri" w:hAnsi="Calibri" w:cs="Calibri"/>
          <w:sz w:val="28"/>
          <w:szCs w:val="28"/>
        </w:rPr>
        <w:t>Committee</w:t>
      </w:r>
      <w:r w:rsidR="00A922E4">
        <w:rPr>
          <w:rStyle w:val="normaltextrun"/>
          <w:rFonts w:ascii="Calibri" w:hAnsi="Calibri" w:cs="Calibri"/>
          <w:sz w:val="28"/>
          <w:szCs w:val="28"/>
        </w:rPr>
        <w:t xml:space="preserve"> meeting</w:t>
      </w:r>
      <w:r w:rsidR="00EE0538">
        <w:rPr>
          <w:rStyle w:val="normaltextrun"/>
          <w:rFonts w:ascii="Calibri" w:hAnsi="Calibri" w:cs="Calibri"/>
          <w:sz w:val="28"/>
          <w:szCs w:val="28"/>
        </w:rPr>
        <w:t>, San Bernardino</w:t>
      </w:r>
      <w:r w:rsidR="00A34EFE" w:rsidRPr="00B126EC">
        <w:rPr>
          <w:rStyle w:val="normaltextrun"/>
          <w:rFonts w:ascii="Calibri" w:hAnsi="Calibri" w:cs="Calibri"/>
          <w:sz w:val="28"/>
          <w:szCs w:val="28"/>
        </w:rPr>
        <w:t>.</w:t>
      </w:r>
    </w:p>
    <w:p w14:paraId="043CD673" w14:textId="4C747A2D" w:rsidR="00982E6E" w:rsidRDefault="00982E6E" w:rsidP="00340F83">
      <w:pPr>
        <w:pStyle w:val="Heading4"/>
        <w:spacing w:before="0" w:line="240" w:lineRule="auto"/>
        <w:rPr>
          <w:color w:val="auto"/>
          <w:sz w:val="28"/>
          <w:szCs w:val="28"/>
          <w:shd w:val="clear" w:color="auto" w:fill="FFFFFF"/>
        </w:rPr>
      </w:pPr>
    </w:p>
    <w:p w14:paraId="32C3A9FD" w14:textId="77777777" w:rsidR="00670D8F" w:rsidRPr="00255E75" w:rsidRDefault="00670D8F" w:rsidP="00670D8F">
      <w:pPr>
        <w:pStyle w:val="paragraph"/>
        <w:spacing w:before="0" w:beforeAutospacing="0" w:after="0" w:afterAutospacing="0"/>
        <w:textAlignment w:val="baseline"/>
        <w:rPr>
          <w:rStyle w:val="normaltextrun"/>
          <w:rFonts w:ascii="Calibri" w:hAnsi="Calibri" w:cs="Calibri"/>
          <w:iCs/>
          <w:sz w:val="28"/>
          <w:szCs w:val="28"/>
        </w:rPr>
      </w:pPr>
      <w:r w:rsidRPr="00255E75">
        <w:rPr>
          <w:rStyle w:val="normaltextrun"/>
          <w:rFonts w:ascii="Calibri" w:hAnsi="Calibri" w:cs="Calibri"/>
          <w:iCs/>
          <w:sz w:val="28"/>
          <w:szCs w:val="28"/>
        </w:rPr>
        <w:t>San Diego County:</w:t>
      </w:r>
    </w:p>
    <w:p w14:paraId="175D14D2" w14:textId="77777777" w:rsidR="00670D8F" w:rsidRDefault="00670D8F" w:rsidP="00670D8F">
      <w:pPr>
        <w:pStyle w:val="paragraph"/>
        <w:spacing w:before="0" w:beforeAutospacing="0" w:after="0" w:afterAutospacing="0"/>
        <w:textAlignment w:val="baseline"/>
        <w:rPr>
          <w:rFonts w:eastAsia="Calibri Light"/>
        </w:rPr>
      </w:pPr>
    </w:p>
    <w:p w14:paraId="68F481D2" w14:textId="77777777" w:rsidR="00670D8F" w:rsidRDefault="00670D8F" w:rsidP="00670D8F">
      <w:pPr>
        <w:pStyle w:val="paragraph"/>
        <w:spacing w:before="0" w:beforeAutospacing="0" w:after="0" w:afterAutospacing="0"/>
        <w:textAlignment w:val="baseline"/>
        <w:rPr>
          <w:rFonts w:eastAsia="Calibri Light"/>
        </w:rPr>
      </w:pPr>
      <w:r>
        <w:rPr>
          <w:rStyle w:val="normaltextrun"/>
          <w:rFonts w:ascii="Calibri" w:hAnsi="Calibri" w:cs="Calibri"/>
          <w:color w:val="000000"/>
          <w:sz w:val="28"/>
          <w:szCs w:val="28"/>
          <w:shd w:val="clear" w:color="auto" w:fill="FFFFFF"/>
        </w:rPr>
        <w:t>March 9: Presentation to seniors and service providers during a CCI forum at the Gary and Mary West Senior Center, San Diego.</w:t>
      </w:r>
    </w:p>
    <w:p w14:paraId="3BC9B16A" w14:textId="43A80B4C" w:rsidR="00670D8F" w:rsidRPr="00670D8F" w:rsidRDefault="00670D8F" w:rsidP="00670D8F"/>
    <w:p w14:paraId="70BA9435" w14:textId="48A32871" w:rsidR="00C754A1" w:rsidRPr="00255E75" w:rsidRDefault="00072F94" w:rsidP="00340F83">
      <w:pPr>
        <w:pStyle w:val="Heading4"/>
        <w:spacing w:before="0" w:line="240" w:lineRule="auto"/>
        <w:rPr>
          <w:i w:val="0"/>
          <w:iCs w:val="0"/>
          <w:color w:val="auto"/>
          <w:sz w:val="28"/>
          <w:szCs w:val="28"/>
          <w:shd w:val="clear" w:color="auto" w:fill="FFFFFF"/>
        </w:rPr>
      </w:pPr>
      <w:r w:rsidRPr="00255E75">
        <w:rPr>
          <w:i w:val="0"/>
          <w:iCs w:val="0"/>
          <w:color w:val="auto"/>
          <w:sz w:val="28"/>
          <w:szCs w:val="28"/>
          <w:shd w:val="clear" w:color="auto" w:fill="FFFFFF"/>
        </w:rPr>
        <w:t>Santa Clara County:</w:t>
      </w:r>
    </w:p>
    <w:p w14:paraId="42F48E49" w14:textId="77777777" w:rsidR="00340F83" w:rsidRPr="00340F83" w:rsidRDefault="00340F83" w:rsidP="00340F83">
      <w:pPr>
        <w:spacing w:after="0" w:line="240" w:lineRule="auto"/>
      </w:pPr>
    </w:p>
    <w:p w14:paraId="177EF395" w14:textId="29FFF1B9" w:rsidR="00B126EC" w:rsidRPr="00B126EC" w:rsidRDefault="00B126EC" w:rsidP="00B126EC">
      <w:pPr>
        <w:pStyle w:val="paragraph"/>
        <w:spacing w:before="0" w:beforeAutospacing="0" w:after="0" w:afterAutospacing="0"/>
        <w:textAlignment w:val="baseline"/>
        <w:rPr>
          <w:rFonts w:ascii="Segoe UI" w:hAnsi="Segoe UI" w:cs="Segoe UI"/>
          <w:sz w:val="28"/>
          <w:szCs w:val="28"/>
        </w:rPr>
      </w:pPr>
      <w:r w:rsidRPr="00B126EC">
        <w:rPr>
          <w:rStyle w:val="normaltextrun"/>
          <w:rFonts w:ascii="Calibri" w:hAnsi="Calibri" w:cs="Calibri"/>
          <w:color w:val="000000"/>
          <w:sz w:val="28"/>
          <w:szCs w:val="28"/>
          <w:shd w:val="clear" w:color="auto" w:fill="FFFFFF"/>
        </w:rPr>
        <w:t xml:space="preserve">March </w:t>
      </w:r>
      <w:r w:rsidRPr="00B126EC">
        <w:rPr>
          <w:rStyle w:val="normaltextrun"/>
          <w:rFonts w:ascii="Calibri" w:hAnsi="Calibri" w:cs="Calibri"/>
          <w:sz w:val="28"/>
          <w:szCs w:val="28"/>
        </w:rPr>
        <w:t>6:</w:t>
      </w:r>
      <w:r w:rsidRPr="00B126EC">
        <w:rPr>
          <w:rStyle w:val="apple-converted-space"/>
          <w:rFonts w:ascii="Calibri" w:hAnsi="Calibri" w:cs="Calibri"/>
          <w:sz w:val="28"/>
          <w:szCs w:val="28"/>
        </w:rPr>
        <w:t> </w:t>
      </w:r>
      <w:r w:rsidR="00A813E0">
        <w:rPr>
          <w:rStyle w:val="normaltextrun"/>
          <w:rFonts w:ascii="Calibri" w:hAnsi="Calibri" w:cs="Calibri"/>
          <w:sz w:val="28"/>
          <w:szCs w:val="28"/>
        </w:rPr>
        <w:t>Informational table</w:t>
      </w:r>
      <w:r w:rsidRPr="00B126EC">
        <w:rPr>
          <w:rStyle w:val="normaltextrun"/>
          <w:rFonts w:ascii="Calibri" w:hAnsi="Calibri" w:cs="Calibri"/>
          <w:sz w:val="28"/>
          <w:szCs w:val="28"/>
        </w:rPr>
        <w:t xml:space="preserve"> at the Santa Clara Social Engagement and Support Group</w:t>
      </w:r>
      <w:r w:rsidR="00A813E0">
        <w:rPr>
          <w:rStyle w:val="normaltextrun"/>
          <w:rFonts w:ascii="Calibri" w:hAnsi="Calibri" w:cs="Calibri"/>
          <w:sz w:val="28"/>
          <w:szCs w:val="28"/>
        </w:rPr>
        <w:t xml:space="preserve"> meeting</w:t>
      </w:r>
      <w:r w:rsidRPr="00B126EC">
        <w:rPr>
          <w:rStyle w:val="normaltextrun"/>
          <w:rFonts w:ascii="Calibri" w:hAnsi="Calibri" w:cs="Calibri"/>
          <w:sz w:val="28"/>
          <w:szCs w:val="28"/>
        </w:rPr>
        <w:t>, San Jose.</w:t>
      </w:r>
      <w:r w:rsidRPr="00B126EC">
        <w:rPr>
          <w:rStyle w:val="eop"/>
          <w:rFonts w:ascii="Calibri" w:hAnsi="Calibri" w:cs="Calibri"/>
          <w:sz w:val="28"/>
          <w:szCs w:val="28"/>
        </w:rPr>
        <w:t> </w:t>
      </w:r>
    </w:p>
    <w:p w14:paraId="5193A5AC" w14:textId="77777777" w:rsidR="00B65D81" w:rsidRDefault="00B65D81" w:rsidP="001432FB">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rPr>
      </w:pPr>
    </w:p>
    <w:p w14:paraId="1E6601F8" w14:textId="0F7E5434" w:rsidR="00B65D81" w:rsidRDefault="00B126EC" w:rsidP="001432FB">
      <w:pPr>
        <w:pStyle w:val="paragraph"/>
        <w:spacing w:before="0" w:beforeAutospacing="0" w:after="0" w:afterAutospacing="0"/>
        <w:textAlignment w:val="baseline"/>
        <w:rPr>
          <w:rStyle w:val="normaltextrun"/>
          <w:rFonts w:ascii="Calibri" w:hAnsi="Calibri" w:cs="Calibri"/>
          <w:sz w:val="28"/>
          <w:szCs w:val="28"/>
        </w:rPr>
      </w:pPr>
      <w:r w:rsidRPr="00B126EC">
        <w:rPr>
          <w:rStyle w:val="normaltextrun"/>
          <w:rFonts w:ascii="Calibri" w:hAnsi="Calibri" w:cs="Calibri"/>
          <w:color w:val="000000"/>
          <w:sz w:val="28"/>
          <w:szCs w:val="28"/>
          <w:shd w:val="clear" w:color="auto" w:fill="FFFFFF"/>
        </w:rPr>
        <w:t xml:space="preserve">March </w:t>
      </w:r>
      <w:r w:rsidR="00A813E0">
        <w:rPr>
          <w:rStyle w:val="normaltextrun"/>
          <w:rFonts w:ascii="Calibri" w:hAnsi="Calibri" w:cs="Calibri"/>
          <w:sz w:val="28"/>
          <w:szCs w:val="28"/>
        </w:rPr>
        <w:t>7: Informational table</w:t>
      </w:r>
      <w:r w:rsidRPr="00B126EC">
        <w:rPr>
          <w:rStyle w:val="normaltextrun"/>
          <w:rFonts w:ascii="Calibri" w:hAnsi="Calibri" w:cs="Calibri"/>
          <w:sz w:val="28"/>
          <w:szCs w:val="28"/>
        </w:rPr>
        <w:t xml:space="preserve"> for seniors and low-income community members at </w:t>
      </w:r>
    </w:p>
    <w:p w14:paraId="25BBA24C" w14:textId="40447C6C" w:rsidR="00B126EC" w:rsidRPr="00B126EC" w:rsidRDefault="00B126EC" w:rsidP="001432FB">
      <w:pPr>
        <w:pStyle w:val="paragraph"/>
        <w:spacing w:before="0" w:beforeAutospacing="0" w:after="0" w:afterAutospacing="0"/>
        <w:textAlignment w:val="baseline"/>
        <w:rPr>
          <w:rFonts w:ascii="Segoe UI" w:hAnsi="Segoe UI" w:cs="Segoe UI"/>
          <w:sz w:val="28"/>
          <w:szCs w:val="28"/>
        </w:rPr>
      </w:pPr>
      <w:r w:rsidRPr="00B126EC">
        <w:rPr>
          <w:rStyle w:val="normaltextrun"/>
          <w:rFonts w:ascii="Calibri" w:hAnsi="Calibri" w:cs="Calibri"/>
          <w:sz w:val="28"/>
          <w:szCs w:val="28"/>
        </w:rPr>
        <w:t>the</w:t>
      </w:r>
      <w:r w:rsidRPr="00B126EC">
        <w:rPr>
          <w:rStyle w:val="apple-converted-space"/>
          <w:rFonts w:ascii="Calibri" w:hAnsi="Calibri" w:cs="Calibri"/>
          <w:sz w:val="28"/>
          <w:szCs w:val="28"/>
        </w:rPr>
        <w:t> </w:t>
      </w:r>
      <w:r w:rsidRPr="00B126EC">
        <w:rPr>
          <w:rStyle w:val="normaltextrun"/>
          <w:rFonts w:ascii="Calibri" w:hAnsi="Calibri" w:cs="Calibri"/>
          <w:sz w:val="28"/>
          <w:szCs w:val="28"/>
        </w:rPr>
        <w:t>Lunchtime Nutrition Program, Mt. Madonna YMCA, Gilroy.</w:t>
      </w:r>
    </w:p>
    <w:p w14:paraId="5DCFA11D" w14:textId="77777777" w:rsidR="00B65D81" w:rsidRDefault="00B65D81" w:rsidP="00B126EC">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rPr>
      </w:pPr>
    </w:p>
    <w:p w14:paraId="2A4E0ADD" w14:textId="64634696" w:rsidR="00B126EC" w:rsidRPr="00B126EC" w:rsidRDefault="00B126EC" w:rsidP="00B126EC">
      <w:pPr>
        <w:pStyle w:val="paragraph"/>
        <w:spacing w:before="0" w:beforeAutospacing="0" w:after="0" w:afterAutospacing="0"/>
        <w:textAlignment w:val="baseline"/>
        <w:rPr>
          <w:rFonts w:ascii="Segoe UI" w:hAnsi="Segoe UI" w:cs="Segoe UI"/>
          <w:sz w:val="28"/>
          <w:szCs w:val="28"/>
        </w:rPr>
      </w:pPr>
      <w:r w:rsidRPr="00B126EC">
        <w:rPr>
          <w:rStyle w:val="normaltextrun"/>
          <w:rFonts w:ascii="Calibri" w:hAnsi="Calibri" w:cs="Calibri"/>
          <w:color w:val="000000"/>
          <w:sz w:val="28"/>
          <w:szCs w:val="28"/>
          <w:shd w:val="clear" w:color="auto" w:fill="FFFFFF"/>
        </w:rPr>
        <w:t xml:space="preserve">March </w:t>
      </w:r>
      <w:r w:rsidRPr="00B126EC">
        <w:rPr>
          <w:rStyle w:val="normaltextrun"/>
          <w:rFonts w:ascii="Calibri" w:hAnsi="Calibri" w:cs="Calibri"/>
          <w:sz w:val="28"/>
          <w:szCs w:val="28"/>
        </w:rPr>
        <w:t xml:space="preserve">8: </w:t>
      </w:r>
      <w:r w:rsidR="00A813E0">
        <w:rPr>
          <w:rStyle w:val="normaltextrun"/>
          <w:rFonts w:ascii="Calibri" w:hAnsi="Calibri" w:cs="Calibri"/>
          <w:sz w:val="28"/>
          <w:szCs w:val="28"/>
        </w:rPr>
        <w:t>Informational table</w:t>
      </w:r>
      <w:r w:rsidRPr="00B126EC">
        <w:rPr>
          <w:rStyle w:val="normaltextrun"/>
          <w:rFonts w:ascii="Calibri" w:hAnsi="Calibri" w:cs="Calibri"/>
          <w:sz w:val="28"/>
          <w:szCs w:val="28"/>
        </w:rPr>
        <w:t xml:space="preserve"> for seniors at the</w:t>
      </w:r>
      <w:r w:rsidRPr="00B126EC">
        <w:rPr>
          <w:rStyle w:val="apple-converted-space"/>
          <w:rFonts w:ascii="Calibri" w:hAnsi="Calibri" w:cs="Calibri"/>
          <w:sz w:val="28"/>
          <w:szCs w:val="28"/>
        </w:rPr>
        <w:t> </w:t>
      </w:r>
      <w:r w:rsidRPr="00B126EC">
        <w:rPr>
          <w:rStyle w:val="normaltextrun"/>
          <w:rFonts w:ascii="Calibri" w:hAnsi="Calibri" w:cs="Calibri"/>
          <w:sz w:val="28"/>
          <w:szCs w:val="28"/>
        </w:rPr>
        <w:t>County of Santa Clara Transitions, San Jose.</w:t>
      </w:r>
    </w:p>
    <w:p w14:paraId="121E1FB8" w14:textId="77777777" w:rsidR="00B65D81" w:rsidRDefault="00B65D81" w:rsidP="00B126EC">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rPr>
      </w:pPr>
    </w:p>
    <w:p w14:paraId="0F037E2E" w14:textId="45ACEA81" w:rsidR="00B126EC" w:rsidRPr="00B126EC" w:rsidRDefault="00B126EC" w:rsidP="00B126EC">
      <w:pPr>
        <w:pStyle w:val="paragraph"/>
        <w:spacing w:before="0" w:beforeAutospacing="0" w:after="0" w:afterAutospacing="0"/>
        <w:textAlignment w:val="baseline"/>
        <w:rPr>
          <w:rFonts w:ascii="Segoe UI" w:hAnsi="Segoe UI" w:cs="Segoe UI"/>
          <w:sz w:val="28"/>
          <w:szCs w:val="28"/>
        </w:rPr>
      </w:pPr>
      <w:r w:rsidRPr="00B126EC">
        <w:rPr>
          <w:rStyle w:val="normaltextrun"/>
          <w:rFonts w:ascii="Calibri" w:hAnsi="Calibri" w:cs="Calibri"/>
          <w:color w:val="000000"/>
          <w:sz w:val="28"/>
          <w:szCs w:val="28"/>
          <w:shd w:val="clear" w:color="auto" w:fill="FFFFFF"/>
        </w:rPr>
        <w:t xml:space="preserve">March </w:t>
      </w:r>
      <w:r w:rsidRPr="00B126EC">
        <w:rPr>
          <w:rStyle w:val="normaltextrun"/>
          <w:rFonts w:ascii="Calibri" w:hAnsi="Calibri" w:cs="Calibri"/>
          <w:sz w:val="28"/>
          <w:szCs w:val="28"/>
        </w:rPr>
        <w:t xml:space="preserve">13 </w:t>
      </w:r>
      <w:r w:rsidR="00950035">
        <w:rPr>
          <w:rStyle w:val="normaltextrun"/>
          <w:rFonts w:ascii="Calibri" w:hAnsi="Calibri" w:cs="Calibri"/>
          <w:sz w:val="28"/>
          <w:szCs w:val="28"/>
        </w:rPr>
        <w:t>Informational table</w:t>
      </w:r>
      <w:r w:rsidRPr="00B126EC">
        <w:rPr>
          <w:rStyle w:val="normaltextrun"/>
          <w:rFonts w:ascii="Calibri" w:hAnsi="Calibri" w:cs="Calibri"/>
          <w:sz w:val="28"/>
          <w:szCs w:val="28"/>
        </w:rPr>
        <w:t xml:space="preserve"> for seniors at the</w:t>
      </w:r>
      <w:r w:rsidRPr="00B126EC">
        <w:rPr>
          <w:rStyle w:val="apple-converted-space"/>
          <w:rFonts w:ascii="Calibri" w:hAnsi="Calibri" w:cs="Calibri"/>
          <w:sz w:val="28"/>
          <w:szCs w:val="28"/>
        </w:rPr>
        <w:t> </w:t>
      </w:r>
      <w:r w:rsidRPr="00B126EC">
        <w:rPr>
          <w:rStyle w:val="normaltextrun"/>
          <w:rFonts w:ascii="Calibri" w:hAnsi="Calibri" w:cs="Calibri"/>
          <w:sz w:val="28"/>
          <w:szCs w:val="28"/>
        </w:rPr>
        <w:t>Senior Advisory Board</w:t>
      </w:r>
      <w:r w:rsidR="00950035">
        <w:rPr>
          <w:rStyle w:val="normaltextrun"/>
          <w:rFonts w:ascii="Calibri" w:hAnsi="Calibri" w:cs="Calibri"/>
          <w:sz w:val="28"/>
          <w:szCs w:val="28"/>
        </w:rPr>
        <w:t xml:space="preserve"> meeting</w:t>
      </w:r>
      <w:r w:rsidRPr="00B126EC">
        <w:rPr>
          <w:rStyle w:val="normaltextrun"/>
          <w:rFonts w:ascii="Calibri" w:hAnsi="Calibri" w:cs="Calibri"/>
          <w:sz w:val="28"/>
          <w:szCs w:val="28"/>
        </w:rPr>
        <w:t>, Cupertino.</w:t>
      </w:r>
    </w:p>
    <w:p w14:paraId="0A18326F" w14:textId="77777777" w:rsidR="00B65D81" w:rsidRDefault="00B65D81" w:rsidP="00B126EC">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rPr>
      </w:pPr>
    </w:p>
    <w:p w14:paraId="0A149AC4" w14:textId="3BD41826" w:rsidR="005A7176" w:rsidRDefault="00B126EC" w:rsidP="00B126EC">
      <w:pPr>
        <w:pStyle w:val="paragraph"/>
        <w:spacing w:before="0" w:beforeAutospacing="0" w:after="0" w:afterAutospacing="0"/>
        <w:textAlignment w:val="baseline"/>
        <w:rPr>
          <w:rStyle w:val="normaltextrun"/>
          <w:rFonts w:ascii="Calibri" w:hAnsi="Calibri" w:cs="Calibri"/>
          <w:sz w:val="28"/>
          <w:szCs w:val="28"/>
        </w:rPr>
      </w:pPr>
      <w:r w:rsidRPr="00B126EC">
        <w:rPr>
          <w:rStyle w:val="normaltextrun"/>
          <w:rFonts w:ascii="Calibri" w:hAnsi="Calibri" w:cs="Calibri"/>
          <w:color w:val="000000"/>
          <w:sz w:val="28"/>
          <w:szCs w:val="28"/>
          <w:shd w:val="clear" w:color="auto" w:fill="FFFFFF"/>
        </w:rPr>
        <w:t xml:space="preserve">March </w:t>
      </w:r>
      <w:r w:rsidRPr="00B126EC">
        <w:rPr>
          <w:rStyle w:val="normaltextrun"/>
          <w:rFonts w:ascii="Calibri" w:hAnsi="Calibri" w:cs="Calibri"/>
          <w:sz w:val="28"/>
          <w:szCs w:val="28"/>
        </w:rPr>
        <w:t>14</w:t>
      </w:r>
      <w:r w:rsidR="001432FB">
        <w:rPr>
          <w:rStyle w:val="normaltextrun"/>
          <w:rFonts w:ascii="Calibri" w:hAnsi="Calibri" w:cs="Calibri"/>
          <w:sz w:val="28"/>
          <w:szCs w:val="28"/>
        </w:rPr>
        <w:t>:</w:t>
      </w:r>
      <w:r w:rsidRPr="00B126EC">
        <w:rPr>
          <w:rStyle w:val="normaltextrun"/>
          <w:rFonts w:ascii="Calibri" w:hAnsi="Calibri" w:cs="Calibri"/>
          <w:sz w:val="28"/>
          <w:szCs w:val="28"/>
        </w:rPr>
        <w:t xml:space="preserve"> </w:t>
      </w:r>
      <w:r w:rsidR="00950035">
        <w:rPr>
          <w:rStyle w:val="normaltextrun"/>
          <w:rFonts w:ascii="Calibri" w:hAnsi="Calibri" w:cs="Calibri"/>
          <w:sz w:val="28"/>
          <w:szCs w:val="28"/>
        </w:rPr>
        <w:t>Informational table</w:t>
      </w:r>
      <w:r w:rsidR="00950035" w:rsidRPr="00B126EC">
        <w:rPr>
          <w:rStyle w:val="normaltextrun"/>
          <w:rFonts w:ascii="Calibri" w:hAnsi="Calibri" w:cs="Calibri"/>
          <w:sz w:val="28"/>
          <w:szCs w:val="28"/>
        </w:rPr>
        <w:t xml:space="preserve"> </w:t>
      </w:r>
      <w:r w:rsidRPr="00B126EC">
        <w:rPr>
          <w:rStyle w:val="normaltextrun"/>
          <w:rFonts w:ascii="Calibri" w:hAnsi="Calibri" w:cs="Calibri"/>
          <w:sz w:val="28"/>
          <w:szCs w:val="28"/>
        </w:rPr>
        <w:t>for seniors at</w:t>
      </w:r>
      <w:r w:rsidRPr="00B126EC">
        <w:rPr>
          <w:rStyle w:val="apple-converted-space"/>
          <w:rFonts w:ascii="Calibri" w:hAnsi="Calibri" w:cs="Calibri"/>
          <w:sz w:val="28"/>
          <w:szCs w:val="28"/>
        </w:rPr>
        <w:t> </w:t>
      </w:r>
      <w:r w:rsidRPr="00B126EC">
        <w:rPr>
          <w:rStyle w:val="normaltextrun"/>
          <w:rFonts w:ascii="Calibri" w:hAnsi="Calibri" w:cs="Calibri"/>
          <w:sz w:val="28"/>
          <w:szCs w:val="28"/>
        </w:rPr>
        <w:t>Brookdale Senior Living Solutions, San Jose.</w:t>
      </w:r>
    </w:p>
    <w:p w14:paraId="65DDCE47" w14:textId="77777777" w:rsidR="00B65D81" w:rsidRDefault="00B65D81" w:rsidP="00B126EC">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rPr>
      </w:pPr>
    </w:p>
    <w:p w14:paraId="61BEE916" w14:textId="67302E52" w:rsidR="001432FB" w:rsidRDefault="001432FB" w:rsidP="00B126EC">
      <w:pPr>
        <w:pStyle w:val="paragraph"/>
        <w:spacing w:before="0" w:beforeAutospacing="0" w:after="0" w:afterAutospacing="0"/>
        <w:textAlignment w:val="baseline"/>
        <w:rPr>
          <w:rStyle w:val="normaltextrun"/>
          <w:rFonts w:ascii="Calibri" w:hAnsi="Calibri" w:cs="Calibri"/>
          <w:sz w:val="28"/>
          <w:szCs w:val="28"/>
        </w:rPr>
      </w:pPr>
      <w:r w:rsidRPr="00B126EC">
        <w:rPr>
          <w:rStyle w:val="normaltextrun"/>
          <w:rFonts w:ascii="Calibri" w:hAnsi="Calibri" w:cs="Calibri"/>
          <w:color w:val="000000"/>
          <w:sz w:val="28"/>
          <w:szCs w:val="28"/>
          <w:shd w:val="clear" w:color="auto" w:fill="FFFFFF"/>
        </w:rPr>
        <w:t xml:space="preserve">March </w:t>
      </w:r>
      <w:r w:rsidRPr="00B126EC">
        <w:rPr>
          <w:rStyle w:val="normaltextrun"/>
          <w:rFonts w:ascii="Calibri" w:hAnsi="Calibri" w:cs="Calibri"/>
          <w:sz w:val="28"/>
          <w:szCs w:val="28"/>
        </w:rPr>
        <w:t xml:space="preserve">20: </w:t>
      </w:r>
      <w:r w:rsidR="00103DDC">
        <w:rPr>
          <w:rStyle w:val="normaltextrun"/>
          <w:rFonts w:ascii="Calibri" w:hAnsi="Calibri" w:cs="Calibri"/>
          <w:sz w:val="28"/>
          <w:szCs w:val="28"/>
        </w:rPr>
        <w:t>Informational table</w:t>
      </w:r>
      <w:r w:rsidRPr="00B126EC">
        <w:rPr>
          <w:rStyle w:val="normaltextrun"/>
          <w:rFonts w:ascii="Calibri" w:hAnsi="Calibri" w:cs="Calibri"/>
          <w:sz w:val="28"/>
          <w:szCs w:val="28"/>
        </w:rPr>
        <w:t xml:space="preserve"> for seniors at the</w:t>
      </w:r>
      <w:r w:rsidRPr="00B126EC">
        <w:rPr>
          <w:rStyle w:val="apple-converted-space"/>
          <w:rFonts w:ascii="Calibri" w:hAnsi="Calibri" w:cs="Calibri"/>
          <w:sz w:val="28"/>
          <w:szCs w:val="28"/>
        </w:rPr>
        <w:t> </w:t>
      </w:r>
      <w:r w:rsidRPr="00B126EC">
        <w:rPr>
          <w:rStyle w:val="normaltextrun"/>
          <w:rFonts w:ascii="Calibri" w:hAnsi="Calibri" w:cs="Calibri"/>
          <w:sz w:val="28"/>
          <w:szCs w:val="28"/>
        </w:rPr>
        <w:t>Senior Advisory Board</w:t>
      </w:r>
      <w:r w:rsidR="00103DDC">
        <w:rPr>
          <w:rStyle w:val="normaltextrun"/>
          <w:rFonts w:ascii="Calibri" w:hAnsi="Calibri" w:cs="Calibri"/>
          <w:sz w:val="28"/>
          <w:szCs w:val="28"/>
        </w:rPr>
        <w:t xml:space="preserve"> meeting</w:t>
      </w:r>
      <w:r w:rsidRPr="00B126EC">
        <w:rPr>
          <w:rStyle w:val="normaltextrun"/>
          <w:rFonts w:ascii="Calibri" w:hAnsi="Calibri" w:cs="Calibri"/>
          <w:sz w:val="28"/>
          <w:szCs w:val="28"/>
        </w:rPr>
        <w:t>, Gilroy.</w:t>
      </w:r>
    </w:p>
    <w:p w14:paraId="619CEFCD" w14:textId="77777777" w:rsidR="00B65D81" w:rsidRDefault="00B65D81" w:rsidP="00B126EC">
      <w:pPr>
        <w:pStyle w:val="paragraph"/>
        <w:spacing w:before="0" w:beforeAutospacing="0" w:after="0" w:afterAutospacing="0"/>
        <w:textAlignment w:val="baseline"/>
        <w:rPr>
          <w:rStyle w:val="normaltextrun"/>
          <w:rFonts w:ascii="Calibri" w:hAnsi="Calibri" w:cs="Calibri"/>
          <w:sz w:val="28"/>
          <w:szCs w:val="28"/>
        </w:rPr>
      </w:pPr>
    </w:p>
    <w:p w14:paraId="07240F28" w14:textId="74B29516" w:rsidR="001432FB" w:rsidRDefault="00103DDC" w:rsidP="00B126EC">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March 24: Presentation for seniors and caregivers at</w:t>
      </w:r>
      <w:r w:rsidR="001432FB">
        <w:rPr>
          <w:rStyle w:val="normaltextrun"/>
          <w:rFonts w:ascii="Calibri" w:hAnsi="Calibri" w:cs="Calibri"/>
          <w:sz w:val="28"/>
          <w:szCs w:val="28"/>
        </w:rPr>
        <w:t xml:space="preserve"> Sa</w:t>
      </w:r>
      <w:r w:rsidR="002F1DA4">
        <w:rPr>
          <w:rStyle w:val="normaltextrun"/>
          <w:rFonts w:ascii="Calibri" w:hAnsi="Calibri" w:cs="Calibri"/>
          <w:sz w:val="28"/>
          <w:szCs w:val="28"/>
        </w:rPr>
        <w:t>cred Heart Community Services,</w:t>
      </w:r>
      <w:r w:rsidR="001432FB">
        <w:rPr>
          <w:rStyle w:val="normaltextrun"/>
          <w:rFonts w:ascii="Calibri" w:hAnsi="Calibri" w:cs="Calibri"/>
          <w:sz w:val="28"/>
          <w:szCs w:val="28"/>
        </w:rPr>
        <w:t xml:space="preserve"> San Jose.</w:t>
      </w:r>
    </w:p>
    <w:p w14:paraId="020E699A" w14:textId="7DF5EF1D" w:rsidR="009D55C1" w:rsidRDefault="009D55C1" w:rsidP="00B126EC">
      <w:pPr>
        <w:pStyle w:val="paragraph"/>
        <w:spacing w:before="0" w:beforeAutospacing="0" w:after="0" w:afterAutospacing="0"/>
        <w:textAlignment w:val="baseline"/>
        <w:rPr>
          <w:rStyle w:val="normaltextrun"/>
          <w:rFonts w:ascii="Calibri" w:hAnsi="Calibri" w:cs="Calibri"/>
          <w:sz w:val="28"/>
          <w:szCs w:val="28"/>
        </w:rPr>
      </w:pPr>
    </w:p>
    <w:p w14:paraId="1D74C36C" w14:textId="77777777" w:rsidR="00C774C9" w:rsidRPr="00F148C9" w:rsidRDefault="00C774C9" w:rsidP="00FE4DED">
      <w:pPr>
        <w:pStyle w:val="paragraph"/>
        <w:spacing w:before="0" w:beforeAutospacing="0" w:after="0" w:afterAutospacing="0"/>
        <w:textAlignment w:val="baseline"/>
        <w:rPr>
          <w:rFonts w:eastAsia="Calibri Light"/>
        </w:rPr>
      </w:pPr>
    </w:p>
    <w:p w14:paraId="733B07A2" w14:textId="205C344A" w:rsidR="000B05A1" w:rsidRDefault="00CF4D7F" w:rsidP="00B77D9E">
      <w:pPr>
        <w:pStyle w:val="Heading2"/>
        <w:spacing w:before="0" w:line="240" w:lineRule="auto"/>
        <w:rPr>
          <w:color w:val="auto"/>
          <w:sz w:val="28"/>
          <w:szCs w:val="28"/>
        </w:rPr>
      </w:pPr>
      <w:r w:rsidRPr="00AE2774">
        <w:rPr>
          <w:color w:val="auto"/>
          <w:sz w:val="28"/>
          <w:szCs w:val="28"/>
        </w:rPr>
        <w:t>Future CCI Outreach.</w:t>
      </w:r>
    </w:p>
    <w:p w14:paraId="0C4EC597" w14:textId="77777777" w:rsidR="00B77D9E" w:rsidRPr="00B77D9E" w:rsidRDefault="00B77D9E" w:rsidP="00B77D9E">
      <w:pPr>
        <w:spacing w:after="0" w:line="240" w:lineRule="auto"/>
      </w:pPr>
    </w:p>
    <w:p w14:paraId="57CB966F" w14:textId="6AFB9F65" w:rsidR="00756045" w:rsidRPr="005F667B" w:rsidRDefault="00FC6D07" w:rsidP="00B77D9E">
      <w:pPr>
        <w:suppressAutoHyphens/>
        <w:spacing w:after="0" w:line="240" w:lineRule="auto"/>
        <w:rPr>
          <w:rFonts w:ascii="Calibri" w:eastAsia="Times New Roman" w:hAnsi="Calibri" w:cs="Times New Roman"/>
          <w:sz w:val="28"/>
          <w:szCs w:val="28"/>
          <w:shd w:val="clear" w:color="auto" w:fill="FFFFFF"/>
        </w:rPr>
      </w:pPr>
      <w:hyperlink r:id="rId11" w:history="1">
        <w:r w:rsidR="009A5B56" w:rsidRPr="00A46DAA">
          <w:rPr>
            <w:rStyle w:val="Hyperlink"/>
            <w:rFonts w:ascii="Calibri" w:eastAsia="Times New Roman" w:hAnsi="Calibri" w:cs="Times New Roman"/>
            <w:color w:val="0000FF"/>
            <w:sz w:val="28"/>
            <w:szCs w:val="28"/>
            <w:shd w:val="clear" w:color="auto" w:fill="FFFFFF"/>
          </w:rPr>
          <w:t>To view the calendar of future outreach events, please click here</w:t>
        </w:r>
      </w:hyperlink>
      <w:r w:rsidR="00CF4D7F" w:rsidRPr="005F667B">
        <w:rPr>
          <w:rFonts w:ascii="Calibri" w:eastAsia="Times New Roman" w:hAnsi="Calibri" w:cs="Times New Roman"/>
          <w:sz w:val="28"/>
          <w:szCs w:val="28"/>
          <w:shd w:val="clear" w:color="auto" w:fill="FFFFFF"/>
        </w:rPr>
        <w:t>.</w:t>
      </w:r>
    </w:p>
    <w:p w14:paraId="0F7816F1" w14:textId="77777777" w:rsidR="00E6084A" w:rsidRPr="00E6084A" w:rsidRDefault="00E6084A" w:rsidP="00E6084A"/>
    <w:p w14:paraId="69AB2994" w14:textId="2B153CA5" w:rsidR="00756045" w:rsidRPr="00AE2774" w:rsidRDefault="00CF4D7F" w:rsidP="00E6084A">
      <w:pPr>
        <w:pStyle w:val="Heading3"/>
        <w:spacing w:before="0" w:line="240" w:lineRule="auto"/>
        <w:rPr>
          <w:color w:val="auto"/>
          <w:sz w:val="28"/>
          <w:szCs w:val="28"/>
        </w:rPr>
      </w:pPr>
      <w:r w:rsidRPr="00AE2774">
        <w:rPr>
          <w:color w:val="auto"/>
          <w:sz w:val="28"/>
          <w:szCs w:val="28"/>
        </w:rPr>
        <w:t>Provider Webinars.</w:t>
      </w:r>
    </w:p>
    <w:p w14:paraId="63F83692" w14:textId="77777777" w:rsidR="00A63838" w:rsidRPr="004725B2" w:rsidRDefault="00A63838" w:rsidP="00E6084A">
      <w:pPr>
        <w:spacing w:after="0" w:line="240" w:lineRule="auto"/>
        <w:rPr>
          <w:rFonts w:ascii="Calibri" w:eastAsia="Calibri" w:hAnsi="Calibri" w:cs="Calibri"/>
          <w:sz w:val="28"/>
          <w:szCs w:val="28"/>
        </w:rPr>
      </w:pPr>
    </w:p>
    <w:p w14:paraId="5BFB3C90" w14:textId="5B759AA0" w:rsidR="006C2C38" w:rsidRPr="006C2C38" w:rsidRDefault="00CF4D7F" w:rsidP="006C2C38">
      <w:r w:rsidRPr="005F667B">
        <w:rPr>
          <w:rFonts w:ascii="Calibri" w:eastAsia="Calibri" w:hAnsi="Calibri" w:cs="Calibri"/>
          <w:sz w:val="28"/>
          <w:szCs w:val="28"/>
        </w:rPr>
        <w:t>Please join us for free</w:t>
      </w:r>
      <w:r w:rsidR="00F31D20" w:rsidRPr="005F667B">
        <w:rPr>
          <w:rFonts w:ascii="Calibri" w:eastAsia="Calibri" w:hAnsi="Calibri" w:cs="Calibri"/>
          <w:sz w:val="28"/>
          <w:szCs w:val="28"/>
        </w:rPr>
        <w:t xml:space="preserve"> CCI</w:t>
      </w:r>
      <w:r w:rsidRPr="005F667B">
        <w:rPr>
          <w:rFonts w:ascii="Calibri" w:eastAsia="Calibri" w:hAnsi="Calibri" w:cs="Calibri"/>
          <w:sz w:val="28"/>
          <w:szCs w:val="28"/>
        </w:rPr>
        <w:t xml:space="preserve"> webinars designed for providers. These recurring webinars provide an overview of the program and information for providers, including details about</w:t>
      </w:r>
      <w:r w:rsidRPr="00400ED7">
        <w:rPr>
          <w:rFonts w:ascii="Calibri" w:eastAsia="Calibri" w:hAnsi="Calibri" w:cs="Calibri"/>
          <w:sz w:val="28"/>
          <w:szCs w:val="28"/>
        </w:rPr>
        <w:t xml:space="preserve"> beneficiary and provider protections, care coordination, billing, contracting, and how beneficiaries and providers can benefit from the </w:t>
      </w:r>
      <w:r w:rsidRPr="006C2C38">
        <w:rPr>
          <w:rFonts w:ascii="Calibri" w:eastAsia="Calibri" w:hAnsi="Calibri" w:cs="Calibri"/>
          <w:sz w:val="28"/>
          <w:szCs w:val="28"/>
        </w:rPr>
        <w:t>program</w:t>
      </w:r>
      <w:r w:rsidR="00FB5CE2" w:rsidRPr="006C2C38">
        <w:rPr>
          <w:rFonts w:ascii="Calibri" w:eastAsia="Calibri" w:hAnsi="Calibri" w:cs="Calibri"/>
          <w:sz w:val="28"/>
          <w:szCs w:val="28"/>
        </w:rPr>
        <w:t xml:space="preserve">. </w:t>
      </w:r>
      <w:r w:rsidR="00CE1E82" w:rsidRPr="006C2C38">
        <w:rPr>
          <w:rFonts w:ascii="Calibri" w:eastAsia="Calibri" w:hAnsi="Calibri" w:cs="Calibri"/>
          <w:sz w:val="28"/>
          <w:szCs w:val="28"/>
        </w:rPr>
        <w:t xml:space="preserve">To register for </w:t>
      </w:r>
      <w:r w:rsidR="00DE7CB3" w:rsidRPr="006C2C38">
        <w:rPr>
          <w:rFonts w:ascii="Calibri" w:eastAsia="Calibri" w:hAnsi="Calibri" w:cs="Calibri"/>
          <w:sz w:val="28"/>
          <w:szCs w:val="28"/>
        </w:rPr>
        <w:t>upcoming</w:t>
      </w:r>
      <w:r w:rsidR="00BF1C20" w:rsidRPr="006C2C38">
        <w:rPr>
          <w:rFonts w:ascii="Calibri" w:eastAsia="Calibri" w:hAnsi="Calibri" w:cs="Calibri"/>
          <w:sz w:val="28"/>
          <w:szCs w:val="28"/>
        </w:rPr>
        <w:t xml:space="preserve"> </w:t>
      </w:r>
      <w:r w:rsidR="00DE7CB3" w:rsidRPr="006C2C38">
        <w:rPr>
          <w:rFonts w:ascii="Calibri" w:eastAsia="Calibri" w:hAnsi="Calibri" w:cs="Calibri"/>
          <w:sz w:val="28"/>
          <w:szCs w:val="28"/>
        </w:rPr>
        <w:t>webinars</w:t>
      </w:r>
      <w:r w:rsidR="00CE1E82" w:rsidRPr="006C2C38">
        <w:rPr>
          <w:rFonts w:ascii="Calibri" w:eastAsia="Calibri" w:hAnsi="Calibri" w:cs="Calibri"/>
          <w:sz w:val="28"/>
          <w:szCs w:val="28"/>
        </w:rPr>
        <w:t xml:space="preserve">, please use the </w:t>
      </w:r>
      <w:r w:rsidRPr="006C2C38">
        <w:rPr>
          <w:rFonts w:ascii="Calibri" w:eastAsia="Calibri" w:hAnsi="Calibri" w:cs="Calibri"/>
          <w:sz w:val="28"/>
          <w:szCs w:val="28"/>
        </w:rPr>
        <w:t>links below</w:t>
      </w:r>
      <w:r w:rsidR="00CE1E82" w:rsidRPr="006C2C38">
        <w:rPr>
          <w:rFonts w:ascii="Calibri" w:eastAsia="Calibri" w:hAnsi="Calibri" w:cs="Calibri"/>
          <w:sz w:val="28"/>
          <w:szCs w:val="28"/>
        </w:rPr>
        <w:t>.</w:t>
      </w:r>
    </w:p>
    <w:p w14:paraId="7F953716" w14:textId="46605B95" w:rsidR="007F3856" w:rsidRPr="006C2C38" w:rsidRDefault="00FC6D07" w:rsidP="007F3856">
      <w:pPr>
        <w:pStyle w:val="ListParagraph"/>
        <w:numPr>
          <w:ilvl w:val="0"/>
          <w:numId w:val="10"/>
        </w:numPr>
      </w:pPr>
      <w:hyperlink r:id="rId12" w:history="1">
        <w:r w:rsidR="007F3856" w:rsidRPr="003A5B5F">
          <w:rPr>
            <w:rStyle w:val="Hyperlink"/>
            <w:color w:val="0000FF"/>
            <w:sz w:val="28"/>
            <w:szCs w:val="28"/>
          </w:rPr>
          <w:t>Webinar</w:t>
        </w:r>
        <w:r w:rsidR="00CB6B71" w:rsidRPr="003A5B5F">
          <w:rPr>
            <w:rStyle w:val="Hyperlink"/>
            <w:color w:val="0000FF"/>
            <w:sz w:val="28"/>
            <w:szCs w:val="28"/>
          </w:rPr>
          <w:t xml:space="preserve"> for Los Angeles County Providers</w:t>
        </w:r>
      </w:hyperlink>
      <w:r w:rsidR="00687C25">
        <w:rPr>
          <w:color w:val="0000FF"/>
          <w:sz w:val="28"/>
          <w:szCs w:val="28"/>
        </w:rPr>
        <w:t>.</w:t>
      </w:r>
    </w:p>
    <w:p w14:paraId="1854DAFE" w14:textId="61A3236D" w:rsidR="00CB6B71" w:rsidRPr="007F3856" w:rsidRDefault="00FC6D07" w:rsidP="007F3856">
      <w:pPr>
        <w:pStyle w:val="ListParagraph"/>
        <w:numPr>
          <w:ilvl w:val="0"/>
          <w:numId w:val="10"/>
        </w:numPr>
      </w:pPr>
      <w:hyperlink r:id="rId13" w:history="1">
        <w:r w:rsidR="007F3856" w:rsidRPr="003A5B5F">
          <w:rPr>
            <w:rStyle w:val="Hyperlink"/>
            <w:color w:val="0000FF"/>
            <w:sz w:val="28"/>
            <w:szCs w:val="28"/>
          </w:rPr>
          <w:t>Webinar</w:t>
        </w:r>
        <w:r w:rsidR="00A56698" w:rsidRPr="003A5B5F">
          <w:rPr>
            <w:rStyle w:val="Hyperlink"/>
            <w:color w:val="0000FF"/>
            <w:sz w:val="28"/>
            <w:szCs w:val="28"/>
          </w:rPr>
          <w:t xml:space="preserve"> for Orange County Providers</w:t>
        </w:r>
      </w:hyperlink>
      <w:r w:rsidR="00A56698" w:rsidRPr="00127F78">
        <w:rPr>
          <w:sz w:val="28"/>
          <w:szCs w:val="28"/>
        </w:rPr>
        <w:t>.</w:t>
      </w:r>
    </w:p>
    <w:p w14:paraId="203F0040" w14:textId="13EE19E4" w:rsidR="00CB6B71" w:rsidRPr="00CB6B71" w:rsidRDefault="00FC6D07" w:rsidP="00CB6B71">
      <w:pPr>
        <w:pStyle w:val="ListParagraph"/>
        <w:numPr>
          <w:ilvl w:val="0"/>
          <w:numId w:val="10"/>
        </w:numPr>
      </w:pPr>
      <w:hyperlink r:id="rId14" w:history="1">
        <w:r w:rsidR="007F3856" w:rsidRPr="003A5B5F">
          <w:rPr>
            <w:rStyle w:val="Hyperlink"/>
            <w:color w:val="0000FF"/>
            <w:sz w:val="28"/>
            <w:szCs w:val="28"/>
          </w:rPr>
          <w:t>Webinar</w:t>
        </w:r>
        <w:r w:rsidR="00A56698" w:rsidRPr="003A5B5F">
          <w:rPr>
            <w:rStyle w:val="Hyperlink"/>
            <w:color w:val="0000FF"/>
            <w:sz w:val="28"/>
            <w:szCs w:val="28"/>
          </w:rPr>
          <w:t xml:space="preserve"> for Riverside and San Bernardino County Providers</w:t>
        </w:r>
      </w:hyperlink>
      <w:r w:rsidR="00A56698" w:rsidRPr="00127F78">
        <w:rPr>
          <w:sz w:val="28"/>
          <w:szCs w:val="28"/>
        </w:rPr>
        <w:t>.</w:t>
      </w:r>
    </w:p>
    <w:p w14:paraId="65A1BE5B" w14:textId="5216611D" w:rsidR="00CB6B71" w:rsidRPr="00CB6B71" w:rsidRDefault="00FC6D07" w:rsidP="00CB6B71">
      <w:pPr>
        <w:pStyle w:val="ListParagraph"/>
        <w:numPr>
          <w:ilvl w:val="0"/>
          <w:numId w:val="10"/>
        </w:numPr>
      </w:pPr>
      <w:hyperlink r:id="rId15" w:history="1">
        <w:r w:rsidR="007F3856" w:rsidRPr="003A5B5F">
          <w:rPr>
            <w:rStyle w:val="Hyperlink"/>
            <w:color w:val="0000FF"/>
            <w:sz w:val="28"/>
            <w:szCs w:val="28"/>
          </w:rPr>
          <w:t>Webinar</w:t>
        </w:r>
        <w:r w:rsidR="00A56698" w:rsidRPr="003A5B5F">
          <w:rPr>
            <w:rStyle w:val="Hyperlink"/>
            <w:color w:val="0000FF"/>
            <w:sz w:val="28"/>
            <w:szCs w:val="28"/>
          </w:rPr>
          <w:t xml:space="preserve"> for San Diego </w:t>
        </w:r>
        <w:r w:rsidR="00312B08">
          <w:rPr>
            <w:rStyle w:val="Hyperlink"/>
            <w:color w:val="0000FF"/>
            <w:sz w:val="28"/>
            <w:szCs w:val="28"/>
          </w:rPr>
          <w:t xml:space="preserve">County </w:t>
        </w:r>
        <w:r w:rsidR="00A56698" w:rsidRPr="003A5B5F">
          <w:rPr>
            <w:rStyle w:val="Hyperlink"/>
            <w:color w:val="0000FF"/>
            <w:sz w:val="28"/>
            <w:szCs w:val="28"/>
          </w:rPr>
          <w:t>Providers</w:t>
        </w:r>
      </w:hyperlink>
      <w:r w:rsidR="00A56698" w:rsidRPr="00127F78">
        <w:rPr>
          <w:sz w:val="28"/>
          <w:szCs w:val="28"/>
        </w:rPr>
        <w:t>.</w:t>
      </w:r>
    </w:p>
    <w:p w14:paraId="170634BF" w14:textId="403D4CCE" w:rsidR="00756045" w:rsidRPr="00CB6B71" w:rsidRDefault="00FC6D07" w:rsidP="00CB6B71">
      <w:pPr>
        <w:pStyle w:val="ListParagraph"/>
        <w:numPr>
          <w:ilvl w:val="0"/>
          <w:numId w:val="10"/>
        </w:numPr>
      </w:pPr>
      <w:hyperlink r:id="rId16" w:history="1">
        <w:r w:rsidR="007F3856" w:rsidRPr="003A5B5F">
          <w:rPr>
            <w:rStyle w:val="Hyperlink"/>
            <w:color w:val="0000FF"/>
            <w:sz w:val="28"/>
            <w:szCs w:val="28"/>
          </w:rPr>
          <w:t>Webinar</w:t>
        </w:r>
        <w:r w:rsidR="00A56698" w:rsidRPr="003A5B5F">
          <w:rPr>
            <w:rStyle w:val="Hyperlink"/>
            <w:color w:val="0000FF"/>
            <w:sz w:val="28"/>
            <w:szCs w:val="28"/>
          </w:rPr>
          <w:t xml:space="preserve"> for Santa Clara County Providers</w:t>
        </w:r>
      </w:hyperlink>
      <w:r w:rsidR="00A56698" w:rsidRPr="00127F78">
        <w:rPr>
          <w:sz w:val="28"/>
          <w:szCs w:val="28"/>
        </w:rPr>
        <w:t>.</w:t>
      </w:r>
    </w:p>
    <w:p w14:paraId="1FF27CA5" w14:textId="5F20F916" w:rsidR="002F5F9E" w:rsidRDefault="00CF4D7F">
      <w:pPr>
        <w:spacing w:after="0" w:line="240" w:lineRule="auto"/>
        <w:rPr>
          <w:rFonts w:ascii="Calibri" w:eastAsia="Calibri" w:hAnsi="Calibri" w:cs="Calibri"/>
          <w:color w:val="0000FF"/>
          <w:sz w:val="28"/>
          <w:szCs w:val="28"/>
          <w:u w:val="single"/>
        </w:rPr>
      </w:pPr>
      <w:bookmarkStart w:id="0" w:name="_GoBack"/>
      <w:bookmarkEnd w:id="0"/>
      <w:r w:rsidRPr="00400ED7">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7">
        <w:r w:rsidRPr="00400ED7">
          <w:rPr>
            <w:rFonts w:ascii="Calibri" w:eastAsia="Calibri" w:hAnsi="Calibri" w:cs="Calibri"/>
            <w:color w:val="0000FF"/>
            <w:sz w:val="28"/>
            <w:szCs w:val="28"/>
            <w:u w:val="single"/>
          </w:rPr>
          <w:t>click here to fill out a request form.</w:t>
        </w:r>
      </w:hyperlink>
    </w:p>
    <w:p w14:paraId="6ABF5E26" w14:textId="77777777" w:rsidR="00255E75" w:rsidRPr="00400ED7" w:rsidRDefault="00255E75">
      <w:pPr>
        <w:spacing w:after="0" w:line="240" w:lineRule="auto"/>
        <w:rPr>
          <w:rFonts w:ascii="Calibri" w:eastAsia="Calibri" w:hAnsi="Calibri" w:cs="Calibri"/>
          <w:sz w:val="28"/>
          <w:szCs w:val="28"/>
        </w:rPr>
      </w:pPr>
    </w:p>
    <w:p w14:paraId="3D9D6C76" w14:textId="2E2BF1C7" w:rsidR="00423879" w:rsidRPr="00AE2774" w:rsidRDefault="00CF4D7F" w:rsidP="004725B2">
      <w:pPr>
        <w:pStyle w:val="Heading2"/>
        <w:spacing w:line="240" w:lineRule="auto"/>
        <w:rPr>
          <w:color w:val="auto"/>
          <w:sz w:val="28"/>
          <w:szCs w:val="28"/>
        </w:rPr>
      </w:pPr>
      <w:r w:rsidRPr="00AE2774">
        <w:rPr>
          <w:color w:val="auto"/>
          <w:sz w:val="28"/>
          <w:szCs w:val="28"/>
        </w:rPr>
        <w:t>Resources and Links.</w:t>
      </w:r>
    </w:p>
    <w:p w14:paraId="2DA5ED66" w14:textId="77777777" w:rsidR="003E5F28" w:rsidRDefault="003E5F28" w:rsidP="007804C9">
      <w:pPr>
        <w:spacing w:after="0" w:line="240" w:lineRule="auto"/>
        <w:rPr>
          <w:rFonts w:ascii="Calibri" w:eastAsia="Calibri" w:hAnsi="Calibri" w:cs="Calibri"/>
          <w:sz w:val="28"/>
          <w:szCs w:val="28"/>
        </w:rPr>
      </w:pPr>
    </w:p>
    <w:p w14:paraId="061862AF" w14:textId="4E4BE9F0" w:rsidR="00756045" w:rsidRPr="00400ED7" w:rsidRDefault="004C7D44">
      <w:pPr>
        <w:spacing w:after="0" w:line="240" w:lineRule="auto"/>
        <w:rPr>
          <w:rFonts w:ascii="Calibri" w:eastAsia="Calibri" w:hAnsi="Calibri" w:cs="Calibri"/>
          <w:sz w:val="28"/>
          <w:szCs w:val="28"/>
        </w:rPr>
      </w:pPr>
      <w:r>
        <w:rPr>
          <w:rFonts w:ascii="Calibri" w:eastAsia="Calibri" w:hAnsi="Calibri" w:cs="Calibri"/>
          <w:sz w:val="28"/>
          <w:szCs w:val="28"/>
        </w:rPr>
        <w:t xml:space="preserve">If you </w:t>
      </w:r>
      <w:r w:rsidR="00C754A1">
        <w:rPr>
          <w:rFonts w:ascii="Calibri" w:eastAsia="Calibri" w:hAnsi="Calibri" w:cs="Calibri"/>
          <w:sz w:val="28"/>
          <w:szCs w:val="28"/>
        </w:rPr>
        <w:t>want more details about the CCI</w:t>
      </w:r>
      <w:r w:rsidR="00CF4D7F" w:rsidRPr="00400ED7">
        <w:rPr>
          <w:rFonts w:ascii="Calibri" w:eastAsia="Calibri" w:hAnsi="Calibri" w:cs="Calibri"/>
          <w:sz w:val="28"/>
          <w:szCs w:val="28"/>
        </w:rPr>
        <w:t xml:space="preserve">, </w:t>
      </w:r>
      <w:bookmarkStart w:id="1" w:name="_Hlk461180518"/>
      <w:r w:rsidR="00350842" w:rsidRPr="004725B2">
        <w:rPr>
          <w:rFonts w:ascii="Calibri" w:eastAsia="Calibri" w:hAnsi="Calibri" w:cs="Calibri"/>
          <w:color w:val="0000FF"/>
          <w:sz w:val="28"/>
          <w:szCs w:val="28"/>
        </w:rPr>
        <w:fldChar w:fldCharType="begin"/>
      </w:r>
      <w:r w:rsidR="00350842" w:rsidRPr="004725B2">
        <w:rPr>
          <w:rFonts w:ascii="Calibri" w:eastAsia="Calibri" w:hAnsi="Calibri" w:cs="Calibri"/>
          <w:color w:val="0000FF"/>
          <w:sz w:val="28"/>
          <w:szCs w:val="28"/>
        </w:rPr>
        <w:instrText xml:space="preserve"> HYPERLINK "http://www.calduals.org/beneficiary-toolkit/" </w:instrText>
      </w:r>
      <w:r w:rsidR="00350842" w:rsidRPr="004725B2">
        <w:rPr>
          <w:rFonts w:ascii="Calibri" w:eastAsia="Calibri" w:hAnsi="Calibri" w:cs="Calibri"/>
          <w:color w:val="0000FF"/>
          <w:sz w:val="28"/>
          <w:szCs w:val="28"/>
        </w:rPr>
        <w:fldChar w:fldCharType="separate"/>
      </w:r>
      <w:r w:rsidR="00350842" w:rsidRPr="004725B2">
        <w:rPr>
          <w:rStyle w:val="Hyperlink"/>
          <w:rFonts w:ascii="Calibri" w:eastAsia="Calibri" w:hAnsi="Calibri" w:cs="Calibri"/>
          <w:color w:val="0000FF"/>
          <w:sz w:val="28"/>
          <w:szCs w:val="28"/>
        </w:rPr>
        <w:t>click here to access the Beneficiary Toolki</w:t>
      </w:r>
      <w:bookmarkEnd w:id="1"/>
      <w:r w:rsidR="00350842" w:rsidRPr="004725B2">
        <w:rPr>
          <w:rStyle w:val="Hyperlink"/>
          <w:rFonts w:ascii="Calibri" w:eastAsia="Calibri" w:hAnsi="Calibri" w:cs="Calibri"/>
          <w:color w:val="0000FF"/>
          <w:sz w:val="28"/>
          <w:szCs w:val="28"/>
        </w:rPr>
        <w:t>t</w:t>
      </w:r>
      <w:r w:rsidR="00350842" w:rsidRPr="004725B2">
        <w:rPr>
          <w:rFonts w:ascii="Calibri" w:eastAsia="Calibri" w:hAnsi="Calibri" w:cs="Calibri"/>
          <w:color w:val="0000FF"/>
          <w:sz w:val="28"/>
          <w:szCs w:val="28"/>
        </w:rPr>
        <w:fldChar w:fldCharType="end"/>
      </w:r>
      <w:r w:rsidR="00BF1C20">
        <w:t xml:space="preserve">. </w:t>
      </w:r>
    </w:p>
    <w:p w14:paraId="708E7F41" w14:textId="77777777" w:rsidR="00756045" w:rsidRPr="00400ED7" w:rsidRDefault="00756045">
      <w:pPr>
        <w:spacing w:after="0" w:line="240" w:lineRule="auto"/>
        <w:rPr>
          <w:rFonts w:ascii="Calibri" w:eastAsia="Calibri" w:hAnsi="Calibri" w:cs="Calibri"/>
          <w:sz w:val="28"/>
          <w:szCs w:val="28"/>
        </w:rPr>
      </w:pPr>
    </w:p>
    <w:p w14:paraId="25B4DCD9" w14:textId="081A3394" w:rsidR="00756045" w:rsidRPr="00400ED7" w:rsidRDefault="00CF4D7F">
      <w:pPr>
        <w:spacing w:after="0" w:line="240" w:lineRule="auto"/>
        <w:rPr>
          <w:rFonts w:ascii="Calibri" w:eastAsia="Calibri" w:hAnsi="Calibri" w:cs="Calibri"/>
          <w:sz w:val="28"/>
          <w:szCs w:val="28"/>
        </w:rPr>
      </w:pPr>
      <w:r w:rsidRPr="00400ED7">
        <w:rPr>
          <w:rFonts w:ascii="Calibri" w:eastAsia="Calibri" w:hAnsi="Calibri" w:cs="Calibri"/>
          <w:sz w:val="28"/>
          <w:szCs w:val="28"/>
        </w:rPr>
        <w:t xml:space="preserve">If you are a provider, </w:t>
      </w:r>
      <w:hyperlink r:id="rId18">
        <w:r w:rsidRPr="00400ED7">
          <w:rPr>
            <w:rFonts w:ascii="Calibri" w:eastAsia="Calibri" w:hAnsi="Calibri" w:cs="Calibri"/>
            <w:color w:val="0000FF"/>
            <w:sz w:val="28"/>
            <w:szCs w:val="28"/>
            <w:u w:val="single"/>
          </w:rPr>
          <w:t>click here to access the Physician Toolkit</w:t>
        </w:r>
      </w:hyperlink>
      <w:r w:rsidR="00EF00B9">
        <w:rPr>
          <w:rFonts w:ascii="Calibri" w:eastAsia="Calibri" w:hAnsi="Calibri" w:cs="Calibri"/>
          <w:sz w:val="28"/>
          <w:szCs w:val="28"/>
        </w:rPr>
        <w:t>.  The toolkit is</w:t>
      </w:r>
      <w:r w:rsidRPr="00400ED7">
        <w:rPr>
          <w:rFonts w:ascii="Calibri" w:eastAsia="Calibri" w:hAnsi="Calibri" w:cs="Calibri"/>
          <w:sz w:val="28"/>
          <w:szCs w:val="28"/>
        </w:rPr>
        <w:t xml:space="preserve"> a series of fact sheets that describe the CCI in detail as it pertains to providers.</w:t>
      </w:r>
      <w:r w:rsidR="00BF1C20">
        <w:rPr>
          <w:rFonts w:ascii="Calibri" w:eastAsia="Calibri" w:hAnsi="Calibri" w:cs="Calibri"/>
          <w:sz w:val="28"/>
          <w:szCs w:val="28"/>
        </w:rPr>
        <w:t xml:space="preserve"> </w:t>
      </w:r>
    </w:p>
    <w:p w14:paraId="26892A9B" w14:textId="77777777" w:rsidR="00756045" w:rsidRPr="00400ED7" w:rsidRDefault="00756045">
      <w:pPr>
        <w:spacing w:after="0" w:line="240" w:lineRule="auto"/>
        <w:rPr>
          <w:rFonts w:ascii="Calibri" w:eastAsia="Calibri" w:hAnsi="Calibri" w:cs="Calibri"/>
          <w:sz w:val="28"/>
          <w:szCs w:val="28"/>
        </w:rPr>
      </w:pPr>
    </w:p>
    <w:p w14:paraId="2C3646D5" w14:textId="0C224C63" w:rsidR="00AD6C6E" w:rsidRDefault="00CF4D7F" w:rsidP="004725B2">
      <w:pPr>
        <w:suppressAutoHyphens/>
        <w:spacing w:line="240" w:lineRule="auto"/>
        <w:rPr>
          <w:rFonts w:ascii="Calibri" w:eastAsia="Calibri" w:hAnsi="Calibri" w:cs="Calibri"/>
          <w:sz w:val="28"/>
          <w:szCs w:val="28"/>
        </w:rPr>
      </w:pPr>
      <w:r w:rsidRPr="00400ED7">
        <w:rPr>
          <w:rFonts w:ascii="Calibri" w:eastAsia="Calibri" w:hAnsi="Calibri" w:cs="Calibri"/>
          <w:sz w:val="28"/>
          <w:szCs w:val="28"/>
        </w:rPr>
        <w:t>The Cal MediConnect</w:t>
      </w:r>
      <w:r w:rsidR="007230C4">
        <w:rPr>
          <w:rFonts w:ascii="Calibri" w:eastAsia="Calibri" w:hAnsi="Calibri" w:cs="Calibri"/>
          <w:sz w:val="28"/>
          <w:szCs w:val="28"/>
        </w:rPr>
        <w:t xml:space="preserve"> Hospital Case Manager Toolkit provides </w:t>
      </w:r>
      <w:r w:rsidRPr="00400ED7">
        <w:rPr>
          <w:rFonts w:ascii="Calibri" w:eastAsia="Calibri" w:hAnsi="Calibri" w:cs="Calibri"/>
          <w:sz w:val="28"/>
          <w:szCs w:val="28"/>
        </w:rPr>
        <w:t xml:space="preserve">guidance, answers </w:t>
      </w:r>
      <w:r w:rsidR="00BF1C20">
        <w:rPr>
          <w:rFonts w:ascii="Calibri" w:eastAsia="Calibri" w:hAnsi="Calibri" w:cs="Calibri"/>
          <w:sz w:val="28"/>
          <w:szCs w:val="28"/>
        </w:rPr>
        <w:t xml:space="preserve">to </w:t>
      </w:r>
      <w:r w:rsidR="007230C4">
        <w:rPr>
          <w:rFonts w:ascii="Calibri" w:eastAsia="Calibri" w:hAnsi="Calibri" w:cs="Calibri"/>
          <w:sz w:val="28"/>
          <w:szCs w:val="28"/>
        </w:rPr>
        <w:t>common questions, and</w:t>
      </w:r>
      <w:r w:rsidRPr="00400ED7">
        <w:rPr>
          <w:rFonts w:ascii="Calibri" w:eastAsia="Calibri" w:hAnsi="Calibri" w:cs="Calibri"/>
          <w:sz w:val="28"/>
          <w:szCs w:val="28"/>
        </w:rPr>
        <w:t xml:space="preserve"> important information about Cal MediConnect </w:t>
      </w:r>
      <w:r w:rsidR="00BF1C20">
        <w:rPr>
          <w:rFonts w:ascii="Calibri" w:eastAsia="Calibri" w:hAnsi="Calibri" w:cs="Calibri"/>
          <w:sz w:val="28"/>
          <w:szCs w:val="28"/>
        </w:rPr>
        <w:t>for</w:t>
      </w:r>
      <w:r w:rsidR="00BF1C20" w:rsidRPr="00400ED7">
        <w:rPr>
          <w:rFonts w:ascii="Calibri" w:eastAsia="Calibri" w:hAnsi="Calibri" w:cs="Calibri"/>
          <w:sz w:val="28"/>
          <w:szCs w:val="28"/>
        </w:rPr>
        <w:t xml:space="preserve"> </w:t>
      </w:r>
      <w:r w:rsidRPr="00400ED7">
        <w:rPr>
          <w:rFonts w:ascii="Calibri" w:eastAsia="Calibri" w:hAnsi="Calibri" w:cs="Calibri"/>
          <w:sz w:val="28"/>
          <w:szCs w:val="28"/>
        </w:rPr>
        <w:lastRenderedPageBreak/>
        <w:t xml:space="preserve">hospital case managers and discharge planners. </w:t>
      </w:r>
      <w:hyperlink r:id="rId19" w:history="1">
        <w:r w:rsidRPr="007C1EFA">
          <w:rPr>
            <w:rStyle w:val="Hyperlink"/>
            <w:rFonts w:ascii="Calibri" w:eastAsia="Calibri" w:hAnsi="Calibri" w:cs="Calibri"/>
            <w:color w:val="0000FF"/>
            <w:sz w:val="28"/>
            <w:szCs w:val="28"/>
          </w:rPr>
          <w:t>Click here to access the Case Manager Toolkit</w:t>
        </w:r>
      </w:hyperlink>
      <w:r w:rsidRPr="00400ED7">
        <w:rPr>
          <w:rFonts w:ascii="Calibri" w:eastAsia="Calibri" w:hAnsi="Calibri" w:cs="Calibri"/>
          <w:sz w:val="28"/>
          <w:szCs w:val="28"/>
        </w:rPr>
        <w:t>.</w:t>
      </w:r>
      <w:r w:rsidR="00EF2024">
        <w:rPr>
          <w:rFonts w:ascii="Calibri" w:eastAsia="Calibri" w:hAnsi="Calibri" w:cs="Calibri"/>
          <w:sz w:val="28"/>
          <w:szCs w:val="28"/>
        </w:rPr>
        <w:t xml:space="preserve"> </w:t>
      </w:r>
    </w:p>
    <w:p w14:paraId="77343181" w14:textId="515A774D" w:rsidR="00756045" w:rsidRDefault="007F3856" w:rsidP="004725B2">
      <w:pPr>
        <w:suppressAutoHyphens/>
        <w:spacing w:line="240" w:lineRule="auto"/>
        <w:rPr>
          <w:rFonts w:ascii="Calibri" w:eastAsia="Calibri" w:hAnsi="Calibri" w:cs="Calibri"/>
          <w:sz w:val="28"/>
          <w:szCs w:val="28"/>
        </w:rPr>
      </w:pPr>
      <w:r>
        <w:rPr>
          <w:rFonts w:ascii="Calibri" w:eastAsia="Calibri" w:hAnsi="Calibri" w:cs="Calibri"/>
          <w:sz w:val="28"/>
          <w:szCs w:val="28"/>
        </w:rPr>
        <w:t>To request that copies of the Beneficiary Toolkit or Physician Toolkit</w:t>
      </w:r>
      <w:r w:rsidR="00AD6C6E" w:rsidRPr="00AD6C6E">
        <w:rPr>
          <w:rFonts w:ascii="Calibri" w:eastAsia="Calibri" w:hAnsi="Calibri" w:cs="Calibri"/>
          <w:sz w:val="28"/>
          <w:szCs w:val="28"/>
        </w:rPr>
        <w:t xml:space="preserve"> be mailed to you, email </w:t>
      </w:r>
      <w:hyperlink r:id="rId20" w:history="1">
        <w:r w:rsidR="00AD6C6E" w:rsidRPr="00F473B9">
          <w:rPr>
            <w:rStyle w:val="Hyperlink"/>
            <w:rFonts w:ascii="Calibri" w:eastAsia="Calibri" w:hAnsi="Calibri" w:cs="Calibri"/>
            <w:color w:val="0000FF"/>
            <w:sz w:val="28"/>
            <w:szCs w:val="28"/>
          </w:rPr>
          <w:t>info@calduals.org</w:t>
        </w:r>
      </w:hyperlink>
      <w:r w:rsidR="00AD6C6E" w:rsidRPr="00AD6C6E">
        <w:rPr>
          <w:rFonts w:ascii="Calibri" w:eastAsia="Calibri" w:hAnsi="Calibri" w:cs="Calibri"/>
          <w:sz w:val="28"/>
          <w:szCs w:val="28"/>
        </w:rPr>
        <w:t>.</w:t>
      </w:r>
    </w:p>
    <w:p w14:paraId="6CFD552E" w14:textId="5CA660B0" w:rsidR="00A7732B" w:rsidRPr="00400ED7" w:rsidRDefault="00FC6D07" w:rsidP="00A7732B">
      <w:pPr>
        <w:suppressAutoHyphens/>
        <w:spacing w:line="240" w:lineRule="auto"/>
        <w:rPr>
          <w:rFonts w:ascii="Calibri" w:eastAsia="Calibri" w:hAnsi="Calibri" w:cs="Calibri"/>
          <w:sz w:val="28"/>
          <w:szCs w:val="28"/>
        </w:rPr>
      </w:pPr>
      <w:hyperlink r:id="rId21" w:history="1">
        <w:r w:rsidR="00A7732B" w:rsidRPr="00A7732B">
          <w:rPr>
            <w:rStyle w:val="Hyperlink"/>
            <w:rFonts w:ascii="Calibri" w:eastAsia="Calibri" w:hAnsi="Calibri" w:cs="Calibri"/>
            <w:color w:val="0000FF"/>
            <w:sz w:val="28"/>
            <w:szCs w:val="28"/>
          </w:rPr>
          <w:t>Click here for contact information</w:t>
        </w:r>
      </w:hyperlink>
      <w:r w:rsidR="00A7732B">
        <w:rPr>
          <w:rFonts w:ascii="Calibri" w:eastAsia="Calibri" w:hAnsi="Calibri" w:cs="Calibri"/>
          <w:sz w:val="28"/>
          <w:szCs w:val="28"/>
        </w:rPr>
        <w:t xml:space="preserve"> on health plans, Health Care Options, and the Health Insurance Counseling and Advocacy Program.</w:t>
      </w:r>
    </w:p>
    <w:p w14:paraId="278D501E" w14:textId="52C517F2" w:rsidR="002F5F9E" w:rsidRPr="00400ED7" w:rsidRDefault="001C2417" w:rsidP="007804C9">
      <w:pPr>
        <w:spacing w:after="0" w:line="240" w:lineRule="auto"/>
        <w:rPr>
          <w:rFonts w:ascii="Calibri" w:eastAsia="Calibri" w:hAnsi="Calibri" w:cs="Calibri"/>
          <w:sz w:val="28"/>
          <w:szCs w:val="28"/>
        </w:rPr>
      </w:pPr>
      <w:r w:rsidRPr="00400ED7">
        <w:rPr>
          <w:rFonts w:ascii="Calibri" w:eastAsia="Calibri" w:hAnsi="Calibri" w:cs="Calibri"/>
          <w:sz w:val="28"/>
          <w:szCs w:val="28"/>
        </w:rPr>
        <w:t>If you or your agency</w:t>
      </w:r>
      <w:r w:rsidR="0082630D">
        <w:rPr>
          <w:rFonts w:ascii="Calibri" w:eastAsia="Calibri" w:hAnsi="Calibri" w:cs="Calibri"/>
          <w:sz w:val="28"/>
          <w:szCs w:val="28"/>
        </w:rPr>
        <w:t xml:space="preserve"> are conducting </w:t>
      </w:r>
      <w:r w:rsidRPr="00400ED7">
        <w:rPr>
          <w:rFonts w:ascii="Calibri" w:eastAsia="Calibri" w:hAnsi="Calibri" w:cs="Calibri"/>
          <w:sz w:val="28"/>
          <w:szCs w:val="28"/>
        </w:rPr>
        <w:t xml:space="preserve">CCI outreach and </w:t>
      </w:r>
      <w:r w:rsidR="009D33A9">
        <w:rPr>
          <w:rFonts w:ascii="Calibri" w:eastAsia="Calibri" w:hAnsi="Calibri" w:cs="Calibri"/>
          <w:sz w:val="28"/>
          <w:szCs w:val="28"/>
        </w:rPr>
        <w:t>would like your event</w:t>
      </w:r>
      <w:r w:rsidR="009D33A9" w:rsidRPr="00400ED7">
        <w:rPr>
          <w:rFonts w:ascii="Calibri" w:eastAsia="Calibri" w:hAnsi="Calibri" w:cs="Calibri"/>
          <w:sz w:val="28"/>
          <w:szCs w:val="28"/>
        </w:rPr>
        <w:t xml:space="preserve"> featured</w:t>
      </w:r>
      <w:r w:rsidRPr="00400ED7">
        <w:rPr>
          <w:rFonts w:ascii="Calibri" w:eastAsia="Calibri" w:hAnsi="Calibri" w:cs="Calibri"/>
          <w:sz w:val="28"/>
          <w:szCs w:val="28"/>
        </w:rPr>
        <w:t xml:space="preserve"> in the next update</w:t>
      </w:r>
      <w:r w:rsidR="00BF1C20">
        <w:rPr>
          <w:rFonts w:ascii="Calibri" w:eastAsia="Calibri" w:hAnsi="Calibri" w:cs="Calibri"/>
          <w:sz w:val="28"/>
          <w:szCs w:val="28"/>
        </w:rPr>
        <w:t xml:space="preserve"> or on the calendar</w:t>
      </w:r>
      <w:r w:rsidRPr="00400ED7">
        <w:rPr>
          <w:rFonts w:ascii="Calibri" w:eastAsia="Calibri" w:hAnsi="Calibri" w:cs="Calibri"/>
          <w:sz w:val="28"/>
          <w:szCs w:val="28"/>
        </w:rPr>
        <w:t>, please email</w:t>
      </w:r>
      <w:r w:rsidR="0082630D">
        <w:rPr>
          <w:rFonts w:ascii="Calibri" w:eastAsia="Calibri" w:hAnsi="Calibri" w:cs="Calibri"/>
          <w:sz w:val="28"/>
          <w:szCs w:val="28"/>
        </w:rPr>
        <w:t xml:space="preserve"> </w:t>
      </w:r>
      <w:r w:rsidR="009D33A9">
        <w:rPr>
          <w:rFonts w:ascii="Calibri" w:eastAsia="Calibri" w:hAnsi="Calibri" w:cs="Calibri"/>
          <w:sz w:val="28"/>
          <w:szCs w:val="28"/>
        </w:rPr>
        <w:t>your request</w:t>
      </w:r>
      <w:r w:rsidR="0082630D">
        <w:rPr>
          <w:rFonts w:ascii="Calibri" w:eastAsia="Calibri" w:hAnsi="Calibri" w:cs="Calibri"/>
          <w:sz w:val="28"/>
          <w:szCs w:val="28"/>
        </w:rPr>
        <w:t xml:space="preserve"> to</w:t>
      </w:r>
      <w:r w:rsidRPr="00400ED7">
        <w:rPr>
          <w:rFonts w:ascii="Calibri" w:eastAsia="Calibri" w:hAnsi="Calibri" w:cs="Calibri"/>
          <w:sz w:val="28"/>
          <w:szCs w:val="28"/>
        </w:rPr>
        <w:t xml:space="preserve"> </w:t>
      </w:r>
      <w:hyperlink r:id="rId22">
        <w:r w:rsidRPr="00400ED7">
          <w:rPr>
            <w:rFonts w:ascii="Calibri" w:eastAsia="Calibri" w:hAnsi="Calibri" w:cs="Calibri"/>
            <w:color w:val="0000FF"/>
            <w:sz w:val="28"/>
            <w:szCs w:val="28"/>
            <w:u w:val="single"/>
          </w:rPr>
          <w:t>info@calduals.org</w:t>
        </w:r>
      </w:hyperlink>
      <w:r w:rsidR="009D33A9">
        <w:rPr>
          <w:rFonts w:ascii="Calibri" w:eastAsia="Calibri" w:hAnsi="Calibri" w:cs="Calibri"/>
          <w:sz w:val="28"/>
          <w:szCs w:val="28"/>
        </w:rPr>
        <w:t>.</w:t>
      </w:r>
    </w:p>
    <w:p w14:paraId="7B890F97" w14:textId="77777777" w:rsidR="002F5F9E" w:rsidRPr="00400ED7" w:rsidRDefault="002F5F9E">
      <w:pPr>
        <w:spacing w:after="0" w:line="240" w:lineRule="auto"/>
        <w:rPr>
          <w:rFonts w:ascii="Calibri" w:eastAsia="Calibri" w:hAnsi="Calibri" w:cs="Calibri"/>
          <w:sz w:val="28"/>
          <w:szCs w:val="28"/>
        </w:rPr>
      </w:pPr>
    </w:p>
    <w:p w14:paraId="2D82F42D" w14:textId="15A7B82D" w:rsidR="00756045" w:rsidRPr="00400ED7" w:rsidRDefault="00CF4D7F">
      <w:pPr>
        <w:spacing w:after="0" w:line="240" w:lineRule="auto"/>
        <w:rPr>
          <w:rFonts w:ascii="Calibri" w:eastAsia="Calibri" w:hAnsi="Calibri" w:cs="Calibri"/>
          <w:sz w:val="28"/>
          <w:szCs w:val="28"/>
        </w:rPr>
      </w:pPr>
      <w:r w:rsidRPr="00400ED7">
        <w:rPr>
          <w:rFonts w:ascii="Calibri" w:eastAsia="Calibri" w:hAnsi="Calibri" w:cs="Calibri"/>
          <w:sz w:val="28"/>
          <w:szCs w:val="28"/>
        </w:rPr>
        <w:t>End of</w:t>
      </w:r>
      <w:r w:rsidR="00EF0B81" w:rsidRPr="00400ED7">
        <w:rPr>
          <w:rFonts w:ascii="Calibri" w:eastAsia="Calibri" w:hAnsi="Calibri" w:cs="Calibri"/>
          <w:sz w:val="28"/>
          <w:szCs w:val="28"/>
        </w:rPr>
        <w:t xml:space="preserve"> CCI</w:t>
      </w:r>
      <w:r w:rsidRPr="00400ED7">
        <w:rPr>
          <w:rFonts w:ascii="Calibri" w:eastAsia="Calibri" w:hAnsi="Calibri" w:cs="Calibri"/>
          <w:sz w:val="28"/>
          <w:szCs w:val="28"/>
        </w:rPr>
        <w:t xml:space="preserve"> Monthly Update.</w:t>
      </w:r>
    </w:p>
    <w:sectPr w:rsidR="00756045" w:rsidRPr="00400ED7" w:rsidSect="00004FE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B525" w14:textId="77777777" w:rsidR="00FC6D07" w:rsidRDefault="00FC6D07" w:rsidP="009814F5">
      <w:pPr>
        <w:spacing w:after="0" w:line="240" w:lineRule="auto"/>
      </w:pPr>
      <w:r>
        <w:separator/>
      </w:r>
    </w:p>
  </w:endnote>
  <w:endnote w:type="continuationSeparator" w:id="0">
    <w:p w14:paraId="704D0EB9" w14:textId="77777777" w:rsidR="00FC6D07" w:rsidRDefault="00FC6D07"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FD58" w14:textId="540BE832" w:rsidR="00CD487D" w:rsidRDefault="00CD487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2E5B0" w14:textId="77777777" w:rsidR="00FC6D07" w:rsidRDefault="00FC6D07" w:rsidP="009814F5">
      <w:pPr>
        <w:spacing w:after="0" w:line="240" w:lineRule="auto"/>
      </w:pPr>
      <w:r>
        <w:separator/>
      </w:r>
    </w:p>
  </w:footnote>
  <w:footnote w:type="continuationSeparator" w:id="0">
    <w:p w14:paraId="3CB6D346" w14:textId="77777777" w:rsidR="00FC6D07" w:rsidRDefault="00FC6D07"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2"/>
  </w:num>
  <w:num w:numId="6">
    <w:abstractNumId w:val="9"/>
  </w:num>
  <w:num w:numId="7">
    <w:abstractNumId w:val="3"/>
  </w:num>
  <w:num w:numId="8">
    <w:abstractNumId w:val="1"/>
  </w:num>
  <w:num w:numId="9">
    <w:abstractNumId w:val="5"/>
  </w:num>
  <w:num w:numId="10">
    <w:abstractNumId w:val="6"/>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5"/>
    <w:rsid w:val="0000408C"/>
    <w:rsid w:val="000046D4"/>
    <w:rsid w:val="00004FEC"/>
    <w:rsid w:val="00007013"/>
    <w:rsid w:val="00007AD2"/>
    <w:rsid w:val="00010059"/>
    <w:rsid w:val="00020446"/>
    <w:rsid w:val="00023D64"/>
    <w:rsid w:val="000247D4"/>
    <w:rsid w:val="0002509A"/>
    <w:rsid w:val="00025807"/>
    <w:rsid w:val="000269E0"/>
    <w:rsid w:val="00027006"/>
    <w:rsid w:val="00027195"/>
    <w:rsid w:val="000307A8"/>
    <w:rsid w:val="00032FAE"/>
    <w:rsid w:val="0003335F"/>
    <w:rsid w:val="00034858"/>
    <w:rsid w:val="000349DD"/>
    <w:rsid w:val="000414DE"/>
    <w:rsid w:val="00045446"/>
    <w:rsid w:val="000467C7"/>
    <w:rsid w:val="000472E9"/>
    <w:rsid w:val="00054324"/>
    <w:rsid w:val="0005551F"/>
    <w:rsid w:val="0005675A"/>
    <w:rsid w:val="00056CC3"/>
    <w:rsid w:val="0006337D"/>
    <w:rsid w:val="00065C83"/>
    <w:rsid w:val="000669A5"/>
    <w:rsid w:val="00070954"/>
    <w:rsid w:val="00070AA8"/>
    <w:rsid w:val="00071F0C"/>
    <w:rsid w:val="00072F94"/>
    <w:rsid w:val="000774DE"/>
    <w:rsid w:val="000775F2"/>
    <w:rsid w:val="00077AEF"/>
    <w:rsid w:val="00081F03"/>
    <w:rsid w:val="00083A78"/>
    <w:rsid w:val="00086A5B"/>
    <w:rsid w:val="00086A6E"/>
    <w:rsid w:val="00090249"/>
    <w:rsid w:val="00090C70"/>
    <w:rsid w:val="00092A27"/>
    <w:rsid w:val="00094113"/>
    <w:rsid w:val="00094F1C"/>
    <w:rsid w:val="00095D7E"/>
    <w:rsid w:val="000A08B4"/>
    <w:rsid w:val="000A6857"/>
    <w:rsid w:val="000B05A1"/>
    <w:rsid w:val="000B0C63"/>
    <w:rsid w:val="000B1595"/>
    <w:rsid w:val="000B17DE"/>
    <w:rsid w:val="000B2061"/>
    <w:rsid w:val="000C07EE"/>
    <w:rsid w:val="000C1638"/>
    <w:rsid w:val="000C3713"/>
    <w:rsid w:val="000C4359"/>
    <w:rsid w:val="000C5458"/>
    <w:rsid w:val="000C7D18"/>
    <w:rsid w:val="000D324F"/>
    <w:rsid w:val="000D351E"/>
    <w:rsid w:val="000D6268"/>
    <w:rsid w:val="000D7969"/>
    <w:rsid w:val="000E0DB0"/>
    <w:rsid w:val="000E1989"/>
    <w:rsid w:val="000E226D"/>
    <w:rsid w:val="000E3134"/>
    <w:rsid w:val="000E42DC"/>
    <w:rsid w:val="000E48F1"/>
    <w:rsid w:val="000E70F1"/>
    <w:rsid w:val="000E7132"/>
    <w:rsid w:val="000F405F"/>
    <w:rsid w:val="000F4823"/>
    <w:rsid w:val="000F4EDF"/>
    <w:rsid w:val="000F512A"/>
    <w:rsid w:val="000F5AF0"/>
    <w:rsid w:val="00100A84"/>
    <w:rsid w:val="001036C4"/>
    <w:rsid w:val="00103DDC"/>
    <w:rsid w:val="00103EC0"/>
    <w:rsid w:val="00104867"/>
    <w:rsid w:val="00104E13"/>
    <w:rsid w:val="00105C63"/>
    <w:rsid w:val="00106682"/>
    <w:rsid w:val="001068AF"/>
    <w:rsid w:val="00107686"/>
    <w:rsid w:val="001109DE"/>
    <w:rsid w:val="00111CC6"/>
    <w:rsid w:val="00114F7A"/>
    <w:rsid w:val="00115D4C"/>
    <w:rsid w:val="00117D65"/>
    <w:rsid w:val="00120F78"/>
    <w:rsid w:val="00123A9E"/>
    <w:rsid w:val="00124311"/>
    <w:rsid w:val="001258A9"/>
    <w:rsid w:val="00125F2F"/>
    <w:rsid w:val="0012657D"/>
    <w:rsid w:val="0012677D"/>
    <w:rsid w:val="00127826"/>
    <w:rsid w:val="00127F78"/>
    <w:rsid w:val="0013051F"/>
    <w:rsid w:val="00130D1F"/>
    <w:rsid w:val="00133754"/>
    <w:rsid w:val="00134975"/>
    <w:rsid w:val="00134E5E"/>
    <w:rsid w:val="00135E47"/>
    <w:rsid w:val="00137D60"/>
    <w:rsid w:val="001432FB"/>
    <w:rsid w:val="00143E76"/>
    <w:rsid w:val="0014412E"/>
    <w:rsid w:val="00145A1B"/>
    <w:rsid w:val="00146F03"/>
    <w:rsid w:val="00150F97"/>
    <w:rsid w:val="001538D1"/>
    <w:rsid w:val="00154778"/>
    <w:rsid w:val="001606B0"/>
    <w:rsid w:val="00161DE5"/>
    <w:rsid w:val="0016262F"/>
    <w:rsid w:val="0016349C"/>
    <w:rsid w:val="00164A43"/>
    <w:rsid w:val="00165C00"/>
    <w:rsid w:val="0016717D"/>
    <w:rsid w:val="001676DD"/>
    <w:rsid w:val="00167C36"/>
    <w:rsid w:val="001703FB"/>
    <w:rsid w:val="001727CC"/>
    <w:rsid w:val="001734AF"/>
    <w:rsid w:val="001807AB"/>
    <w:rsid w:val="001822E2"/>
    <w:rsid w:val="00186927"/>
    <w:rsid w:val="00190899"/>
    <w:rsid w:val="00192554"/>
    <w:rsid w:val="00192D09"/>
    <w:rsid w:val="0019316D"/>
    <w:rsid w:val="0019780F"/>
    <w:rsid w:val="001A14DB"/>
    <w:rsid w:val="001A2667"/>
    <w:rsid w:val="001A2B21"/>
    <w:rsid w:val="001A2B85"/>
    <w:rsid w:val="001A5ACE"/>
    <w:rsid w:val="001A5B40"/>
    <w:rsid w:val="001B2E22"/>
    <w:rsid w:val="001B38F9"/>
    <w:rsid w:val="001B3B7D"/>
    <w:rsid w:val="001B6EB9"/>
    <w:rsid w:val="001B7294"/>
    <w:rsid w:val="001C0C31"/>
    <w:rsid w:val="001C0CEA"/>
    <w:rsid w:val="001C0E12"/>
    <w:rsid w:val="001C2417"/>
    <w:rsid w:val="001C32EE"/>
    <w:rsid w:val="001C5D8E"/>
    <w:rsid w:val="001C7757"/>
    <w:rsid w:val="001D1410"/>
    <w:rsid w:val="001D5147"/>
    <w:rsid w:val="001D7CFC"/>
    <w:rsid w:val="001E2279"/>
    <w:rsid w:val="001E2E1D"/>
    <w:rsid w:val="001E3933"/>
    <w:rsid w:val="001E5EE5"/>
    <w:rsid w:val="001E691A"/>
    <w:rsid w:val="001E697B"/>
    <w:rsid w:val="001E75FA"/>
    <w:rsid w:val="001E79AA"/>
    <w:rsid w:val="001E7FCE"/>
    <w:rsid w:val="001F0665"/>
    <w:rsid w:val="001F1720"/>
    <w:rsid w:val="001F44A9"/>
    <w:rsid w:val="001F4DC5"/>
    <w:rsid w:val="001F5115"/>
    <w:rsid w:val="001F68CB"/>
    <w:rsid w:val="001F6A99"/>
    <w:rsid w:val="0020313D"/>
    <w:rsid w:val="002032C4"/>
    <w:rsid w:val="00203CA0"/>
    <w:rsid w:val="00204476"/>
    <w:rsid w:val="00207ABF"/>
    <w:rsid w:val="00207D92"/>
    <w:rsid w:val="002106BA"/>
    <w:rsid w:val="002113F2"/>
    <w:rsid w:val="002128A2"/>
    <w:rsid w:val="00213332"/>
    <w:rsid w:val="0021429A"/>
    <w:rsid w:val="00214C1B"/>
    <w:rsid w:val="002156BF"/>
    <w:rsid w:val="00215B77"/>
    <w:rsid w:val="002178D1"/>
    <w:rsid w:val="0022671D"/>
    <w:rsid w:val="0022771C"/>
    <w:rsid w:val="0023192C"/>
    <w:rsid w:val="0023241A"/>
    <w:rsid w:val="00240116"/>
    <w:rsid w:val="00241968"/>
    <w:rsid w:val="00244741"/>
    <w:rsid w:val="00246719"/>
    <w:rsid w:val="0025007C"/>
    <w:rsid w:val="00250CB5"/>
    <w:rsid w:val="00250D49"/>
    <w:rsid w:val="00255E75"/>
    <w:rsid w:val="00257650"/>
    <w:rsid w:val="0026264B"/>
    <w:rsid w:val="00262734"/>
    <w:rsid w:val="002629E3"/>
    <w:rsid w:val="002643F7"/>
    <w:rsid w:val="00265BC2"/>
    <w:rsid w:val="00270153"/>
    <w:rsid w:val="00273973"/>
    <w:rsid w:val="00275DF1"/>
    <w:rsid w:val="00276A32"/>
    <w:rsid w:val="0028122D"/>
    <w:rsid w:val="0028357E"/>
    <w:rsid w:val="00287927"/>
    <w:rsid w:val="00291ED2"/>
    <w:rsid w:val="00292547"/>
    <w:rsid w:val="002A0AE8"/>
    <w:rsid w:val="002A2611"/>
    <w:rsid w:val="002A5133"/>
    <w:rsid w:val="002A6C5C"/>
    <w:rsid w:val="002A728C"/>
    <w:rsid w:val="002B01A8"/>
    <w:rsid w:val="002B0ECA"/>
    <w:rsid w:val="002B1798"/>
    <w:rsid w:val="002B3030"/>
    <w:rsid w:val="002B3F83"/>
    <w:rsid w:val="002B48ED"/>
    <w:rsid w:val="002B56B0"/>
    <w:rsid w:val="002C1468"/>
    <w:rsid w:val="002C153D"/>
    <w:rsid w:val="002C1D4C"/>
    <w:rsid w:val="002C266E"/>
    <w:rsid w:val="002C2F8D"/>
    <w:rsid w:val="002C41CC"/>
    <w:rsid w:val="002C4570"/>
    <w:rsid w:val="002C507A"/>
    <w:rsid w:val="002C5A56"/>
    <w:rsid w:val="002C6993"/>
    <w:rsid w:val="002C7304"/>
    <w:rsid w:val="002D09EE"/>
    <w:rsid w:val="002D2819"/>
    <w:rsid w:val="002D2DC6"/>
    <w:rsid w:val="002D302D"/>
    <w:rsid w:val="002D3505"/>
    <w:rsid w:val="002D58B1"/>
    <w:rsid w:val="002D6049"/>
    <w:rsid w:val="002D6C7F"/>
    <w:rsid w:val="002D7A78"/>
    <w:rsid w:val="002E16EF"/>
    <w:rsid w:val="002E18D1"/>
    <w:rsid w:val="002E344B"/>
    <w:rsid w:val="002E37A2"/>
    <w:rsid w:val="002E3E50"/>
    <w:rsid w:val="002E40E3"/>
    <w:rsid w:val="002F0506"/>
    <w:rsid w:val="002F1DA4"/>
    <w:rsid w:val="002F3294"/>
    <w:rsid w:val="002F5F9E"/>
    <w:rsid w:val="002F6960"/>
    <w:rsid w:val="00300245"/>
    <w:rsid w:val="00302500"/>
    <w:rsid w:val="00303463"/>
    <w:rsid w:val="003044A2"/>
    <w:rsid w:val="003073C3"/>
    <w:rsid w:val="00312B08"/>
    <w:rsid w:val="003210C5"/>
    <w:rsid w:val="003213BD"/>
    <w:rsid w:val="003258D9"/>
    <w:rsid w:val="003271AC"/>
    <w:rsid w:val="00327696"/>
    <w:rsid w:val="00330AE7"/>
    <w:rsid w:val="00332B80"/>
    <w:rsid w:val="00337E1A"/>
    <w:rsid w:val="00340F83"/>
    <w:rsid w:val="0034277A"/>
    <w:rsid w:val="003435EE"/>
    <w:rsid w:val="00344553"/>
    <w:rsid w:val="00347064"/>
    <w:rsid w:val="003477A4"/>
    <w:rsid w:val="00347F0A"/>
    <w:rsid w:val="00350842"/>
    <w:rsid w:val="003521E2"/>
    <w:rsid w:val="003540AD"/>
    <w:rsid w:val="00360F03"/>
    <w:rsid w:val="0036483E"/>
    <w:rsid w:val="003657EE"/>
    <w:rsid w:val="00365E1D"/>
    <w:rsid w:val="003661B3"/>
    <w:rsid w:val="00367260"/>
    <w:rsid w:val="003676F7"/>
    <w:rsid w:val="00371710"/>
    <w:rsid w:val="0037261C"/>
    <w:rsid w:val="00373D58"/>
    <w:rsid w:val="00374692"/>
    <w:rsid w:val="00374D4C"/>
    <w:rsid w:val="00375747"/>
    <w:rsid w:val="00376519"/>
    <w:rsid w:val="00377540"/>
    <w:rsid w:val="00377C2D"/>
    <w:rsid w:val="00380190"/>
    <w:rsid w:val="00380807"/>
    <w:rsid w:val="0038468A"/>
    <w:rsid w:val="0038534F"/>
    <w:rsid w:val="00390A5F"/>
    <w:rsid w:val="00392716"/>
    <w:rsid w:val="00394993"/>
    <w:rsid w:val="00396141"/>
    <w:rsid w:val="0039657D"/>
    <w:rsid w:val="003A2D0B"/>
    <w:rsid w:val="003A351E"/>
    <w:rsid w:val="003A3AF3"/>
    <w:rsid w:val="003A4477"/>
    <w:rsid w:val="003A5B5F"/>
    <w:rsid w:val="003B0C62"/>
    <w:rsid w:val="003B288C"/>
    <w:rsid w:val="003B44F0"/>
    <w:rsid w:val="003B5663"/>
    <w:rsid w:val="003B6693"/>
    <w:rsid w:val="003B73B5"/>
    <w:rsid w:val="003C1E9B"/>
    <w:rsid w:val="003C338F"/>
    <w:rsid w:val="003D1669"/>
    <w:rsid w:val="003D3835"/>
    <w:rsid w:val="003D4033"/>
    <w:rsid w:val="003D4D69"/>
    <w:rsid w:val="003D5B95"/>
    <w:rsid w:val="003D610C"/>
    <w:rsid w:val="003D6112"/>
    <w:rsid w:val="003D61FB"/>
    <w:rsid w:val="003D7AEB"/>
    <w:rsid w:val="003E1427"/>
    <w:rsid w:val="003E147C"/>
    <w:rsid w:val="003E1D92"/>
    <w:rsid w:val="003E2D84"/>
    <w:rsid w:val="003E46BF"/>
    <w:rsid w:val="003E5F28"/>
    <w:rsid w:val="003E6727"/>
    <w:rsid w:val="003E7619"/>
    <w:rsid w:val="003F1714"/>
    <w:rsid w:val="003F19FD"/>
    <w:rsid w:val="003F2095"/>
    <w:rsid w:val="003F298D"/>
    <w:rsid w:val="003F3399"/>
    <w:rsid w:val="003F354D"/>
    <w:rsid w:val="003F4419"/>
    <w:rsid w:val="003F4DBF"/>
    <w:rsid w:val="003F6B80"/>
    <w:rsid w:val="00400ED7"/>
    <w:rsid w:val="00403236"/>
    <w:rsid w:val="00404D8B"/>
    <w:rsid w:val="00404E3D"/>
    <w:rsid w:val="004052EC"/>
    <w:rsid w:val="00405CD5"/>
    <w:rsid w:val="0040788D"/>
    <w:rsid w:val="004100C0"/>
    <w:rsid w:val="004130A1"/>
    <w:rsid w:val="00414705"/>
    <w:rsid w:val="00416F9A"/>
    <w:rsid w:val="00423879"/>
    <w:rsid w:val="004250A5"/>
    <w:rsid w:val="0042768C"/>
    <w:rsid w:val="0043095C"/>
    <w:rsid w:val="00430EE5"/>
    <w:rsid w:val="004311CB"/>
    <w:rsid w:val="00433D16"/>
    <w:rsid w:val="00435C55"/>
    <w:rsid w:val="00436773"/>
    <w:rsid w:val="00440819"/>
    <w:rsid w:val="00444838"/>
    <w:rsid w:val="00444A8D"/>
    <w:rsid w:val="004450E9"/>
    <w:rsid w:val="0044641D"/>
    <w:rsid w:val="00447F1B"/>
    <w:rsid w:val="00452BBD"/>
    <w:rsid w:val="00452E7C"/>
    <w:rsid w:val="0045494A"/>
    <w:rsid w:val="00454A20"/>
    <w:rsid w:val="00456922"/>
    <w:rsid w:val="00460542"/>
    <w:rsid w:val="00461F72"/>
    <w:rsid w:val="00465B34"/>
    <w:rsid w:val="00470ECB"/>
    <w:rsid w:val="004725B2"/>
    <w:rsid w:val="004729E4"/>
    <w:rsid w:val="00472B00"/>
    <w:rsid w:val="004757BE"/>
    <w:rsid w:val="004803CD"/>
    <w:rsid w:val="00481A3E"/>
    <w:rsid w:val="00482CC7"/>
    <w:rsid w:val="00484D19"/>
    <w:rsid w:val="00491451"/>
    <w:rsid w:val="00491F9B"/>
    <w:rsid w:val="004952E0"/>
    <w:rsid w:val="00495B8F"/>
    <w:rsid w:val="00496D71"/>
    <w:rsid w:val="00497929"/>
    <w:rsid w:val="00497F8A"/>
    <w:rsid w:val="004A06C7"/>
    <w:rsid w:val="004A1587"/>
    <w:rsid w:val="004A48AB"/>
    <w:rsid w:val="004A529B"/>
    <w:rsid w:val="004A7D52"/>
    <w:rsid w:val="004B27C5"/>
    <w:rsid w:val="004B3C70"/>
    <w:rsid w:val="004B3D72"/>
    <w:rsid w:val="004B52FD"/>
    <w:rsid w:val="004B6AEC"/>
    <w:rsid w:val="004C1043"/>
    <w:rsid w:val="004C5710"/>
    <w:rsid w:val="004C7D44"/>
    <w:rsid w:val="004D2325"/>
    <w:rsid w:val="004D6062"/>
    <w:rsid w:val="004E4484"/>
    <w:rsid w:val="004E668C"/>
    <w:rsid w:val="004E7011"/>
    <w:rsid w:val="004E7BCC"/>
    <w:rsid w:val="004F0458"/>
    <w:rsid w:val="004F5063"/>
    <w:rsid w:val="005020FC"/>
    <w:rsid w:val="00507A43"/>
    <w:rsid w:val="00510D1A"/>
    <w:rsid w:val="0051297B"/>
    <w:rsid w:val="00513C51"/>
    <w:rsid w:val="00513E80"/>
    <w:rsid w:val="00514B20"/>
    <w:rsid w:val="005156B6"/>
    <w:rsid w:val="00520A70"/>
    <w:rsid w:val="00522339"/>
    <w:rsid w:val="00522E3F"/>
    <w:rsid w:val="005238BA"/>
    <w:rsid w:val="00525EAB"/>
    <w:rsid w:val="00527035"/>
    <w:rsid w:val="00527E8A"/>
    <w:rsid w:val="005304C3"/>
    <w:rsid w:val="00530C94"/>
    <w:rsid w:val="00533F27"/>
    <w:rsid w:val="0053479F"/>
    <w:rsid w:val="00534A35"/>
    <w:rsid w:val="00535918"/>
    <w:rsid w:val="005365AD"/>
    <w:rsid w:val="00536A21"/>
    <w:rsid w:val="005374A1"/>
    <w:rsid w:val="0053786F"/>
    <w:rsid w:val="00546889"/>
    <w:rsid w:val="00547DB3"/>
    <w:rsid w:val="00554C54"/>
    <w:rsid w:val="00556184"/>
    <w:rsid w:val="00557A96"/>
    <w:rsid w:val="00560079"/>
    <w:rsid w:val="00563C95"/>
    <w:rsid w:val="00564070"/>
    <w:rsid w:val="00564C73"/>
    <w:rsid w:val="00565C0C"/>
    <w:rsid w:val="0057024A"/>
    <w:rsid w:val="00570A6D"/>
    <w:rsid w:val="00574874"/>
    <w:rsid w:val="00574E06"/>
    <w:rsid w:val="0057698F"/>
    <w:rsid w:val="00577AD2"/>
    <w:rsid w:val="00582419"/>
    <w:rsid w:val="005856A1"/>
    <w:rsid w:val="00586E5C"/>
    <w:rsid w:val="005904AE"/>
    <w:rsid w:val="00594639"/>
    <w:rsid w:val="005973F5"/>
    <w:rsid w:val="00597569"/>
    <w:rsid w:val="005A1B67"/>
    <w:rsid w:val="005A2B70"/>
    <w:rsid w:val="005A3020"/>
    <w:rsid w:val="005A3B2C"/>
    <w:rsid w:val="005A6E0F"/>
    <w:rsid w:val="005A7176"/>
    <w:rsid w:val="005B032C"/>
    <w:rsid w:val="005B2822"/>
    <w:rsid w:val="005B4301"/>
    <w:rsid w:val="005B4BE8"/>
    <w:rsid w:val="005B5DD8"/>
    <w:rsid w:val="005B6B76"/>
    <w:rsid w:val="005C0B8A"/>
    <w:rsid w:val="005C26D8"/>
    <w:rsid w:val="005C3A70"/>
    <w:rsid w:val="005C41DD"/>
    <w:rsid w:val="005C4E88"/>
    <w:rsid w:val="005C6135"/>
    <w:rsid w:val="005C6DBA"/>
    <w:rsid w:val="005C7D85"/>
    <w:rsid w:val="005D0234"/>
    <w:rsid w:val="005D1CC0"/>
    <w:rsid w:val="005D3653"/>
    <w:rsid w:val="005D56C2"/>
    <w:rsid w:val="005D646A"/>
    <w:rsid w:val="005E2FFE"/>
    <w:rsid w:val="005E4349"/>
    <w:rsid w:val="005E4424"/>
    <w:rsid w:val="005E4608"/>
    <w:rsid w:val="005E5235"/>
    <w:rsid w:val="005E5580"/>
    <w:rsid w:val="005E5FF3"/>
    <w:rsid w:val="005F1035"/>
    <w:rsid w:val="005F29C4"/>
    <w:rsid w:val="005F2F92"/>
    <w:rsid w:val="005F4D20"/>
    <w:rsid w:val="005F58A0"/>
    <w:rsid w:val="005F5FC8"/>
    <w:rsid w:val="005F667B"/>
    <w:rsid w:val="0060109C"/>
    <w:rsid w:val="00601288"/>
    <w:rsid w:val="00601A50"/>
    <w:rsid w:val="00604CFF"/>
    <w:rsid w:val="006051CE"/>
    <w:rsid w:val="0061157B"/>
    <w:rsid w:val="00615AB5"/>
    <w:rsid w:val="00615E85"/>
    <w:rsid w:val="006164E9"/>
    <w:rsid w:val="00617579"/>
    <w:rsid w:val="00617E2C"/>
    <w:rsid w:val="0062013B"/>
    <w:rsid w:val="00621879"/>
    <w:rsid w:val="00625990"/>
    <w:rsid w:val="00630EB7"/>
    <w:rsid w:val="00631213"/>
    <w:rsid w:val="006325F0"/>
    <w:rsid w:val="006325F1"/>
    <w:rsid w:val="00635706"/>
    <w:rsid w:val="00636062"/>
    <w:rsid w:val="0063612F"/>
    <w:rsid w:val="00636211"/>
    <w:rsid w:val="006406A4"/>
    <w:rsid w:val="00641450"/>
    <w:rsid w:val="006455C8"/>
    <w:rsid w:val="00647D5A"/>
    <w:rsid w:val="00650076"/>
    <w:rsid w:val="006528D3"/>
    <w:rsid w:val="00654000"/>
    <w:rsid w:val="00654B91"/>
    <w:rsid w:val="00655759"/>
    <w:rsid w:val="006559EA"/>
    <w:rsid w:val="006566A3"/>
    <w:rsid w:val="0065781E"/>
    <w:rsid w:val="00661484"/>
    <w:rsid w:val="00663C34"/>
    <w:rsid w:val="00663E0A"/>
    <w:rsid w:val="00664151"/>
    <w:rsid w:val="006642ED"/>
    <w:rsid w:val="00665043"/>
    <w:rsid w:val="00665102"/>
    <w:rsid w:val="00666FA5"/>
    <w:rsid w:val="0066731C"/>
    <w:rsid w:val="00670D8F"/>
    <w:rsid w:val="006712EE"/>
    <w:rsid w:val="006719E4"/>
    <w:rsid w:val="00672721"/>
    <w:rsid w:val="0067538B"/>
    <w:rsid w:val="00675641"/>
    <w:rsid w:val="00680B3E"/>
    <w:rsid w:val="00680C53"/>
    <w:rsid w:val="00680CB9"/>
    <w:rsid w:val="00684FB6"/>
    <w:rsid w:val="00686151"/>
    <w:rsid w:val="00687C25"/>
    <w:rsid w:val="00690C19"/>
    <w:rsid w:val="006921FD"/>
    <w:rsid w:val="00693CCC"/>
    <w:rsid w:val="00694E34"/>
    <w:rsid w:val="00696E7B"/>
    <w:rsid w:val="006A4558"/>
    <w:rsid w:val="006A57C6"/>
    <w:rsid w:val="006A7B6A"/>
    <w:rsid w:val="006B1235"/>
    <w:rsid w:val="006B2A44"/>
    <w:rsid w:val="006B2E97"/>
    <w:rsid w:val="006B2EC6"/>
    <w:rsid w:val="006B3899"/>
    <w:rsid w:val="006B71E0"/>
    <w:rsid w:val="006C169B"/>
    <w:rsid w:val="006C2770"/>
    <w:rsid w:val="006C2C38"/>
    <w:rsid w:val="006C60D2"/>
    <w:rsid w:val="006C6361"/>
    <w:rsid w:val="006C6459"/>
    <w:rsid w:val="006C6B3B"/>
    <w:rsid w:val="006C6D78"/>
    <w:rsid w:val="006D099C"/>
    <w:rsid w:val="006D0EC7"/>
    <w:rsid w:val="006D164C"/>
    <w:rsid w:val="006D2AD6"/>
    <w:rsid w:val="006D2DA9"/>
    <w:rsid w:val="006D331A"/>
    <w:rsid w:val="006D5281"/>
    <w:rsid w:val="006E12D5"/>
    <w:rsid w:val="006E1E23"/>
    <w:rsid w:val="006E203C"/>
    <w:rsid w:val="006E3619"/>
    <w:rsid w:val="006E3D03"/>
    <w:rsid w:val="006E3E1A"/>
    <w:rsid w:val="006E75DD"/>
    <w:rsid w:val="006E790F"/>
    <w:rsid w:val="006F1AC6"/>
    <w:rsid w:val="006F3C6B"/>
    <w:rsid w:val="006F5B6A"/>
    <w:rsid w:val="006F6416"/>
    <w:rsid w:val="006F64BA"/>
    <w:rsid w:val="006F7BF7"/>
    <w:rsid w:val="007021EC"/>
    <w:rsid w:val="00704AFE"/>
    <w:rsid w:val="00705B2C"/>
    <w:rsid w:val="00705F4C"/>
    <w:rsid w:val="00713BA0"/>
    <w:rsid w:val="00716447"/>
    <w:rsid w:val="00716F8D"/>
    <w:rsid w:val="007202E8"/>
    <w:rsid w:val="00720898"/>
    <w:rsid w:val="007215C4"/>
    <w:rsid w:val="007230C4"/>
    <w:rsid w:val="0072474D"/>
    <w:rsid w:val="0072571A"/>
    <w:rsid w:val="00727253"/>
    <w:rsid w:val="00727AB6"/>
    <w:rsid w:val="00727BD9"/>
    <w:rsid w:val="00730898"/>
    <w:rsid w:val="00731268"/>
    <w:rsid w:val="00731360"/>
    <w:rsid w:val="00732476"/>
    <w:rsid w:val="007349C1"/>
    <w:rsid w:val="00735851"/>
    <w:rsid w:val="00735B87"/>
    <w:rsid w:val="00737793"/>
    <w:rsid w:val="00740AF1"/>
    <w:rsid w:val="00743485"/>
    <w:rsid w:val="0075002C"/>
    <w:rsid w:val="00751CF0"/>
    <w:rsid w:val="00754503"/>
    <w:rsid w:val="00755EB1"/>
    <w:rsid w:val="00756045"/>
    <w:rsid w:val="007604B1"/>
    <w:rsid w:val="00762A82"/>
    <w:rsid w:val="00764502"/>
    <w:rsid w:val="007650EA"/>
    <w:rsid w:val="007656AA"/>
    <w:rsid w:val="00766E5C"/>
    <w:rsid w:val="00774142"/>
    <w:rsid w:val="007747F6"/>
    <w:rsid w:val="007749F6"/>
    <w:rsid w:val="007760DF"/>
    <w:rsid w:val="007772A9"/>
    <w:rsid w:val="007804C9"/>
    <w:rsid w:val="007817AE"/>
    <w:rsid w:val="00781A16"/>
    <w:rsid w:val="00781E52"/>
    <w:rsid w:val="00782414"/>
    <w:rsid w:val="007824E1"/>
    <w:rsid w:val="007844E7"/>
    <w:rsid w:val="00787152"/>
    <w:rsid w:val="0078798A"/>
    <w:rsid w:val="00790822"/>
    <w:rsid w:val="00791AC1"/>
    <w:rsid w:val="00791F45"/>
    <w:rsid w:val="00792C4C"/>
    <w:rsid w:val="00797C8E"/>
    <w:rsid w:val="007A0029"/>
    <w:rsid w:val="007A288E"/>
    <w:rsid w:val="007A4A44"/>
    <w:rsid w:val="007A4C99"/>
    <w:rsid w:val="007A4DB1"/>
    <w:rsid w:val="007B0026"/>
    <w:rsid w:val="007B02F7"/>
    <w:rsid w:val="007B0BD2"/>
    <w:rsid w:val="007B1940"/>
    <w:rsid w:val="007B2CF9"/>
    <w:rsid w:val="007B3A1B"/>
    <w:rsid w:val="007B4F10"/>
    <w:rsid w:val="007B6C9A"/>
    <w:rsid w:val="007B7EC9"/>
    <w:rsid w:val="007C056B"/>
    <w:rsid w:val="007C1EFA"/>
    <w:rsid w:val="007C3C17"/>
    <w:rsid w:val="007C42D4"/>
    <w:rsid w:val="007C46DC"/>
    <w:rsid w:val="007D076B"/>
    <w:rsid w:val="007D0B23"/>
    <w:rsid w:val="007D5F2C"/>
    <w:rsid w:val="007D7426"/>
    <w:rsid w:val="007E18C0"/>
    <w:rsid w:val="007E28E8"/>
    <w:rsid w:val="007E43A9"/>
    <w:rsid w:val="007E49A3"/>
    <w:rsid w:val="007F0439"/>
    <w:rsid w:val="007F1681"/>
    <w:rsid w:val="007F1BF1"/>
    <w:rsid w:val="007F3856"/>
    <w:rsid w:val="007F46A8"/>
    <w:rsid w:val="007F677F"/>
    <w:rsid w:val="007F7E62"/>
    <w:rsid w:val="00801BDC"/>
    <w:rsid w:val="008029B2"/>
    <w:rsid w:val="008032AD"/>
    <w:rsid w:val="00804D6E"/>
    <w:rsid w:val="008050D3"/>
    <w:rsid w:val="00805D08"/>
    <w:rsid w:val="00807A24"/>
    <w:rsid w:val="008122B3"/>
    <w:rsid w:val="008123C9"/>
    <w:rsid w:val="00813CD6"/>
    <w:rsid w:val="00814B4D"/>
    <w:rsid w:val="00814D5F"/>
    <w:rsid w:val="00814F22"/>
    <w:rsid w:val="008156FB"/>
    <w:rsid w:val="00815B9D"/>
    <w:rsid w:val="00816023"/>
    <w:rsid w:val="00816BAC"/>
    <w:rsid w:val="008205CF"/>
    <w:rsid w:val="00822F38"/>
    <w:rsid w:val="008231E5"/>
    <w:rsid w:val="00823B39"/>
    <w:rsid w:val="0082630D"/>
    <w:rsid w:val="008267DE"/>
    <w:rsid w:val="00827F26"/>
    <w:rsid w:val="00833998"/>
    <w:rsid w:val="0084205D"/>
    <w:rsid w:val="008435D9"/>
    <w:rsid w:val="008438D0"/>
    <w:rsid w:val="0084410F"/>
    <w:rsid w:val="008447A7"/>
    <w:rsid w:val="00845AB5"/>
    <w:rsid w:val="00846E0E"/>
    <w:rsid w:val="008509CE"/>
    <w:rsid w:val="008516BA"/>
    <w:rsid w:val="00853D49"/>
    <w:rsid w:val="00854935"/>
    <w:rsid w:val="00856306"/>
    <w:rsid w:val="008564FC"/>
    <w:rsid w:val="008608B5"/>
    <w:rsid w:val="00863CB5"/>
    <w:rsid w:val="008675A0"/>
    <w:rsid w:val="00870E8F"/>
    <w:rsid w:val="008727E2"/>
    <w:rsid w:val="008737EF"/>
    <w:rsid w:val="0087428E"/>
    <w:rsid w:val="00875CA1"/>
    <w:rsid w:val="00875E07"/>
    <w:rsid w:val="00877A7A"/>
    <w:rsid w:val="00877C8C"/>
    <w:rsid w:val="00883A73"/>
    <w:rsid w:val="0088464A"/>
    <w:rsid w:val="00884A76"/>
    <w:rsid w:val="00886ACF"/>
    <w:rsid w:val="0089106F"/>
    <w:rsid w:val="00894084"/>
    <w:rsid w:val="008A2880"/>
    <w:rsid w:val="008A33F6"/>
    <w:rsid w:val="008A52FB"/>
    <w:rsid w:val="008A695A"/>
    <w:rsid w:val="008B0891"/>
    <w:rsid w:val="008B0C1B"/>
    <w:rsid w:val="008B3DA1"/>
    <w:rsid w:val="008B588A"/>
    <w:rsid w:val="008B6FD1"/>
    <w:rsid w:val="008B76FD"/>
    <w:rsid w:val="008C130C"/>
    <w:rsid w:val="008C1756"/>
    <w:rsid w:val="008C17C1"/>
    <w:rsid w:val="008C3FFB"/>
    <w:rsid w:val="008C65B5"/>
    <w:rsid w:val="008C7D24"/>
    <w:rsid w:val="008D101D"/>
    <w:rsid w:val="008D21DB"/>
    <w:rsid w:val="008D2397"/>
    <w:rsid w:val="008D6C8D"/>
    <w:rsid w:val="008E5881"/>
    <w:rsid w:val="008E7553"/>
    <w:rsid w:val="008E7C00"/>
    <w:rsid w:val="008F00AE"/>
    <w:rsid w:val="008F09C0"/>
    <w:rsid w:val="008F1036"/>
    <w:rsid w:val="008F3641"/>
    <w:rsid w:val="008F440C"/>
    <w:rsid w:val="008F45D3"/>
    <w:rsid w:val="008F5739"/>
    <w:rsid w:val="0090253A"/>
    <w:rsid w:val="00903E4C"/>
    <w:rsid w:val="009060C8"/>
    <w:rsid w:val="009077B1"/>
    <w:rsid w:val="00910C6C"/>
    <w:rsid w:val="00911911"/>
    <w:rsid w:val="009133A6"/>
    <w:rsid w:val="00914C35"/>
    <w:rsid w:val="00916821"/>
    <w:rsid w:val="00916DCF"/>
    <w:rsid w:val="00917527"/>
    <w:rsid w:val="00920397"/>
    <w:rsid w:val="009239A8"/>
    <w:rsid w:val="00924E18"/>
    <w:rsid w:val="0092507E"/>
    <w:rsid w:val="0093108E"/>
    <w:rsid w:val="00931CB5"/>
    <w:rsid w:val="00932FAB"/>
    <w:rsid w:val="00934A54"/>
    <w:rsid w:val="009352AF"/>
    <w:rsid w:val="0093677A"/>
    <w:rsid w:val="009375CD"/>
    <w:rsid w:val="00940000"/>
    <w:rsid w:val="0094087B"/>
    <w:rsid w:val="0094222C"/>
    <w:rsid w:val="00942A1D"/>
    <w:rsid w:val="00942ED2"/>
    <w:rsid w:val="00950035"/>
    <w:rsid w:val="0095092F"/>
    <w:rsid w:val="00951F51"/>
    <w:rsid w:val="00953EBB"/>
    <w:rsid w:val="00956D3D"/>
    <w:rsid w:val="00957560"/>
    <w:rsid w:val="00963447"/>
    <w:rsid w:val="00966688"/>
    <w:rsid w:val="00967576"/>
    <w:rsid w:val="009748E5"/>
    <w:rsid w:val="009761D4"/>
    <w:rsid w:val="00976943"/>
    <w:rsid w:val="0098015B"/>
    <w:rsid w:val="009805FB"/>
    <w:rsid w:val="00980D51"/>
    <w:rsid w:val="009814F5"/>
    <w:rsid w:val="00981547"/>
    <w:rsid w:val="00982E6E"/>
    <w:rsid w:val="009842B9"/>
    <w:rsid w:val="00985C38"/>
    <w:rsid w:val="009861B7"/>
    <w:rsid w:val="009876A8"/>
    <w:rsid w:val="00992FDE"/>
    <w:rsid w:val="00994CE6"/>
    <w:rsid w:val="00995B45"/>
    <w:rsid w:val="00996E4E"/>
    <w:rsid w:val="00997C2E"/>
    <w:rsid w:val="009A2918"/>
    <w:rsid w:val="009A3B2F"/>
    <w:rsid w:val="009A4055"/>
    <w:rsid w:val="009A5B56"/>
    <w:rsid w:val="009A7977"/>
    <w:rsid w:val="009B0CB8"/>
    <w:rsid w:val="009B0CCF"/>
    <w:rsid w:val="009B0EDC"/>
    <w:rsid w:val="009B16B2"/>
    <w:rsid w:val="009B1D4D"/>
    <w:rsid w:val="009B230E"/>
    <w:rsid w:val="009B312E"/>
    <w:rsid w:val="009B4C6C"/>
    <w:rsid w:val="009C2474"/>
    <w:rsid w:val="009C2953"/>
    <w:rsid w:val="009C3278"/>
    <w:rsid w:val="009C39B2"/>
    <w:rsid w:val="009C5D6C"/>
    <w:rsid w:val="009C73B6"/>
    <w:rsid w:val="009D0CD7"/>
    <w:rsid w:val="009D0E4B"/>
    <w:rsid w:val="009D33A9"/>
    <w:rsid w:val="009D3ABC"/>
    <w:rsid w:val="009D4818"/>
    <w:rsid w:val="009D53F1"/>
    <w:rsid w:val="009D55C1"/>
    <w:rsid w:val="009D671C"/>
    <w:rsid w:val="009D7BC4"/>
    <w:rsid w:val="009E3B74"/>
    <w:rsid w:val="009E3C4C"/>
    <w:rsid w:val="009E4553"/>
    <w:rsid w:val="009E4F55"/>
    <w:rsid w:val="009E73AC"/>
    <w:rsid w:val="009E7957"/>
    <w:rsid w:val="009F52AB"/>
    <w:rsid w:val="009F7063"/>
    <w:rsid w:val="009F75D4"/>
    <w:rsid w:val="00A002F8"/>
    <w:rsid w:val="00A01C6E"/>
    <w:rsid w:val="00A02369"/>
    <w:rsid w:val="00A0241D"/>
    <w:rsid w:val="00A050CE"/>
    <w:rsid w:val="00A06932"/>
    <w:rsid w:val="00A07787"/>
    <w:rsid w:val="00A10092"/>
    <w:rsid w:val="00A10182"/>
    <w:rsid w:val="00A1246B"/>
    <w:rsid w:val="00A127FD"/>
    <w:rsid w:val="00A171AF"/>
    <w:rsid w:val="00A17E7B"/>
    <w:rsid w:val="00A20C4E"/>
    <w:rsid w:val="00A24303"/>
    <w:rsid w:val="00A274B8"/>
    <w:rsid w:val="00A27E4C"/>
    <w:rsid w:val="00A32E34"/>
    <w:rsid w:val="00A33C04"/>
    <w:rsid w:val="00A34E7F"/>
    <w:rsid w:val="00A34EFE"/>
    <w:rsid w:val="00A356BD"/>
    <w:rsid w:val="00A37F23"/>
    <w:rsid w:val="00A41374"/>
    <w:rsid w:val="00A415CC"/>
    <w:rsid w:val="00A428EE"/>
    <w:rsid w:val="00A43DF2"/>
    <w:rsid w:val="00A46DAA"/>
    <w:rsid w:val="00A470DA"/>
    <w:rsid w:val="00A531E5"/>
    <w:rsid w:val="00A54224"/>
    <w:rsid w:val="00A54DEB"/>
    <w:rsid w:val="00A561ED"/>
    <w:rsid w:val="00A56698"/>
    <w:rsid w:val="00A573BB"/>
    <w:rsid w:val="00A61568"/>
    <w:rsid w:val="00A63838"/>
    <w:rsid w:val="00A63A6B"/>
    <w:rsid w:val="00A663E8"/>
    <w:rsid w:val="00A75339"/>
    <w:rsid w:val="00A76FC3"/>
    <w:rsid w:val="00A7732B"/>
    <w:rsid w:val="00A77C38"/>
    <w:rsid w:val="00A800E2"/>
    <w:rsid w:val="00A8109B"/>
    <w:rsid w:val="00A813E0"/>
    <w:rsid w:val="00A922E4"/>
    <w:rsid w:val="00A92546"/>
    <w:rsid w:val="00A941E8"/>
    <w:rsid w:val="00A9520E"/>
    <w:rsid w:val="00AA1D52"/>
    <w:rsid w:val="00AA3883"/>
    <w:rsid w:val="00AA3C89"/>
    <w:rsid w:val="00AA3C9B"/>
    <w:rsid w:val="00AA741F"/>
    <w:rsid w:val="00AB04E1"/>
    <w:rsid w:val="00AB2E6E"/>
    <w:rsid w:val="00AB49F9"/>
    <w:rsid w:val="00AB50D3"/>
    <w:rsid w:val="00AB54F6"/>
    <w:rsid w:val="00AB5952"/>
    <w:rsid w:val="00AB6C3E"/>
    <w:rsid w:val="00AB6C4D"/>
    <w:rsid w:val="00AC0D33"/>
    <w:rsid w:val="00AC245A"/>
    <w:rsid w:val="00AC2CDE"/>
    <w:rsid w:val="00AC35F8"/>
    <w:rsid w:val="00AC4909"/>
    <w:rsid w:val="00AC681E"/>
    <w:rsid w:val="00AC68E6"/>
    <w:rsid w:val="00AD431B"/>
    <w:rsid w:val="00AD6C6E"/>
    <w:rsid w:val="00AD700B"/>
    <w:rsid w:val="00AE16B8"/>
    <w:rsid w:val="00AE2774"/>
    <w:rsid w:val="00AE4098"/>
    <w:rsid w:val="00AE6FC0"/>
    <w:rsid w:val="00AF1878"/>
    <w:rsid w:val="00AF4D56"/>
    <w:rsid w:val="00AF51E6"/>
    <w:rsid w:val="00AF635C"/>
    <w:rsid w:val="00B006F1"/>
    <w:rsid w:val="00B00C12"/>
    <w:rsid w:val="00B01151"/>
    <w:rsid w:val="00B02744"/>
    <w:rsid w:val="00B0330F"/>
    <w:rsid w:val="00B05C9E"/>
    <w:rsid w:val="00B072A4"/>
    <w:rsid w:val="00B07930"/>
    <w:rsid w:val="00B11077"/>
    <w:rsid w:val="00B12571"/>
    <w:rsid w:val="00B126EC"/>
    <w:rsid w:val="00B13943"/>
    <w:rsid w:val="00B14C67"/>
    <w:rsid w:val="00B20643"/>
    <w:rsid w:val="00B22E07"/>
    <w:rsid w:val="00B30A36"/>
    <w:rsid w:val="00B338B4"/>
    <w:rsid w:val="00B36F1D"/>
    <w:rsid w:val="00B37358"/>
    <w:rsid w:val="00B42042"/>
    <w:rsid w:val="00B42B93"/>
    <w:rsid w:val="00B44781"/>
    <w:rsid w:val="00B44AB9"/>
    <w:rsid w:val="00B45F5A"/>
    <w:rsid w:val="00B47458"/>
    <w:rsid w:val="00B505CD"/>
    <w:rsid w:val="00B510E5"/>
    <w:rsid w:val="00B51CA1"/>
    <w:rsid w:val="00B53A7C"/>
    <w:rsid w:val="00B5599E"/>
    <w:rsid w:val="00B6050C"/>
    <w:rsid w:val="00B611E8"/>
    <w:rsid w:val="00B62BE7"/>
    <w:rsid w:val="00B641A5"/>
    <w:rsid w:val="00B648CC"/>
    <w:rsid w:val="00B648FE"/>
    <w:rsid w:val="00B64DA9"/>
    <w:rsid w:val="00B65D81"/>
    <w:rsid w:val="00B66ADE"/>
    <w:rsid w:val="00B66CAE"/>
    <w:rsid w:val="00B70C66"/>
    <w:rsid w:val="00B70EB8"/>
    <w:rsid w:val="00B70FB7"/>
    <w:rsid w:val="00B71103"/>
    <w:rsid w:val="00B71D64"/>
    <w:rsid w:val="00B72319"/>
    <w:rsid w:val="00B7326E"/>
    <w:rsid w:val="00B73B44"/>
    <w:rsid w:val="00B73D10"/>
    <w:rsid w:val="00B77D9E"/>
    <w:rsid w:val="00B81829"/>
    <w:rsid w:val="00B81C0F"/>
    <w:rsid w:val="00B81D90"/>
    <w:rsid w:val="00B909EE"/>
    <w:rsid w:val="00B9203F"/>
    <w:rsid w:val="00BA1BA3"/>
    <w:rsid w:val="00BA21B0"/>
    <w:rsid w:val="00BA32A0"/>
    <w:rsid w:val="00BA3FE6"/>
    <w:rsid w:val="00BA6A6D"/>
    <w:rsid w:val="00BA7C00"/>
    <w:rsid w:val="00BB09D5"/>
    <w:rsid w:val="00BB39A2"/>
    <w:rsid w:val="00BC503D"/>
    <w:rsid w:val="00BC622A"/>
    <w:rsid w:val="00BC6EDB"/>
    <w:rsid w:val="00BC716C"/>
    <w:rsid w:val="00BC74F3"/>
    <w:rsid w:val="00BD07E5"/>
    <w:rsid w:val="00BD0B51"/>
    <w:rsid w:val="00BD18D1"/>
    <w:rsid w:val="00BD280D"/>
    <w:rsid w:val="00BD39D9"/>
    <w:rsid w:val="00BD67C6"/>
    <w:rsid w:val="00BD78F9"/>
    <w:rsid w:val="00BE36CF"/>
    <w:rsid w:val="00BE37A3"/>
    <w:rsid w:val="00BE4B46"/>
    <w:rsid w:val="00BE5E9F"/>
    <w:rsid w:val="00BE653F"/>
    <w:rsid w:val="00BF0506"/>
    <w:rsid w:val="00BF1C20"/>
    <w:rsid w:val="00BF51DF"/>
    <w:rsid w:val="00BF5A51"/>
    <w:rsid w:val="00C00053"/>
    <w:rsid w:val="00C004DA"/>
    <w:rsid w:val="00C00827"/>
    <w:rsid w:val="00C00DEF"/>
    <w:rsid w:val="00C047F4"/>
    <w:rsid w:val="00C05810"/>
    <w:rsid w:val="00C05B87"/>
    <w:rsid w:val="00C06C09"/>
    <w:rsid w:val="00C10C58"/>
    <w:rsid w:val="00C1507B"/>
    <w:rsid w:val="00C15AD4"/>
    <w:rsid w:val="00C171AC"/>
    <w:rsid w:val="00C20DA6"/>
    <w:rsid w:val="00C24F9A"/>
    <w:rsid w:val="00C26520"/>
    <w:rsid w:val="00C26543"/>
    <w:rsid w:val="00C3018D"/>
    <w:rsid w:val="00C32FA9"/>
    <w:rsid w:val="00C34C8D"/>
    <w:rsid w:val="00C35E1C"/>
    <w:rsid w:val="00C36D12"/>
    <w:rsid w:val="00C376BA"/>
    <w:rsid w:val="00C40906"/>
    <w:rsid w:val="00C443FE"/>
    <w:rsid w:val="00C452D3"/>
    <w:rsid w:val="00C45DD1"/>
    <w:rsid w:val="00C567C9"/>
    <w:rsid w:val="00C64A20"/>
    <w:rsid w:val="00C660A0"/>
    <w:rsid w:val="00C67C0D"/>
    <w:rsid w:val="00C71FEB"/>
    <w:rsid w:val="00C7298C"/>
    <w:rsid w:val="00C72D7F"/>
    <w:rsid w:val="00C754A1"/>
    <w:rsid w:val="00C774C9"/>
    <w:rsid w:val="00C77D04"/>
    <w:rsid w:val="00C8243D"/>
    <w:rsid w:val="00C83310"/>
    <w:rsid w:val="00C844F2"/>
    <w:rsid w:val="00C856C3"/>
    <w:rsid w:val="00C85EF6"/>
    <w:rsid w:val="00C86192"/>
    <w:rsid w:val="00C861D9"/>
    <w:rsid w:val="00C861F4"/>
    <w:rsid w:val="00C9088D"/>
    <w:rsid w:val="00C910E1"/>
    <w:rsid w:val="00C94714"/>
    <w:rsid w:val="00C961FA"/>
    <w:rsid w:val="00CA12EF"/>
    <w:rsid w:val="00CA208E"/>
    <w:rsid w:val="00CA25B9"/>
    <w:rsid w:val="00CA2721"/>
    <w:rsid w:val="00CA3A64"/>
    <w:rsid w:val="00CA5251"/>
    <w:rsid w:val="00CA59DC"/>
    <w:rsid w:val="00CB0AA5"/>
    <w:rsid w:val="00CB69DD"/>
    <w:rsid w:val="00CB6B71"/>
    <w:rsid w:val="00CB7E88"/>
    <w:rsid w:val="00CC0160"/>
    <w:rsid w:val="00CC04D2"/>
    <w:rsid w:val="00CC092A"/>
    <w:rsid w:val="00CC0D84"/>
    <w:rsid w:val="00CC2FD3"/>
    <w:rsid w:val="00CC663A"/>
    <w:rsid w:val="00CD2BCA"/>
    <w:rsid w:val="00CD487D"/>
    <w:rsid w:val="00CD5991"/>
    <w:rsid w:val="00CD7512"/>
    <w:rsid w:val="00CE09FA"/>
    <w:rsid w:val="00CE15DD"/>
    <w:rsid w:val="00CE1E82"/>
    <w:rsid w:val="00CE220B"/>
    <w:rsid w:val="00CE2C51"/>
    <w:rsid w:val="00CE4BEC"/>
    <w:rsid w:val="00CE5440"/>
    <w:rsid w:val="00CF4D7F"/>
    <w:rsid w:val="00D0065C"/>
    <w:rsid w:val="00D01AAC"/>
    <w:rsid w:val="00D02814"/>
    <w:rsid w:val="00D03508"/>
    <w:rsid w:val="00D05E1D"/>
    <w:rsid w:val="00D064CE"/>
    <w:rsid w:val="00D07443"/>
    <w:rsid w:val="00D1056E"/>
    <w:rsid w:val="00D10CCD"/>
    <w:rsid w:val="00D112D1"/>
    <w:rsid w:val="00D11D09"/>
    <w:rsid w:val="00D11F8D"/>
    <w:rsid w:val="00D141B9"/>
    <w:rsid w:val="00D16E91"/>
    <w:rsid w:val="00D20AF3"/>
    <w:rsid w:val="00D2196D"/>
    <w:rsid w:val="00D24088"/>
    <w:rsid w:val="00D24864"/>
    <w:rsid w:val="00D2501A"/>
    <w:rsid w:val="00D253D6"/>
    <w:rsid w:val="00D267A7"/>
    <w:rsid w:val="00D3017D"/>
    <w:rsid w:val="00D33ED6"/>
    <w:rsid w:val="00D35FB7"/>
    <w:rsid w:val="00D361A6"/>
    <w:rsid w:val="00D37785"/>
    <w:rsid w:val="00D4105F"/>
    <w:rsid w:val="00D41D54"/>
    <w:rsid w:val="00D477AF"/>
    <w:rsid w:val="00D4784F"/>
    <w:rsid w:val="00D5635F"/>
    <w:rsid w:val="00D62E49"/>
    <w:rsid w:val="00D64416"/>
    <w:rsid w:val="00D65092"/>
    <w:rsid w:val="00D65288"/>
    <w:rsid w:val="00D65324"/>
    <w:rsid w:val="00D6567A"/>
    <w:rsid w:val="00D667F6"/>
    <w:rsid w:val="00D67EC2"/>
    <w:rsid w:val="00D719D8"/>
    <w:rsid w:val="00D73C4D"/>
    <w:rsid w:val="00D7426F"/>
    <w:rsid w:val="00D74ECF"/>
    <w:rsid w:val="00D753BF"/>
    <w:rsid w:val="00D75443"/>
    <w:rsid w:val="00D80B26"/>
    <w:rsid w:val="00D825C1"/>
    <w:rsid w:val="00D8655B"/>
    <w:rsid w:val="00D86B51"/>
    <w:rsid w:val="00D87B09"/>
    <w:rsid w:val="00D90C0C"/>
    <w:rsid w:val="00D951D7"/>
    <w:rsid w:val="00D96CFF"/>
    <w:rsid w:val="00D97F72"/>
    <w:rsid w:val="00DA0749"/>
    <w:rsid w:val="00DA2DE4"/>
    <w:rsid w:val="00DA66D0"/>
    <w:rsid w:val="00DB083E"/>
    <w:rsid w:val="00DB0945"/>
    <w:rsid w:val="00DB14EC"/>
    <w:rsid w:val="00DB200F"/>
    <w:rsid w:val="00DB447D"/>
    <w:rsid w:val="00DB4CD6"/>
    <w:rsid w:val="00DB5E12"/>
    <w:rsid w:val="00DB63A9"/>
    <w:rsid w:val="00DC3592"/>
    <w:rsid w:val="00DC456F"/>
    <w:rsid w:val="00DC468A"/>
    <w:rsid w:val="00DC5C1D"/>
    <w:rsid w:val="00DC6442"/>
    <w:rsid w:val="00DD136D"/>
    <w:rsid w:val="00DD21CF"/>
    <w:rsid w:val="00DD35BF"/>
    <w:rsid w:val="00DD3D96"/>
    <w:rsid w:val="00DD3ED6"/>
    <w:rsid w:val="00DD508F"/>
    <w:rsid w:val="00DD6FEF"/>
    <w:rsid w:val="00DE23A7"/>
    <w:rsid w:val="00DE2EA0"/>
    <w:rsid w:val="00DE3C8B"/>
    <w:rsid w:val="00DE58F9"/>
    <w:rsid w:val="00DE63E2"/>
    <w:rsid w:val="00DE7CB3"/>
    <w:rsid w:val="00DF0D9C"/>
    <w:rsid w:val="00E00BE2"/>
    <w:rsid w:val="00E04E2B"/>
    <w:rsid w:val="00E07C9E"/>
    <w:rsid w:val="00E11861"/>
    <w:rsid w:val="00E11C66"/>
    <w:rsid w:val="00E13775"/>
    <w:rsid w:val="00E14532"/>
    <w:rsid w:val="00E152BC"/>
    <w:rsid w:val="00E15EF8"/>
    <w:rsid w:val="00E22A46"/>
    <w:rsid w:val="00E22B74"/>
    <w:rsid w:val="00E23CA7"/>
    <w:rsid w:val="00E260C2"/>
    <w:rsid w:val="00E267F4"/>
    <w:rsid w:val="00E2795B"/>
    <w:rsid w:val="00E27DAE"/>
    <w:rsid w:val="00E326D7"/>
    <w:rsid w:val="00E33000"/>
    <w:rsid w:val="00E330E2"/>
    <w:rsid w:val="00E351B8"/>
    <w:rsid w:val="00E45579"/>
    <w:rsid w:val="00E45FCE"/>
    <w:rsid w:val="00E465E1"/>
    <w:rsid w:val="00E505FB"/>
    <w:rsid w:val="00E50727"/>
    <w:rsid w:val="00E5092D"/>
    <w:rsid w:val="00E50F4F"/>
    <w:rsid w:val="00E531CC"/>
    <w:rsid w:val="00E5410D"/>
    <w:rsid w:val="00E570F2"/>
    <w:rsid w:val="00E600C9"/>
    <w:rsid w:val="00E6084A"/>
    <w:rsid w:val="00E6550A"/>
    <w:rsid w:val="00E67D12"/>
    <w:rsid w:val="00E67DAB"/>
    <w:rsid w:val="00E71A32"/>
    <w:rsid w:val="00E71FF1"/>
    <w:rsid w:val="00E73C94"/>
    <w:rsid w:val="00E74991"/>
    <w:rsid w:val="00E754A3"/>
    <w:rsid w:val="00E75F55"/>
    <w:rsid w:val="00E76838"/>
    <w:rsid w:val="00E77054"/>
    <w:rsid w:val="00E808AB"/>
    <w:rsid w:val="00E81CCD"/>
    <w:rsid w:val="00E8581B"/>
    <w:rsid w:val="00E8660F"/>
    <w:rsid w:val="00E86CE0"/>
    <w:rsid w:val="00E90BCC"/>
    <w:rsid w:val="00E950E2"/>
    <w:rsid w:val="00E950FE"/>
    <w:rsid w:val="00E9718C"/>
    <w:rsid w:val="00E97A72"/>
    <w:rsid w:val="00EA0E9E"/>
    <w:rsid w:val="00EA32EE"/>
    <w:rsid w:val="00EA3D65"/>
    <w:rsid w:val="00EA41C8"/>
    <w:rsid w:val="00EA5D20"/>
    <w:rsid w:val="00EB0A8D"/>
    <w:rsid w:val="00EB44D1"/>
    <w:rsid w:val="00EC5C96"/>
    <w:rsid w:val="00ED540F"/>
    <w:rsid w:val="00ED5C49"/>
    <w:rsid w:val="00ED6CF1"/>
    <w:rsid w:val="00ED7AE0"/>
    <w:rsid w:val="00EE0538"/>
    <w:rsid w:val="00EE061D"/>
    <w:rsid w:val="00EE0C70"/>
    <w:rsid w:val="00EE611E"/>
    <w:rsid w:val="00EE7055"/>
    <w:rsid w:val="00EF00B9"/>
    <w:rsid w:val="00EF01E3"/>
    <w:rsid w:val="00EF0B81"/>
    <w:rsid w:val="00EF0C29"/>
    <w:rsid w:val="00EF13B1"/>
    <w:rsid w:val="00EF2024"/>
    <w:rsid w:val="00EF35CC"/>
    <w:rsid w:val="00F0266F"/>
    <w:rsid w:val="00F05176"/>
    <w:rsid w:val="00F06621"/>
    <w:rsid w:val="00F06899"/>
    <w:rsid w:val="00F11A94"/>
    <w:rsid w:val="00F12CE8"/>
    <w:rsid w:val="00F140DA"/>
    <w:rsid w:val="00F147F5"/>
    <w:rsid w:val="00F148C9"/>
    <w:rsid w:val="00F14C08"/>
    <w:rsid w:val="00F1505A"/>
    <w:rsid w:val="00F15862"/>
    <w:rsid w:val="00F160EB"/>
    <w:rsid w:val="00F2027B"/>
    <w:rsid w:val="00F22EB0"/>
    <w:rsid w:val="00F30DB9"/>
    <w:rsid w:val="00F316EB"/>
    <w:rsid w:val="00F31732"/>
    <w:rsid w:val="00F31D20"/>
    <w:rsid w:val="00F416C3"/>
    <w:rsid w:val="00F4322C"/>
    <w:rsid w:val="00F4738A"/>
    <w:rsid w:val="00F473B9"/>
    <w:rsid w:val="00F47531"/>
    <w:rsid w:val="00F51179"/>
    <w:rsid w:val="00F54604"/>
    <w:rsid w:val="00F55B90"/>
    <w:rsid w:val="00F5743F"/>
    <w:rsid w:val="00F63033"/>
    <w:rsid w:val="00F648C6"/>
    <w:rsid w:val="00F64AC5"/>
    <w:rsid w:val="00F663EC"/>
    <w:rsid w:val="00F66E6C"/>
    <w:rsid w:val="00F70972"/>
    <w:rsid w:val="00F7170A"/>
    <w:rsid w:val="00F735C7"/>
    <w:rsid w:val="00F739BE"/>
    <w:rsid w:val="00F755A6"/>
    <w:rsid w:val="00F76D86"/>
    <w:rsid w:val="00F773BF"/>
    <w:rsid w:val="00F83793"/>
    <w:rsid w:val="00F83E28"/>
    <w:rsid w:val="00F85E7C"/>
    <w:rsid w:val="00F90E41"/>
    <w:rsid w:val="00F929A3"/>
    <w:rsid w:val="00F92C29"/>
    <w:rsid w:val="00F935BB"/>
    <w:rsid w:val="00F94047"/>
    <w:rsid w:val="00F94B03"/>
    <w:rsid w:val="00F95AB0"/>
    <w:rsid w:val="00F96F68"/>
    <w:rsid w:val="00FA2393"/>
    <w:rsid w:val="00FA24B8"/>
    <w:rsid w:val="00FA4810"/>
    <w:rsid w:val="00FA719F"/>
    <w:rsid w:val="00FB0D3D"/>
    <w:rsid w:val="00FB1E58"/>
    <w:rsid w:val="00FB2BB4"/>
    <w:rsid w:val="00FB431B"/>
    <w:rsid w:val="00FB454D"/>
    <w:rsid w:val="00FB5CE2"/>
    <w:rsid w:val="00FB6699"/>
    <w:rsid w:val="00FB7214"/>
    <w:rsid w:val="00FB75E3"/>
    <w:rsid w:val="00FC0FA6"/>
    <w:rsid w:val="00FC2276"/>
    <w:rsid w:val="00FC2BE2"/>
    <w:rsid w:val="00FC2EF9"/>
    <w:rsid w:val="00FC406C"/>
    <w:rsid w:val="00FC4921"/>
    <w:rsid w:val="00FC6D07"/>
    <w:rsid w:val="00FC7890"/>
    <w:rsid w:val="00FC7B14"/>
    <w:rsid w:val="00FD1CE8"/>
    <w:rsid w:val="00FD4888"/>
    <w:rsid w:val="00FD7503"/>
    <w:rsid w:val="00FE0378"/>
    <w:rsid w:val="00FE0417"/>
    <w:rsid w:val="00FE1CE9"/>
    <w:rsid w:val="00FE1E25"/>
    <w:rsid w:val="00FE2332"/>
    <w:rsid w:val="00FE3990"/>
    <w:rsid w:val="00FE4DED"/>
    <w:rsid w:val="00FE5447"/>
    <w:rsid w:val="00FE5B9C"/>
    <w:rsid w:val="00FE5CF9"/>
    <w:rsid w:val="00FF0859"/>
    <w:rsid w:val="00FF11CC"/>
    <w:rsid w:val="00FF45D9"/>
    <w:rsid w:val="00FF5F92"/>
    <w:rsid w:val="00FF6BB4"/>
    <w:rsid w:val="00FF7CD8"/>
    <w:rsid w:val="74F93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58C2"/>
  <w15:docId w15:val="{B175F8B2-0B3A-434C-BB93-9161084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semiHidden/>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semiHidden/>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styleId="Mention">
    <w:name w:val="Mention"/>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duals.org/wp-content/uploads/2017/03/Social-Worker-Resource-Guide_3.24.17.pdf" TargetMode="External"/><Relationship Id="rId13" Type="http://schemas.openxmlformats.org/officeDocument/2006/relationships/hyperlink" Target="https://attendee.gotowebinar.com/rt/2910043719190394371" TargetMode="External"/><Relationship Id="rId18" Type="http://schemas.openxmlformats.org/officeDocument/2006/relationships/hyperlink" Target="http://www.calduals.org/providers/physician-toolkit/" TargetMode="External"/><Relationship Id="rId3" Type="http://schemas.openxmlformats.org/officeDocument/2006/relationships/styles" Target="styles.xml"/><Relationship Id="rId21" Type="http://schemas.openxmlformats.org/officeDocument/2006/relationships/hyperlink" Target="http://www.calduals.org/background/contact-us/" TargetMode="External"/><Relationship Id="rId7" Type="http://schemas.openxmlformats.org/officeDocument/2006/relationships/endnotes" Target="endnotes.xml"/><Relationship Id="rId12" Type="http://schemas.openxmlformats.org/officeDocument/2006/relationships/hyperlink" Target="https://attendee.gotowebinar.com/rt/1566309670405311745" TargetMode="External"/><Relationship Id="rId17"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ttendee.gotowebinar.com/rt/5389781089737281283" TargetMode="External"/><Relationship Id="rId20" Type="http://schemas.openxmlformats.org/officeDocument/2006/relationships/hyperlink" Target="mailto:info@caldu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duals.org/outreach/calendar-2/action~agenda/cat_ids~204,205,153,159,162,161,200,155,202,199/request_forma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ttendee.gotowebinar.com/rt/4603347701218210305" TargetMode="External"/><Relationship Id="rId23" Type="http://schemas.openxmlformats.org/officeDocument/2006/relationships/footer" Target="footer1.xml"/><Relationship Id="rId10" Type="http://schemas.openxmlformats.org/officeDocument/2006/relationships/hyperlink" Target="http://www.calduals.org/enrollment-information/enrollment-data/" TargetMode="External"/><Relationship Id="rId19" Type="http://schemas.openxmlformats.org/officeDocument/2006/relationships/hyperlink" Target="http://www.calduals.org/wp-content/uploads/2016/10/Case-Manager-Toolkit_-10_20_16_FINAL.pdf" TargetMode="External"/><Relationship Id="rId4" Type="http://schemas.openxmlformats.org/officeDocument/2006/relationships/settings" Target="settings.xml"/><Relationship Id="rId9" Type="http://schemas.openxmlformats.org/officeDocument/2006/relationships/hyperlink" Target="http://www.calduals.org/wp-content/uploads/2017/04/CCI-Advocate-PPT_4-14-17_FINAL.pdf" TargetMode="External"/><Relationship Id="rId14" Type="http://schemas.openxmlformats.org/officeDocument/2006/relationships/hyperlink" Target="https://attendee.gotowebinar.com/rt/6255093442266905091" TargetMode="External"/><Relationship Id="rId22" Type="http://schemas.openxmlformats.org/officeDocument/2006/relationships/hyperlink" Target="mailto:info@caldu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84FB-0D22-4430-9386-79D227DF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9</cp:revision>
  <dcterms:created xsi:type="dcterms:W3CDTF">2017-04-19T20:37:00Z</dcterms:created>
  <dcterms:modified xsi:type="dcterms:W3CDTF">2017-04-19T21:47:00Z</dcterms:modified>
</cp:coreProperties>
</file>